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7D" w:rsidRPr="00045F51" w:rsidRDefault="0020427D" w:rsidP="0020427D">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7"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0427D" w:rsidRPr="00045F51" w:rsidRDefault="0020427D" w:rsidP="0020427D">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0427D" w:rsidRPr="00045F51" w:rsidRDefault="0020427D" w:rsidP="0020427D">
      <w:pPr>
        <w:spacing w:after="0"/>
        <w:ind w:left="708" w:firstLine="708"/>
        <w:jc w:val="center"/>
        <w:rPr>
          <w:rFonts w:ascii="Times New Roman" w:hAnsi="Times New Roman"/>
          <w:sz w:val="24"/>
          <w:szCs w:val="24"/>
        </w:rPr>
      </w:pPr>
    </w:p>
    <w:p w:rsidR="0020427D" w:rsidRPr="00045F51" w:rsidRDefault="0020427D" w:rsidP="0020427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0427D" w:rsidRDefault="0020427D" w:rsidP="0020427D">
      <w:pPr>
        <w:jc w:val="center"/>
        <w:rPr>
          <w:b/>
          <w:sz w:val="24"/>
          <w:szCs w:val="24"/>
        </w:rPr>
      </w:pPr>
    </w:p>
    <w:p w:rsidR="0020427D" w:rsidRPr="00E95A1E" w:rsidRDefault="006A5239" w:rsidP="0020427D">
      <w:pPr>
        <w:pStyle w:val="22"/>
        <w:shd w:val="clear" w:color="auto" w:fill="auto"/>
        <w:spacing w:after="0" w:line="240" w:lineRule="auto"/>
        <w:jc w:val="left"/>
        <w:rPr>
          <w:rStyle w:val="a5"/>
          <w:b w:val="0"/>
          <w:bCs w:val="0"/>
          <w:color w:val="000000"/>
          <w:sz w:val="28"/>
          <w:szCs w:val="28"/>
        </w:rPr>
      </w:pPr>
      <w:r w:rsidRPr="00E95A1E">
        <w:rPr>
          <w:rStyle w:val="a5"/>
          <w:b w:val="0"/>
          <w:bCs w:val="0"/>
          <w:color w:val="000000"/>
          <w:sz w:val="28"/>
          <w:szCs w:val="28"/>
        </w:rPr>
        <w:t>26 марта 2024</w:t>
      </w:r>
      <w:r w:rsidR="0020427D" w:rsidRPr="00E95A1E">
        <w:rPr>
          <w:rStyle w:val="a5"/>
          <w:b w:val="0"/>
          <w:bCs w:val="0"/>
          <w:color w:val="000000"/>
          <w:sz w:val="28"/>
          <w:szCs w:val="28"/>
        </w:rPr>
        <w:t xml:space="preserve"> года</w:t>
      </w:r>
      <w:r w:rsidR="00E95A1E" w:rsidRPr="00E95A1E">
        <w:rPr>
          <w:rStyle w:val="a5"/>
          <w:b w:val="0"/>
          <w:bCs w:val="0"/>
          <w:color w:val="000000"/>
          <w:sz w:val="28"/>
          <w:szCs w:val="28"/>
        </w:rPr>
        <w:tab/>
      </w:r>
      <w:r w:rsidR="0020427D" w:rsidRPr="00E95A1E">
        <w:rPr>
          <w:rStyle w:val="a5"/>
          <w:b w:val="0"/>
          <w:bCs w:val="0"/>
          <w:color w:val="000000"/>
          <w:sz w:val="28"/>
          <w:szCs w:val="28"/>
        </w:rPr>
        <w:tab/>
        <w:t xml:space="preserve">  </w:t>
      </w:r>
      <w:r w:rsidR="00E95A1E" w:rsidRPr="00E95A1E">
        <w:rPr>
          <w:rStyle w:val="a5"/>
          <w:b w:val="0"/>
          <w:bCs w:val="0"/>
          <w:color w:val="000000"/>
          <w:sz w:val="28"/>
          <w:szCs w:val="28"/>
        </w:rPr>
        <w:t xml:space="preserve">      </w:t>
      </w:r>
      <w:r w:rsidR="0020427D" w:rsidRPr="00E95A1E">
        <w:rPr>
          <w:rStyle w:val="a5"/>
          <w:b w:val="0"/>
          <w:bCs w:val="0"/>
          <w:color w:val="000000"/>
          <w:sz w:val="28"/>
          <w:szCs w:val="28"/>
        </w:rPr>
        <w:t xml:space="preserve">   </w:t>
      </w:r>
      <w:r w:rsidR="007D57EE" w:rsidRPr="00E95A1E">
        <w:rPr>
          <w:rStyle w:val="a5"/>
          <w:b w:val="0"/>
          <w:bCs w:val="0"/>
          <w:color w:val="000000"/>
          <w:sz w:val="28"/>
          <w:szCs w:val="28"/>
        </w:rPr>
        <w:t xml:space="preserve"> №</w:t>
      </w:r>
      <w:r w:rsidRPr="00E95A1E">
        <w:rPr>
          <w:rStyle w:val="a5"/>
          <w:b w:val="0"/>
          <w:bCs w:val="0"/>
          <w:color w:val="000000"/>
          <w:sz w:val="28"/>
          <w:szCs w:val="28"/>
        </w:rPr>
        <w:t xml:space="preserve">  41</w:t>
      </w:r>
      <w:r w:rsidR="00E95A1E" w:rsidRPr="00E95A1E">
        <w:rPr>
          <w:rStyle w:val="a5"/>
          <w:b w:val="0"/>
          <w:bCs w:val="0"/>
          <w:color w:val="000000"/>
          <w:sz w:val="28"/>
          <w:szCs w:val="28"/>
        </w:rPr>
        <w:tab/>
        <w:t xml:space="preserve"> </w:t>
      </w:r>
      <w:r w:rsidR="0020427D" w:rsidRPr="00E95A1E">
        <w:rPr>
          <w:rStyle w:val="a5"/>
          <w:b w:val="0"/>
          <w:bCs w:val="0"/>
          <w:color w:val="000000"/>
          <w:sz w:val="28"/>
          <w:szCs w:val="28"/>
        </w:rPr>
        <w:t xml:space="preserve">                           ст.</w:t>
      </w:r>
      <w:r w:rsidR="00E95A1E">
        <w:rPr>
          <w:rStyle w:val="a5"/>
          <w:b w:val="0"/>
          <w:bCs w:val="0"/>
          <w:color w:val="000000"/>
          <w:sz w:val="28"/>
          <w:szCs w:val="28"/>
        </w:rPr>
        <w:t xml:space="preserve"> </w:t>
      </w:r>
      <w:r w:rsidR="0020427D" w:rsidRPr="00E95A1E">
        <w:rPr>
          <w:rStyle w:val="a5"/>
          <w:b w:val="0"/>
          <w:bCs w:val="0"/>
          <w:color w:val="000000"/>
          <w:sz w:val="28"/>
          <w:szCs w:val="28"/>
        </w:rPr>
        <w:t>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bookmarkStart w:id="0" w:name="_GoBack"/>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bookmarkEnd w:id="0"/>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Start w:id="2" w:name="_Hlk94089191"/>
      <w:bookmarkStart w:id="3" w:name="_Hlk94090791"/>
      <w:bookmarkEnd w:id="1"/>
      <w:r w:rsidR="008C6BD9" w:rsidRPr="005A4FC7">
        <w:rPr>
          <w:rFonts w:ascii="Times New Roman" w:hAnsi="Times New Roman"/>
          <w:sz w:val="28"/>
          <w:szCs w:val="28"/>
        </w:rPr>
        <w:t>«</w:t>
      </w:r>
      <w:r w:rsidR="0020427D">
        <w:rPr>
          <w:rFonts w:ascii="Times New Roman" w:hAnsi="Times New Roman"/>
          <w:sz w:val="28"/>
          <w:szCs w:val="28"/>
        </w:rPr>
        <w:t>Ермаков</w:t>
      </w:r>
      <w:r w:rsidR="008C6BD9" w:rsidRPr="005A4FC7">
        <w:rPr>
          <w:rFonts w:ascii="Times New Roman" w:hAnsi="Times New Roman"/>
          <w:sz w:val="28"/>
          <w:szCs w:val="28"/>
        </w:rPr>
        <w:t>ское сельское поселение»,</w:t>
      </w:r>
      <w:bookmarkEnd w:id="2"/>
      <w:bookmarkEnd w:id="3"/>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4"/>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20427D">
        <w:rPr>
          <w:rFonts w:ascii="Times New Roman" w:hAnsi="Times New Roman"/>
          <w:sz w:val="28"/>
          <w:szCs w:val="28"/>
          <w:shd w:val="clear" w:color="auto" w:fill="FFFFFF"/>
        </w:rPr>
        <w:t>Ермаков</w:t>
      </w:r>
      <w:r w:rsidR="008C6BD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9" w:tgtFrame="_blank" w:history="1">
        <w:r w:rsidR="006A5239">
          <w:rPr>
            <w:rStyle w:val="ae"/>
            <w:rFonts w:ascii="Times New Roman" w:hAnsi="Times New Roman"/>
            <w:color w:val="auto"/>
            <w:sz w:val="28"/>
            <w:szCs w:val="28"/>
            <w:u w:val="none"/>
            <w:shd w:val="clear" w:color="auto" w:fill="FFFFFF"/>
          </w:rPr>
          <w:t>11.11.2022</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w:t>
        </w:r>
        <w:r w:rsidR="006A5239">
          <w:rPr>
            <w:rStyle w:val="ae"/>
            <w:rFonts w:ascii="Times New Roman" w:hAnsi="Times New Roman"/>
            <w:color w:val="auto"/>
            <w:sz w:val="28"/>
            <w:szCs w:val="28"/>
            <w:u w:val="none"/>
            <w:shd w:val="clear" w:color="auto" w:fill="FFFFFF"/>
          </w:rPr>
          <w:t xml:space="preserve"> 49</w:t>
        </w:r>
      </w:hyperlink>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20427D">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w:t>
      </w:r>
      <w:r w:rsidR="006A5239">
        <w:rPr>
          <w:rFonts w:ascii="Times New Roman" w:hAnsi="Times New Roman"/>
          <w:bCs/>
          <w:sz w:val="28"/>
          <w:szCs w:val="28"/>
        </w:rPr>
        <w:t xml:space="preserve">го опубликования </w:t>
      </w:r>
      <w:r w:rsidR="00144059">
        <w:rPr>
          <w:rFonts w:ascii="Times New Roman" w:hAnsi="Times New Roman"/>
          <w:bCs/>
          <w:sz w:val="28"/>
          <w:szCs w:val="28"/>
        </w:rPr>
        <w:t xml:space="preserve">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8C6BD9" w:rsidRDefault="00E95A1E" w:rsidP="008C6BD9">
      <w:pPr>
        <w:spacing w:after="0" w:line="240" w:lineRule="auto"/>
        <w:rPr>
          <w:rFonts w:ascii="Times New Roman" w:hAnsi="Times New Roman"/>
          <w:sz w:val="28"/>
          <w:szCs w:val="28"/>
        </w:rPr>
      </w:pPr>
      <w:r>
        <w:rPr>
          <w:rFonts w:ascii="Times New Roman" w:hAnsi="Times New Roman"/>
          <w:sz w:val="28"/>
          <w:szCs w:val="28"/>
        </w:rPr>
        <w:t>Глава</w:t>
      </w:r>
      <w:r w:rsidR="008C6BD9" w:rsidRPr="005A4FC7">
        <w:rPr>
          <w:rFonts w:ascii="Times New Roman" w:hAnsi="Times New Roman"/>
          <w:sz w:val="28"/>
          <w:szCs w:val="28"/>
        </w:rPr>
        <w:t xml:space="preserve"> Администрации </w:t>
      </w:r>
    </w:p>
    <w:p w:rsidR="008C6BD9" w:rsidRDefault="0020427D" w:rsidP="008C6BD9">
      <w:pPr>
        <w:spacing w:after="0" w:line="240" w:lineRule="auto"/>
        <w:rPr>
          <w:rFonts w:ascii="Times New Roman" w:hAnsi="Times New Roman"/>
          <w:sz w:val="28"/>
          <w:szCs w:val="28"/>
        </w:rPr>
      </w:pPr>
      <w:r>
        <w:rPr>
          <w:rFonts w:ascii="Times New Roman" w:hAnsi="Times New Roman"/>
          <w:sz w:val="28"/>
          <w:szCs w:val="28"/>
        </w:rPr>
        <w:t>Ермаков</w:t>
      </w:r>
      <w:r w:rsidR="00E95A1E">
        <w:rPr>
          <w:rFonts w:ascii="Times New Roman" w:hAnsi="Times New Roman"/>
          <w:sz w:val="28"/>
          <w:szCs w:val="28"/>
        </w:rPr>
        <w:t>ского</w:t>
      </w:r>
      <w:r w:rsidR="008C6BD9" w:rsidRPr="005A4FC7">
        <w:rPr>
          <w:rFonts w:ascii="Times New Roman" w:hAnsi="Times New Roman"/>
          <w:sz w:val="28"/>
          <w:szCs w:val="28"/>
        </w:rPr>
        <w:t xml:space="preserve"> сельского поселения                                        </w:t>
      </w:r>
      <w:r>
        <w:rPr>
          <w:rFonts w:ascii="Times New Roman" w:hAnsi="Times New Roman"/>
          <w:sz w:val="28"/>
          <w:szCs w:val="28"/>
        </w:rPr>
        <w:t xml:space="preserve">  </w:t>
      </w:r>
      <w:r w:rsidR="008C6BD9" w:rsidRPr="005A4FC7">
        <w:rPr>
          <w:rFonts w:ascii="Times New Roman" w:hAnsi="Times New Roman"/>
          <w:sz w:val="28"/>
          <w:szCs w:val="28"/>
        </w:rPr>
        <w:t xml:space="preserve"> </w:t>
      </w:r>
      <w:r w:rsidR="00FE1EB9">
        <w:rPr>
          <w:rFonts w:ascii="Times New Roman" w:hAnsi="Times New Roman"/>
          <w:sz w:val="28"/>
          <w:szCs w:val="28"/>
        </w:rPr>
        <w:t>Е.В.</w:t>
      </w:r>
      <w:r w:rsidR="00E95A1E">
        <w:rPr>
          <w:rFonts w:ascii="Times New Roman" w:hAnsi="Times New Roman"/>
          <w:sz w:val="28"/>
          <w:szCs w:val="28"/>
        </w:rPr>
        <w:t xml:space="preserve"> </w:t>
      </w:r>
      <w:r w:rsidR="00FE1EB9">
        <w:rPr>
          <w:rFonts w:ascii="Times New Roman" w:hAnsi="Times New Roman"/>
          <w:sz w:val="28"/>
          <w:szCs w:val="28"/>
        </w:rPr>
        <w:t>Ка</w:t>
      </w:r>
      <w:r>
        <w:rPr>
          <w:rFonts w:ascii="Times New Roman" w:hAnsi="Times New Roman"/>
          <w:sz w:val="28"/>
          <w:szCs w:val="28"/>
        </w:rPr>
        <w:t>лашников</w:t>
      </w:r>
    </w:p>
    <w:p w:rsidR="0020427D" w:rsidRDefault="0020427D"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8C6BD9" w:rsidTr="00E535F8">
        <w:tc>
          <w:tcPr>
            <w:tcW w:w="4705" w:type="dxa"/>
            <w:shd w:val="clear" w:color="auto" w:fill="auto"/>
          </w:tcPr>
          <w:p w:rsidR="00E95A1E" w:rsidRDefault="00E95A1E" w:rsidP="00AB40A5">
            <w:pPr>
              <w:spacing w:after="0" w:line="240" w:lineRule="auto"/>
              <w:rPr>
                <w:rFonts w:ascii="Times New Roman" w:hAnsi="Times New Roman"/>
                <w:sz w:val="24"/>
                <w:szCs w:val="24"/>
                <w:lang w:eastAsia="en-US"/>
              </w:rPr>
            </w:pPr>
          </w:p>
          <w:p w:rsidR="00AB40A5" w:rsidRPr="008C6BD9" w:rsidRDefault="008C6BD9" w:rsidP="00E95A1E">
            <w:pPr>
              <w:spacing w:after="0" w:line="240" w:lineRule="auto"/>
              <w:jc w:val="right"/>
              <w:rPr>
                <w:rFonts w:ascii="Times New Roman" w:hAnsi="Times New Roman"/>
                <w:sz w:val="24"/>
                <w:szCs w:val="24"/>
                <w:lang w:eastAsia="en-US"/>
              </w:rPr>
            </w:pPr>
            <w:r w:rsidRPr="008C6BD9">
              <w:rPr>
                <w:rFonts w:ascii="Times New Roman" w:hAnsi="Times New Roman"/>
                <w:sz w:val="24"/>
                <w:szCs w:val="24"/>
                <w:lang w:eastAsia="en-US"/>
              </w:rPr>
              <w:lastRenderedPageBreak/>
              <w:t>Приложение</w:t>
            </w:r>
          </w:p>
          <w:p w:rsidR="00AB40A5" w:rsidRPr="008C6BD9" w:rsidRDefault="008C6BD9" w:rsidP="00E95A1E">
            <w:pPr>
              <w:spacing w:after="0" w:line="240" w:lineRule="auto"/>
              <w:jc w:val="right"/>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20427D" w:rsidP="00E95A1E">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Ермаков</w:t>
            </w:r>
            <w:r w:rsidR="008C6BD9" w:rsidRPr="008C6BD9">
              <w:rPr>
                <w:rFonts w:ascii="Times New Roman" w:hAnsi="Times New Roman"/>
                <w:sz w:val="24"/>
                <w:szCs w:val="24"/>
                <w:lang w:eastAsia="en-US"/>
              </w:rPr>
              <w:t xml:space="preserve">ского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7D57EE">
              <w:rPr>
                <w:rFonts w:ascii="Times New Roman" w:hAnsi="Times New Roman"/>
                <w:sz w:val="24"/>
                <w:szCs w:val="24"/>
                <w:lang w:eastAsia="en-US"/>
              </w:rPr>
              <w:t>о</w:t>
            </w:r>
            <w:r w:rsidR="00E95A1E">
              <w:rPr>
                <w:rFonts w:ascii="Times New Roman" w:hAnsi="Times New Roman"/>
                <w:sz w:val="24"/>
                <w:szCs w:val="24"/>
                <w:lang w:eastAsia="en-US"/>
              </w:rPr>
              <w:t xml:space="preserve">т </w:t>
            </w:r>
            <w:r w:rsidR="008F091F">
              <w:rPr>
                <w:rFonts w:ascii="Times New Roman" w:hAnsi="Times New Roman"/>
                <w:sz w:val="24"/>
                <w:szCs w:val="24"/>
                <w:lang w:eastAsia="en-US"/>
              </w:rPr>
              <w:t>26.03</w:t>
            </w:r>
            <w:r w:rsidR="00AB40A5" w:rsidRPr="008C6BD9">
              <w:rPr>
                <w:rFonts w:ascii="Times New Roman" w:hAnsi="Times New Roman"/>
                <w:sz w:val="24"/>
                <w:szCs w:val="24"/>
                <w:lang w:eastAsia="en-US"/>
              </w:rPr>
              <w:t>.202</w:t>
            </w:r>
            <w:r w:rsidR="008F091F">
              <w:rPr>
                <w:rFonts w:ascii="Times New Roman" w:hAnsi="Times New Roman"/>
                <w:sz w:val="24"/>
                <w:szCs w:val="24"/>
                <w:lang w:eastAsia="en-US"/>
              </w:rPr>
              <w:t>4</w:t>
            </w:r>
            <w:r w:rsidR="008C6BD9" w:rsidRPr="008C6BD9">
              <w:rPr>
                <w:rFonts w:ascii="Times New Roman" w:hAnsi="Times New Roman"/>
                <w:sz w:val="24"/>
                <w:szCs w:val="24"/>
                <w:lang w:eastAsia="en-US"/>
              </w:rPr>
              <w:t>г.</w:t>
            </w:r>
            <w:r w:rsidR="00AB40A5" w:rsidRPr="008C6BD9">
              <w:rPr>
                <w:rFonts w:ascii="Times New Roman" w:hAnsi="Times New Roman"/>
                <w:sz w:val="24"/>
                <w:szCs w:val="24"/>
                <w:lang w:eastAsia="en-US"/>
              </w:rPr>
              <w:t xml:space="preserve"> № </w:t>
            </w:r>
            <w:r w:rsidR="007D57EE">
              <w:rPr>
                <w:rFonts w:ascii="Times New Roman" w:hAnsi="Times New Roman"/>
                <w:sz w:val="24"/>
                <w:szCs w:val="24"/>
                <w:lang w:eastAsia="en-US"/>
              </w:rPr>
              <w:t>4</w:t>
            </w:r>
            <w:r w:rsidR="008F091F">
              <w:rPr>
                <w:rFonts w:ascii="Times New Roman" w:hAnsi="Times New Roman"/>
                <w:sz w:val="24"/>
                <w:szCs w:val="24"/>
                <w:lang w:eastAsia="en-US"/>
              </w:rPr>
              <w:t>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20427D">
        <w:rPr>
          <w:rFonts w:ascii="Times New Roman" w:hAnsi="Times New Roman"/>
          <w:bCs/>
          <w:sz w:val="28"/>
          <w:szCs w:val="28"/>
          <w:lang w:bidi="ru-RU"/>
        </w:rPr>
        <w:t>Ермаков</w:t>
      </w:r>
      <w:r w:rsidR="008C6BD9" w:rsidRPr="005A4FC7">
        <w:rPr>
          <w:rFonts w:ascii="Times New Roman" w:hAnsi="Times New Roman"/>
          <w:bCs/>
          <w:sz w:val="28"/>
          <w:szCs w:val="28"/>
          <w:lang w:bidi="ru-RU"/>
        </w:rPr>
        <w:t>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0"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0427D" w:rsidRPr="004172BA">
        <w:rPr>
          <w:rFonts w:ascii="Times New Roman" w:hAnsi="Times New Roman"/>
          <w:color w:val="000000"/>
          <w:sz w:val="28"/>
          <w:szCs w:val="28"/>
        </w:rPr>
        <w:t xml:space="preserve">http:// </w:t>
      </w:r>
      <w:r w:rsidR="0020427D" w:rsidRPr="008E00CC">
        <w:rPr>
          <w:rFonts w:ascii="Times New Roman" w:hAnsi="Times New Roman"/>
          <w:sz w:val="28"/>
          <w:szCs w:val="28"/>
          <w:lang w:val="en-US"/>
        </w:rPr>
        <w:t>www</w:t>
      </w:r>
      <w:r w:rsidR="0020427D" w:rsidRPr="008E00CC">
        <w:rPr>
          <w:rFonts w:ascii="Times New Roman" w:hAnsi="Times New Roman"/>
          <w:sz w:val="28"/>
          <w:szCs w:val="28"/>
        </w:rPr>
        <w:t>.</w:t>
      </w:r>
      <w:r w:rsidR="0020427D" w:rsidRPr="008E00CC">
        <w:rPr>
          <w:rFonts w:ascii="Times New Roman" w:hAnsi="Times New Roman"/>
          <w:sz w:val="28"/>
          <w:szCs w:val="28"/>
          <w:lang w:val="en-US"/>
        </w:rPr>
        <w:t>ermakovskoesp</w:t>
      </w:r>
      <w:r w:rsidR="0020427D" w:rsidRPr="008E00CC">
        <w:rPr>
          <w:rFonts w:ascii="Times New Roman" w:hAnsi="Times New Roman"/>
          <w:sz w:val="28"/>
          <w:szCs w:val="28"/>
        </w:rPr>
        <w:t>.</w:t>
      </w:r>
      <w:r w:rsidR="0020427D" w:rsidRPr="008E00CC">
        <w:rPr>
          <w:rFonts w:ascii="Times New Roman" w:hAnsi="Times New Roman"/>
          <w:sz w:val="28"/>
          <w:szCs w:val="28"/>
          <w:lang w:val="en-US"/>
        </w:rPr>
        <w:t>ru</w:t>
      </w:r>
      <w:r w:rsidR="0020427D" w:rsidRPr="008E00CC">
        <w:rPr>
          <w:rFonts w:ascii="Times New Roman" w:hAnsi="Times New Roman"/>
          <w:sz w:val="28"/>
          <w:szCs w:val="28"/>
        </w:rPr>
        <w:t>.</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w:t>
      </w:r>
      <w:r w:rsidR="00E95A1E">
        <w:rPr>
          <w:rFonts w:ascii="Times New Roman" w:hAnsi="Times New Roman"/>
          <w:sz w:val="28"/>
          <w:szCs w:val="28"/>
          <w:lang w:bidi="ru-RU"/>
        </w:rPr>
        <w:t xml:space="preserve">телем программного обеспечения, </w:t>
      </w:r>
      <w:r w:rsidRPr="00812B71">
        <w:rPr>
          <w:rFonts w:ascii="Times New Roman" w:hAnsi="Times New Roman"/>
          <w:sz w:val="28"/>
          <w:szCs w:val="28"/>
          <w:lang w:bidi="ru-RU"/>
        </w:rPr>
        <w:t>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12B71">
        <w:rPr>
          <w:rFonts w:ascii="Times New Roman" w:hAnsi="Times New Roman"/>
          <w:sz w:val="28"/>
          <w:szCs w:val="28"/>
          <w:lang w:bidi="ru-RU"/>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0427D">
        <w:rPr>
          <w:rFonts w:ascii="Times New Roman" w:hAnsi="Times New Roman"/>
          <w:sz w:val="28"/>
          <w:szCs w:val="28"/>
        </w:rPr>
        <w:t>Ермаков</w:t>
      </w:r>
      <w:r w:rsidR="001E0318">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4DCF" w:rsidRPr="00371929" w:rsidRDefault="00C64DCF" w:rsidP="00E95A1E">
      <w:pPr>
        <w:tabs>
          <w:tab w:val="left" w:pos="426"/>
        </w:tabs>
        <w:spacing w:line="240" w:lineRule="auto"/>
        <w:jc w:val="center"/>
        <w:rPr>
          <w:rFonts w:ascii="Times New Roman" w:hAnsi="Times New Roman"/>
          <w:b/>
          <w:sz w:val="28"/>
          <w:szCs w:val="28"/>
        </w:rPr>
      </w:pPr>
      <w:r w:rsidRPr="00371929">
        <w:rPr>
          <w:rFonts w:ascii="Times New Roman" w:hAnsi="Times New Roman"/>
          <w:b/>
          <w:sz w:val="28"/>
          <w:szCs w:val="28"/>
        </w:rPr>
        <w:t>Исчерпывающий перечень документов и сведений, необходимых в</w:t>
      </w:r>
      <w:r w:rsidRPr="00371929">
        <w:rPr>
          <w:rFonts w:ascii="Times New Roman" w:hAnsi="Times New Roman"/>
          <w:b/>
          <w:spacing w:val="-67"/>
          <w:sz w:val="28"/>
          <w:szCs w:val="28"/>
        </w:rPr>
        <w:t xml:space="preserve"> </w:t>
      </w:r>
      <w:r w:rsidRPr="00371929">
        <w:rPr>
          <w:rFonts w:ascii="Times New Roman" w:hAnsi="Times New Roman"/>
          <w:b/>
          <w:sz w:val="28"/>
          <w:szCs w:val="28"/>
        </w:rPr>
        <w:t>соответствии с нормативными правовыми актами для предоставления</w:t>
      </w:r>
      <w:r w:rsidRPr="00371929">
        <w:rPr>
          <w:rFonts w:ascii="Times New Roman" w:hAnsi="Times New Roman"/>
          <w:b/>
          <w:spacing w:val="-67"/>
          <w:sz w:val="28"/>
          <w:szCs w:val="28"/>
        </w:rPr>
        <w:t xml:space="preserve">   </w:t>
      </w:r>
      <w:r w:rsidRPr="00371929">
        <w:rPr>
          <w:rFonts w:ascii="Times New Roman" w:hAnsi="Times New Roman"/>
          <w:b/>
          <w:sz w:val="28"/>
          <w:szCs w:val="28"/>
        </w:rPr>
        <w:t>муниципальной услуги и услуг, которые являются</w:t>
      </w:r>
      <w:r w:rsidRPr="00371929">
        <w:rPr>
          <w:rFonts w:ascii="Times New Roman" w:hAnsi="Times New Roman"/>
          <w:b/>
          <w:spacing w:val="1"/>
          <w:sz w:val="28"/>
          <w:szCs w:val="28"/>
        </w:rPr>
        <w:t xml:space="preserve"> </w:t>
      </w:r>
      <w:r w:rsidRPr="00371929">
        <w:rPr>
          <w:rFonts w:ascii="Times New Roman" w:hAnsi="Times New Roman"/>
          <w:b/>
          <w:sz w:val="28"/>
          <w:szCs w:val="28"/>
        </w:rPr>
        <w:t>необходимыми</w:t>
      </w:r>
      <w:r w:rsidRPr="00371929">
        <w:rPr>
          <w:rFonts w:ascii="Times New Roman" w:hAnsi="Times New Roman"/>
          <w:b/>
          <w:spacing w:val="-5"/>
          <w:sz w:val="28"/>
          <w:szCs w:val="28"/>
        </w:rPr>
        <w:t xml:space="preserve"> </w:t>
      </w:r>
      <w:r w:rsidRPr="00371929">
        <w:rPr>
          <w:rFonts w:ascii="Times New Roman" w:hAnsi="Times New Roman"/>
          <w:b/>
          <w:sz w:val="28"/>
          <w:szCs w:val="28"/>
        </w:rPr>
        <w:t>и</w:t>
      </w:r>
      <w:r w:rsidRPr="00371929">
        <w:rPr>
          <w:rFonts w:ascii="Times New Roman" w:hAnsi="Times New Roman"/>
          <w:b/>
          <w:spacing w:val="-4"/>
          <w:sz w:val="28"/>
          <w:szCs w:val="28"/>
        </w:rPr>
        <w:t xml:space="preserve"> </w:t>
      </w:r>
      <w:r w:rsidRPr="00371929">
        <w:rPr>
          <w:rFonts w:ascii="Times New Roman" w:hAnsi="Times New Roman"/>
          <w:b/>
          <w:sz w:val="28"/>
          <w:szCs w:val="28"/>
        </w:rPr>
        <w:t>обязательными</w:t>
      </w:r>
      <w:r w:rsidRPr="00371929">
        <w:rPr>
          <w:rFonts w:ascii="Times New Roman" w:hAnsi="Times New Roman"/>
          <w:b/>
          <w:spacing w:val="-3"/>
          <w:sz w:val="28"/>
          <w:szCs w:val="28"/>
        </w:rPr>
        <w:t xml:space="preserve"> </w:t>
      </w:r>
      <w:r w:rsidRPr="00371929">
        <w:rPr>
          <w:rFonts w:ascii="Times New Roman" w:hAnsi="Times New Roman"/>
          <w:b/>
          <w:sz w:val="28"/>
          <w:szCs w:val="28"/>
        </w:rPr>
        <w:t>для</w:t>
      </w:r>
      <w:r w:rsidRPr="00371929">
        <w:rPr>
          <w:rFonts w:ascii="Times New Roman" w:hAnsi="Times New Roman"/>
          <w:b/>
          <w:spacing w:val="-7"/>
          <w:sz w:val="28"/>
          <w:szCs w:val="28"/>
        </w:rPr>
        <w:t xml:space="preserve"> </w:t>
      </w:r>
      <w:r w:rsidRPr="00371929">
        <w:rPr>
          <w:rFonts w:ascii="Times New Roman" w:hAnsi="Times New Roman"/>
          <w:b/>
          <w:sz w:val="28"/>
          <w:szCs w:val="28"/>
        </w:rPr>
        <w:t>предоставления</w:t>
      </w:r>
      <w:r w:rsidRPr="00371929">
        <w:rPr>
          <w:rFonts w:ascii="Times New Roman" w:hAnsi="Times New Roman"/>
          <w:b/>
          <w:spacing w:val="-5"/>
          <w:sz w:val="28"/>
          <w:szCs w:val="28"/>
        </w:rPr>
        <w:t xml:space="preserve"> </w:t>
      </w:r>
      <w:r w:rsidRPr="00371929">
        <w:rPr>
          <w:rFonts w:ascii="Times New Roman" w:hAnsi="Times New Roman"/>
          <w:b/>
          <w:sz w:val="28"/>
          <w:szCs w:val="28"/>
        </w:rPr>
        <w:t>муниципальной услуги, подлежащих представлению заявителем, способы</w:t>
      </w:r>
      <w:r w:rsidRPr="00371929">
        <w:rPr>
          <w:rFonts w:ascii="Times New Roman" w:hAnsi="Times New Roman"/>
          <w:b/>
          <w:spacing w:val="-67"/>
          <w:sz w:val="28"/>
          <w:szCs w:val="28"/>
        </w:rPr>
        <w:t xml:space="preserve"> </w:t>
      </w:r>
      <w:r w:rsidRPr="00371929">
        <w:rPr>
          <w:rFonts w:ascii="Times New Roman" w:hAnsi="Times New Roman"/>
          <w:b/>
          <w:sz w:val="28"/>
          <w:szCs w:val="28"/>
        </w:rPr>
        <w:t>их получения заявителем, в том числе в электронной форме, порядок их</w:t>
      </w:r>
      <w:r w:rsidRPr="00371929">
        <w:rPr>
          <w:rFonts w:ascii="Times New Roman" w:hAnsi="Times New Roman"/>
          <w:b/>
          <w:spacing w:val="1"/>
          <w:sz w:val="28"/>
          <w:szCs w:val="28"/>
        </w:rPr>
        <w:t xml:space="preserve"> </w:t>
      </w:r>
      <w:r w:rsidRPr="00371929">
        <w:rPr>
          <w:rFonts w:ascii="Times New Roman" w:hAnsi="Times New Roman"/>
          <w:b/>
          <w:sz w:val="28"/>
          <w:szCs w:val="28"/>
        </w:rPr>
        <w:t>представления</w:t>
      </w:r>
    </w:p>
    <w:p w:rsidR="00C64DCF" w:rsidRPr="00371929" w:rsidRDefault="00371929" w:rsidP="00E95A1E">
      <w:pPr>
        <w:tabs>
          <w:tab w:val="left" w:pos="426"/>
          <w:tab w:val="left" w:pos="709"/>
        </w:tabs>
        <w:spacing w:after="0" w:line="240" w:lineRule="auto"/>
        <w:ind w:firstLine="709"/>
        <w:jc w:val="both"/>
        <w:rPr>
          <w:rFonts w:ascii="Times New Roman" w:hAnsi="Times New Roman"/>
          <w:sz w:val="28"/>
          <w:szCs w:val="28"/>
          <w:lang w:eastAsia="ar-SA"/>
        </w:rPr>
      </w:pPr>
      <w:r w:rsidRPr="00371929">
        <w:rPr>
          <w:rFonts w:ascii="Times New Roman" w:hAnsi="Times New Roman"/>
          <w:sz w:val="28"/>
          <w:szCs w:val="28"/>
          <w:lang w:eastAsia="ar-SA"/>
        </w:rPr>
        <w:t>2.8</w:t>
      </w:r>
      <w:r w:rsidR="00C64DCF" w:rsidRPr="00371929">
        <w:rPr>
          <w:rFonts w:ascii="Times New Roman" w:hAnsi="Times New Roman"/>
          <w:sz w:val="28"/>
          <w:szCs w:val="28"/>
          <w:lang w:eastAsia="ar-SA"/>
        </w:rPr>
        <w:t>. Для получения муниципальной услуги заявитель выбирает форму предоставления муниципальной услуги:</w:t>
      </w:r>
    </w:p>
    <w:p w:rsidR="00C64DCF" w:rsidRPr="00371929" w:rsidRDefault="00C64DCF" w:rsidP="00E95A1E">
      <w:pPr>
        <w:tabs>
          <w:tab w:val="left" w:pos="426"/>
        </w:tabs>
        <w:suppressAutoHyphens/>
        <w:spacing w:after="0" w:line="240" w:lineRule="auto"/>
        <w:ind w:firstLine="709"/>
        <w:jc w:val="both"/>
        <w:rPr>
          <w:rFonts w:ascii="Times New Roman" w:hAnsi="Times New Roman"/>
          <w:sz w:val="28"/>
          <w:szCs w:val="28"/>
          <w:lang w:eastAsia="ar-SA"/>
        </w:rPr>
      </w:pPr>
      <w:r w:rsidRPr="00371929">
        <w:rPr>
          <w:rFonts w:ascii="Times New Roman" w:hAnsi="Times New Roman"/>
          <w:sz w:val="28"/>
          <w:szCs w:val="28"/>
          <w:lang w:eastAsia="ar-SA"/>
        </w:rPr>
        <w:t>очная форма предоставления муниципальной услуги;</w:t>
      </w:r>
    </w:p>
    <w:p w:rsidR="00C64DCF" w:rsidRPr="00371929" w:rsidRDefault="00C64DCF" w:rsidP="00E95A1E">
      <w:pPr>
        <w:tabs>
          <w:tab w:val="left" w:pos="426"/>
        </w:tabs>
        <w:suppressAutoHyphens/>
        <w:spacing w:after="0" w:line="240" w:lineRule="auto"/>
        <w:ind w:firstLine="709"/>
        <w:jc w:val="both"/>
        <w:rPr>
          <w:rFonts w:ascii="Times New Roman" w:hAnsi="Times New Roman"/>
          <w:sz w:val="28"/>
          <w:szCs w:val="28"/>
          <w:lang w:eastAsia="ar-SA"/>
        </w:rPr>
      </w:pPr>
      <w:r w:rsidRPr="00371929">
        <w:rPr>
          <w:rFonts w:ascii="Times New Roman" w:hAnsi="Times New Roman"/>
          <w:sz w:val="28"/>
          <w:szCs w:val="28"/>
          <w:lang w:eastAsia="ar-SA"/>
        </w:rPr>
        <w:t>заочная форма предоставления муниципальной услуги.</w:t>
      </w:r>
    </w:p>
    <w:p w:rsidR="00C64DCF" w:rsidRPr="00371929" w:rsidRDefault="00C64DCF" w:rsidP="00E95A1E">
      <w:pPr>
        <w:tabs>
          <w:tab w:val="left" w:pos="426"/>
          <w:tab w:val="left" w:pos="709"/>
        </w:tabs>
        <w:spacing w:after="0" w:line="240" w:lineRule="auto"/>
        <w:ind w:firstLine="709"/>
        <w:jc w:val="both"/>
        <w:rPr>
          <w:rFonts w:ascii="Times New Roman" w:hAnsi="Times New Roman"/>
          <w:sz w:val="28"/>
          <w:szCs w:val="28"/>
          <w:lang w:eastAsia="ar-SA"/>
        </w:rPr>
      </w:pPr>
      <w:r w:rsidRPr="00371929">
        <w:rPr>
          <w:rFonts w:ascii="Times New Roman" w:hAnsi="Times New Roman"/>
          <w:sz w:val="28"/>
          <w:szCs w:val="28"/>
          <w:lang w:eastAsia="ar-SA"/>
        </w:rPr>
        <w:t>Также выбирается вариант предоставления документов - в бумажном, электронном виде.</w:t>
      </w:r>
    </w:p>
    <w:p w:rsidR="00C64DCF" w:rsidRPr="00371929" w:rsidRDefault="00C64DCF" w:rsidP="00E95A1E">
      <w:pPr>
        <w:tabs>
          <w:tab w:val="left" w:pos="426"/>
        </w:tabs>
        <w:spacing w:after="0" w:line="240" w:lineRule="auto"/>
        <w:ind w:firstLine="709"/>
        <w:jc w:val="both"/>
        <w:rPr>
          <w:rFonts w:ascii="Times New Roman" w:hAnsi="Times New Roman"/>
          <w:sz w:val="28"/>
          <w:szCs w:val="28"/>
          <w:lang w:eastAsia="ar-SA"/>
        </w:rPr>
      </w:pPr>
      <w:r w:rsidRPr="00371929">
        <w:rPr>
          <w:rFonts w:ascii="Times New Roman" w:hAnsi="Times New Roman"/>
          <w:sz w:val="28"/>
          <w:szCs w:val="28"/>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C64DCF" w:rsidRPr="00371929" w:rsidRDefault="00C64DCF" w:rsidP="00E95A1E">
      <w:pPr>
        <w:tabs>
          <w:tab w:val="left" w:pos="426"/>
          <w:tab w:val="left" w:pos="993"/>
        </w:tabs>
        <w:spacing w:after="0" w:line="240" w:lineRule="auto"/>
        <w:ind w:firstLine="679"/>
        <w:jc w:val="both"/>
        <w:rPr>
          <w:rFonts w:ascii="Times New Roman" w:hAnsi="Times New Roman"/>
          <w:sz w:val="28"/>
          <w:szCs w:val="28"/>
          <w:lang w:eastAsia="ar-SA"/>
        </w:rPr>
      </w:pPr>
      <w:r w:rsidRPr="00371929">
        <w:rPr>
          <w:rFonts w:ascii="Times New Roman" w:hAnsi="Times New Roman"/>
          <w:sz w:val="28"/>
          <w:szCs w:val="28"/>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C64DCF" w:rsidRPr="00371929" w:rsidRDefault="00C64DCF" w:rsidP="00E95A1E">
      <w:pPr>
        <w:tabs>
          <w:tab w:val="left" w:pos="15"/>
          <w:tab w:val="left" w:pos="426"/>
          <w:tab w:val="left" w:pos="709"/>
          <w:tab w:val="left" w:pos="993"/>
          <w:tab w:val="left" w:pos="7855"/>
        </w:tabs>
        <w:spacing w:after="0" w:line="240" w:lineRule="auto"/>
        <w:ind w:firstLine="679"/>
        <w:jc w:val="both"/>
        <w:rPr>
          <w:rFonts w:ascii="Times New Roman" w:hAnsi="Times New Roman"/>
          <w:sz w:val="28"/>
          <w:szCs w:val="28"/>
          <w:lang w:eastAsia="ar-SA"/>
        </w:rPr>
      </w:pPr>
      <w:r w:rsidRPr="00371929">
        <w:rPr>
          <w:rFonts w:ascii="Times New Roman" w:hAnsi="Times New Roman"/>
          <w:sz w:val="28"/>
          <w:szCs w:val="28"/>
          <w:lang w:eastAsia="ar-SA"/>
        </w:rPr>
        <w:t>по почте;</w:t>
      </w:r>
      <w:r w:rsidRPr="00371929">
        <w:rPr>
          <w:rFonts w:ascii="Times New Roman" w:hAnsi="Times New Roman"/>
          <w:sz w:val="28"/>
          <w:szCs w:val="28"/>
          <w:lang w:eastAsia="ar-SA"/>
        </w:rPr>
        <w:tab/>
      </w:r>
    </w:p>
    <w:p w:rsidR="00C64DCF" w:rsidRPr="00371929" w:rsidRDefault="00C64DCF" w:rsidP="00E95A1E">
      <w:pPr>
        <w:tabs>
          <w:tab w:val="left" w:pos="15"/>
          <w:tab w:val="left" w:pos="426"/>
          <w:tab w:val="left" w:pos="709"/>
          <w:tab w:val="left" w:pos="993"/>
        </w:tabs>
        <w:spacing w:after="0" w:line="240" w:lineRule="auto"/>
        <w:ind w:firstLine="679"/>
        <w:jc w:val="both"/>
        <w:rPr>
          <w:rFonts w:ascii="Times New Roman" w:hAnsi="Times New Roman"/>
          <w:sz w:val="28"/>
          <w:szCs w:val="28"/>
          <w:lang w:eastAsia="ar-SA"/>
        </w:rPr>
      </w:pPr>
      <w:r w:rsidRPr="00371929">
        <w:rPr>
          <w:rFonts w:ascii="Times New Roman" w:hAnsi="Times New Roman"/>
          <w:sz w:val="28"/>
          <w:szCs w:val="28"/>
          <w:lang w:eastAsia="ar-SA"/>
        </w:rPr>
        <w:t xml:space="preserve">через </w:t>
      </w:r>
      <w:r w:rsidRPr="00371929">
        <w:rPr>
          <w:rFonts w:ascii="Times New Roman" w:eastAsia="Times New Roman CYR" w:hAnsi="Times New Roman"/>
          <w:sz w:val="28"/>
          <w:szCs w:val="28"/>
          <w:lang w:eastAsia="ar-SA"/>
        </w:rPr>
        <w:t xml:space="preserve">Единый портал государственных и муниципальных услуг (функций) </w:t>
      </w:r>
      <w:hyperlink r:id="rId11" w:history="1">
        <w:r w:rsidRPr="00371929">
          <w:rPr>
            <w:rStyle w:val="ae"/>
            <w:rFonts w:ascii="Times New Roman" w:eastAsia="Times New Roman CYR" w:hAnsi="Times New Roman"/>
            <w:color w:val="auto"/>
            <w:sz w:val="28"/>
            <w:szCs w:val="28"/>
          </w:rPr>
          <w:t>www.gosuslugi.ru</w:t>
        </w:r>
      </w:hyperlink>
      <w:r w:rsidRPr="00371929">
        <w:rPr>
          <w:rFonts w:ascii="Times New Roman" w:hAnsi="Times New Roman"/>
          <w:sz w:val="28"/>
          <w:szCs w:val="28"/>
          <w:lang w:eastAsia="ar-SA"/>
        </w:rPr>
        <w:t>.</w:t>
      </w:r>
    </w:p>
    <w:p w:rsidR="00C64DCF" w:rsidRPr="00371929" w:rsidRDefault="00371929" w:rsidP="00E95A1E">
      <w:pPr>
        <w:widowControl w:val="0"/>
        <w:tabs>
          <w:tab w:val="left" w:pos="1417"/>
        </w:tabs>
        <w:autoSpaceDE w:val="0"/>
        <w:autoSpaceDN w:val="0"/>
        <w:spacing w:after="0" w:line="240" w:lineRule="auto"/>
        <w:ind w:firstLine="567"/>
        <w:jc w:val="both"/>
        <w:rPr>
          <w:rFonts w:ascii="Times New Roman" w:hAnsi="Times New Roman"/>
          <w:sz w:val="28"/>
          <w:szCs w:val="28"/>
        </w:rPr>
      </w:pPr>
      <w:r w:rsidRPr="00371929">
        <w:rPr>
          <w:rFonts w:ascii="Times New Roman" w:hAnsi="Times New Roman"/>
          <w:sz w:val="28"/>
          <w:szCs w:val="28"/>
        </w:rPr>
        <w:t>2.</w:t>
      </w:r>
      <w:r w:rsidRPr="001E10DC">
        <w:rPr>
          <w:rFonts w:ascii="Times New Roman" w:hAnsi="Times New Roman"/>
          <w:sz w:val="28"/>
          <w:szCs w:val="28"/>
        </w:rPr>
        <w:t>8</w:t>
      </w:r>
      <w:r w:rsidR="00C64DCF" w:rsidRPr="00371929">
        <w:rPr>
          <w:rFonts w:ascii="Times New Roman" w:hAnsi="Times New Roman"/>
          <w:sz w:val="28"/>
          <w:szCs w:val="28"/>
        </w:rPr>
        <w:t>.1. Заявитель</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или</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его</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представитель</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представляет</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в</w:t>
      </w:r>
      <w:r w:rsidR="00C64DCF" w:rsidRPr="00371929">
        <w:rPr>
          <w:rFonts w:ascii="Times New Roman" w:hAnsi="Times New Roman"/>
          <w:spacing w:val="1"/>
          <w:sz w:val="28"/>
          <w:szCs w:val="28"/>
        </w:rPr>
        <w:t xml:space="preserve"> Администрацию </w:t>
      </w:r>
      <w:r w:rsidR="00C25B31">
        <w:rPr>
          <w:rFonts w:ascii="Times New Roman" w:hAnsi="Times New Roman"/>
          <w:spacing w:val="1"/>
          <w:sz w:val="28"/>
          <w:szCs w:val="28"/>
        </w:rPr>
        <w:t>Ермаковского</w:t>
      </w:r>
      <w:r w:rsidR="00C64DCF" w:rsidRPr="00371929">
        <w:rPr>
          <w:rFonts w:ascii="Times New Roman" w:hAnsi="Times New Roman"/>
          <w:spacing w:val="1"/>
          <w:sz w:val="28"/>
          <w:szCs w:val="28"/>
        </w:rPr>
        <w:t xml:space="preserve"> сельского поселения заявление</w:t>
      </w:r>
      <w:r w:rsidR="00C64DCF" w:rsidRPr="00371929">
        <w:rPr>
          <w:rFonts w:ascii="Times New Roman" w:hAnsi="Times New Roman"/>
          <w:sz w:val="28"/>
          <w:szCs w:val="28"/>
        </w:rPr>
        <w:t>,</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а</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также</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прилагаемые</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к</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нему</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документы,</w:t>
      </w:r>
      <w:r w:rsidR="00C64DCF" w:rsidRPr="00371929">
        <w:rPr>
          <w:rFonts w:ascii="Times New Roman" w:hAnsi="Times New Roman"/>
          <w:spacing w:val="1"/>
          <w:sz w:val="28"/>
          <w:szCs w:val="28"/>
        </w:rPr>
        <w:t xml:space="preserve"> </w:t>
      </w:r>
      <w:r w:rsidR="00C64DCF" w:rsidRPr="00371929">
        <w:rPr>
          <w:rFonts w:ascii="Times New Roman" w:hAnsi="Times New Roman"/>
          <w:spacing w:val="-1"/>
          <w:sz w:val="28"/>
          <w:szCs w:val="28"/>
        </w:rPr>
        <w:t>одним</w:t>
      </w:r>
      <w:r w:rsidR="00C64DCF" w:rsidRPr="00371929">
        <w:rPr>
          <w:rFonts w:ascii="Times New Roman" w:hAnsi="Times New Roman"/>
          <w:spacing w:val="-4"/>
          <w:sz w:val="28"/>
          <w:szCs w:val="28"/>
        </w:rPr>
        <w:t xml:space="preserve"> </w:t>
      </w:r>
      <w:r w:rsidR="00C64DCF" w:rsidRPr="00371929">
        <w:rPr>
          <w:rFonts w:ascii="Times New Roman" w:hAnsi="Times New Roman"/>
          <w:sz w:val="28"/>
          <w:szCs w:val="28"/>
        </w:rPr>
        <w:t>из</w:t>
      </w:r>
      <w:r w:rsidR="00C64DCF" w:rsidRPr="00371929">
        <w:rPr>
          <w:rFonts w:ascii="Times New Roman" w:hAnsi="Times New Roman"/>
          <w:spacing w:val="-1"/>
          <w:sz w:val="28"/>
          <w:szCs w:val="28"/>
        </w:rPr>
        <w:t xml:space="preserve"> </w:t>
      </w:r>
      <w:r w:rsidR="00C64DCF" w:rsidRPr="00371929">
        <w:rPr>
          <w:rFonts w:ascii="Times New Roman" w:hAnsi="Times New Roman"/>
          <w:sz w:val="28"/>
          <w:szCs w:val="28"/>
        </w:rPr>
        <w:t>следующих способов:</w:t>
      </w:r>
    </w:p>
    <w:p w:rsidR="00C64DCF" w:rsidRPr="0030380C" w:rsidRDefault="00C64DCF" w:rsidP="00C64DCF">
      <w:pPr>
        <w:pStyle w:val="afb"/>
        <w:spacing w:after="0"/>
        <w:ind w:firstLine="707"/>
        <w:jc w:val="both"/>
      </w:pPr>
      <w:r w:rsidRPr="0030380C">
        <w:t>а) в</w:t>
      </w:r>
      <w:r w:rsidRPr="0030380C">
        <w:rPr>
          <w:spacing w:val="1"/>
        </w:rPr>
        <w:t xml:space="preserve"> </w:t>
      </w:r>
      <w:r w:rsidRPr="0030380C">
        <w:t>электронной</w:t>
      </w:r>
      <w:r w:rsidRPr="0030380C">
        <w:rPr>
          <w:spacing w:val="1"/>
        </w:rPr>
        <w:t xml:space="preserve"> </w:t>
      </w:r>
      <w:r w:rsidRPr="0030380C">
        <w:t>форме</w:t>
      </w:r>
      <w:r w:rsidRPr="0030380C">
        <w:rPr>
          <w:spacing w:val="1"/>
        </w:rPr>
        <w:t xml:space="preserve"> </w:t>
      </w:r>
      <w:r w:rsidRPr="0030380C">
        <w:t>посредством</w:t>
      </w:r>
      <w:r w:rsidRPr="0030380C">
        <w:rPr>
          <w:spacing w:val="1"/>
        </w:rPr>
        <w:t xml:space="preserve"> </w:t>
      </w:r>
      <w:r w:rsidRPr="0030380C">
        <w:t>федеральной</w:t>
      </w:r>
      <w:r w:rsidRPr="0030380C">
        <w:rPr>
          <w:spacing w:val="1"/>
        </w:rPr>
        <w:t xml:space="preserve"> </w:t>
      </w:r>
      <w:r w:rsidRPr="0030380C">
        <w:t>государственной</w:t>
      </w:r>
      <w:r w:rsidRPr="0030380C">
        <w:rPr>
          <w:spacing w:val="1"/>
        </w:rPr>
        <w:t xml:space="preserve"> </w:t>
      </w:r>
      <w:r w:rsidRPr="0030380C">
        <w:t>информационной</w:t>
      </w:r>
      <w:r w:rsidRPr="0030380C">
        <w:rPr>
          <w:spacing w:val="1"/>
        </w:rPr>
        <w:t xml:space="preserve"> </w:t>
      </w:r>
      <w:r w:rsidRPr="0030380C">
        <w:t>системы</w:t>
      </w:r>
      <w:r w:rsidRPr="0030380C">
        <w:rPr>
          <w:spacing w:val="1"/>
        </w:rPr>
        <w:t xml:space="preserve"> «</w:t>
      </w:r>
      <w:r w:rsidRPr="0030380C">
        <w:t>Единый</w:t>
      </w:r>
      <w:r w:rsidRPr="0030380C">
        <w:rPr>
          <w:spacing w:val="1"/>
        </w:rPr>
        <w:t xml:space="preserve"> </w:t>
      </w:r>
      <w:r w:rsidRPr="0030380C">
        <w:t>портал</w:t>
      </w:r>
      <w:r w:rsidRPr="0030380C">
        <w:rPr>
          <w:spacing w:val="1"/>
        </w:rPr>
        <w:t xml:space="preserve"> </w:t>
      </w:r>
      <w:r w:rsidRPr="0030380C">
        <w:t>государственных</w:t>
      </w:r>
      <w:r w:rsidRPr="0030380C">
        <w:rPr>
          <w:spacing w:val="1"/>
        </w:rPr>
        <w:t xml:space="preserve"> </w:t>
      </w:r>
      <w:r w:rsidRPr="0030380C">
        <w:t>и</w:t>
      </w:r>
      <w:r w:rsidRPr="0030380C">
        <w:rPr>
          <w:spacing w:val="1"/>
        </w:rPr>
        <w:t xml:space="preserve"> </w:t>
      </w:r>
      <w:r w:rsidRPr="0030380C">
        <w:t>муниципальных</w:t>
      </w:r>
      <w:r w:rsidRPr="0030380C">
        <w:rPr>
          <w:spacing w:val="1"/>
        </w:rPr>
        <w:t xml:space="preserve"> </w:t>
      </w:r>
      <w:r w:rsidRPr="0030380C">
        <w:lastRenderedPageBreak/>
        <w:t>услуг</w:t>
      </w:r>
      <w:r w:rsidRPr="0030380C">
        <w:rPr>
          <w:spacing w:val="1"/>
        </w:rPr>
        <w:t xml:space="preserve"> </w:t>
      </w:r>
      <w:r w:rsidRPr="0030380C">
        <w:t>(функций)»,</w:t>
      </w:r>
      <w:r w:rsidRPr="0030380C">
        <w:rPr>
          <w:spacing w:val="1"/>
        </w:rPr>
        <w:t xml:space="preserve"> </w:t>
      </w:r>
      <w:r w:rsidRPr="0030380C">
        <w:t>регионального</w:t>
      </w:r>
      <w:r w:rsidRPr="0030380C">
        <w:rPr>
          <w:spacing w:val="1"/>
        </w:rPr>
        <w:t xml:space="preserve"> </w:t>
      </w:r>
      <w:r w:rsidRPr="0030380C">
        <w:t>портала</w:t>
      </w:r>
      <w:r w:rsidRPr="0030380C">
        <w:rPr>
          <w:spacing w:val="1"/>
        </w:rPr>
        <w:t xml:space="preserve"> </w:t>
      </w:r>
      <w:r w:rsidRPr="0030380C">
        <w:t>государственных</w:t>
      </w:r>
      <w:r w:rsidRPr="0030380C">
        <w:rPr>
          <w:spacing w:val="1"/>
        </w:rPr>
        <w:t xml:space="preserve"> </w:t>
      </w:r>
      <w:r w:rsidRPr="0030380C">
        <w:t>и</w:t>
      </w:r>
      <w:r w:rsidRPr="0030380C">
        <w:rPr>
          <w:spacing w:val="70"/>
        </w:rPr>
        <w:t xml:space="preserve"> </w:t>
      </w:r>
      <w:r w:rsidRPr="0030380C">
        <w:t>муниципальных</w:t>
      </w:r>
      <w:r w:rsidRPr="0030380C">
        <w:rPr>
          <w:spacing w:val="1"/>
        </w:rPr>
        <w:t xml:space="preserve"> </w:t>
      </w:r>
      <w:r w:rsidRPr="0030380C">
        <w:t>услуг</w:t>
      </w:r>
      <w:r w:rsidRPr="0030380C">
        <w:rPr>
          <w:spacing w:val="1"/>
        </w:rPr>
        <w:t xml:space="preserve"> </w:t>
      </w:r>
      <w:r w:rsidRPr="0030380C">
        <w:t>(функций),</w:t>
      </w:r>
      <w:r w:rsidRPr="0030380C">
        <w:rPr>
          <w:spacing w:val="1"/>
        </w:rPr>
        <w:t xml:space="preserve"> </w:t>
      </w:r>
      <w:r w:rsidRPr="0030380C">
        <w:t>являющегося</w:t>
      </w:r>
      <w:r w:rsidRPr="0030380C">
        <w:rPr>
          <w:spacing w:val="1"/>
        </w:rPr>
        <w:t xml:space="preserve"> </w:t>
      </w:r>
      <w:r w:rsidRPr="0030380C">
        <w:t>государственной</w:t>
      </w:r>
      <w:r w:rsidRPr="0030380C">
        <w:rPr>
          <w:spacing w:val="1"/>
        </w:rPr>
        <w:t xml:space="preserve"> </w:t>
      </w:r>
      <w:r w:rsidRPr="0030380C">
        <w:t>информационной</w:t>
      </w:r>
      <w:r w:rsidRPr="0030380C">
        <w:rPr>
          <w:spacing w:val="1"/>
        </w:rPr>
        <w:t xml:space="preserve"> </w:t>
      </w:r>
      <w:r w:rsidRPr="0030380C">
        <w:t>системой</w:t>
      </w:r>
      <w:r w:rsidRPr="0030380C">
        <w:rPr>
          <w:spacing w:val="1"/>
        </w:rPr>
        <w:t xml:space="preserve"> </w:t>
      </w:r>
      <w:r w:rsidRPr="0030380C">
        <w:t>субъекта</w:t>
      </w:r>
      <w:r w:rsidRPr="0030380C">
        <w:rPr>
          <w:spacing w:val="-1"/>
        </w:rPr>
        <w:t xml:space="preserve"> </w:t>
      </w:r>
      <w:r w:rsidRPr="0030380C">
        <w:t>Российской Федерации.</w:t>
      </w:r>
    </w:p>
    <w:p w:rsidR="00C64DCF" w:rsidRPr="0030380C" w:rsidRDefault="00C64DCF" w:rsidP="00C64DCF">
      <w:pPr>
        <w:pStyle w:val="afb"/>
        <w:spacing w:after="0"/>
        <w:ind w:firstLine="707"/>
        <w:jc w:val="both"/>
      </w:pPr>
      <w:r w:rsidRPr="0030380C">
        <w:t>В</w:t>
      </w:r>
      <w:r w:rsidRPr="0030380C">
        <w:rPr>
          <w:spacing w:val="1"/>
        </w:rPr>
        <w:t xml:space="preserve"> </w:t>
      </w:r>
      <w:r w:rsidRPr="0030380C">
        <w:t>случае</w:t>
      </w:r>
      <w:r w:rsidRPr="0030380C">
        <w:rPr>
          <w:spacing w:val="1"/>
        </w:rPr>
        <w:t xml:space="preserve"> </w:t>
      </w:r>
      <w:r w:rsidRPr="0030380C">
        <w:t>направления</w:t>
      </w:r>
      <w:r w:rsidRPr="0030380C">
        <w:rPr>
          <w:spacing w:val="1"/>
        </w:rPr>
        <w:t xml:space="preserve"> </w:t>
      </w:r>
      <w:r w:rsidRPr="0030380C">
        <w:t>уведомления</w:t>
      </w:r>
      <w:r w:rsidRPr="0030380C">
        <w:rPr>
          <w:spacing w:val="1"/>
        </w:rPr>
        <w:t xml:space="preserve"> </w:t>
      </w:r>
      <w:r w:rsidRPr="0030380C">
        <w:t>о</w:t>
      </w:r>
      <w:r w:rsidRPr="0030380C">
        <w:rPr>
          <w:spacing w:val="1"/>
        </w:rPr>
        <w:t xml:space="preserve"> </w:t>
      </w:r>
      <w:r w:rsidRPr="0030380C">
        <w:t>планируемом</w:t>
      </w:r>
      <w:r w:rsidRPr="0030380C">
        <w:rPr>
          <w:spacing w:val="1"/>
        </w:rPr>
        <w:t xml:space="preserve"> </w:t>
      </w:r>
      <w:r w:rsidRPr="0030380C">
        <w:t>строительстве,</w:t>
      </w:r>
      <w:r w:rsidRPr="0030380C">
        <w:rPr>
          <w:spacing w:val="1"/>
        </w:rPr>
        <w:t xml:space="preserve"> </w:t>
      </w:r>
      <w:r w:rsidRPr="0030380C">
        <w:t>уведомления</w:t>
      </w:r>
      <w:r w:rsidRPr="0030380C">
        <w:rPr>
          <w:spacing w:val="1"/>
        </w:rPr>
        <w:t xml:space="preserve"> </w:t>
      </w:r>
      <w:r w:rsidRPr="0030380C">
        <w:t>об</w:t>
      </w:r>
      <w:r w:rsidRPr="0030380C">
        <w:rPr>
          <w:spacing w:val="1"/>
        </w:rPr>
        <w:t xml:space="preserve"> </w:t>
      </w:r>
      <w:r w:rsidRPr="0030380C">
        <w:t>изменении</w:t>
      </w:r>
      <w:r w:rsidRPr="0030380C">
        <w:rPr>
          <w:spacing w:val="1"/>
        </w:rPr>
        <w:t xml:space="preserve"> </w:t>
      </w:r>
      <w:r w:rsidRPr="0030380C">
        <w:t>параметров</w:t>
      </w:r>
      <w:r w:rsidRPr="0030380C">
        <w:rPr>
          <w:spacing w:val="1"/>
        </w:rPr>
        <w:t xml:space="preserve"> </w:t>
      </w:r>
      <w:r w:rsidRPr="0030380C">
        <w:t>и</w:t>
      </w:r>
      <w:r w:rsidRPr="0030380C">
        <w:rPr>
          <w:spacing w:val="1"/>
        </w:rPr>
        <w:t xml:space="preserve"> </w:t>
      </w:r>
      <w:r w:rsidRPr="0030380C">
        <w:t>прилагаемых</w:t>
      </w:r>
      <w:r w:rsidRPr="0030380C">
        <w:rPr>
          <w:spacing w:val="1"/>
        </w:rPr>
        <w:t xml:space="preserve"> </w:t>
      </w:r>
      <w:r w:rsidRPr="0030380C">
        <w:t>к</w:t>
      </w:r>
      <w:r w:rsidRPr="0030380C">
        <w:rPr>
          <w:spacing w:val="1"/>
        </w:rPr>
        <w:t xml:space="preserve"> </w:t>
      </w:r>
      <w:r w:rsidRPr="0030380C">
        <w:t>ним</w:t>
      </w:r>
      <w:r w:rsidRPr="0030380C">
        <w:rPr>
          <w:spacing w:val="1"/>
        </w:rPr>
        <w:t xml:space="preserve"> </w:t>
      </w:r>
      <w:r w:rsidRPr="0030380C">
        <w:t>документов</w:t>
      </w:r>
      <w:r w:rsidRPr="0030380C">
        <w:rPr>
          <w:spacing w:val="1"/>
        </w:rPr>
        <w:t xml:space="preserve"> </w:t>
      </w:r>
      <w:r w:rsidRPr="0030380C">
        <w:t>указанным</w:t>
      </w:r>
      <w:r w:rsidRPr="0030380C">
        <w:rPr>
          <w:spacing w:val="18"/>
        </w:rPr>
        <w:t xml:space="preserve"> </w:t>
      </w:r>
      <w:r w:rsidRPr="0030380C">
        <w:t>способом</w:t>
      </w:r>
      <w:r w:rsidRPr="0030380C">
        <w:rPr>
          <w:spacing w:val="18"/>
        </w:rPr>
        <w:t xml:space="preserve"> </w:t>
      </w:r>
      <w:r w:rsidRPr="0030380C">
        <w:t>заявитель</w:t>
      </w:r>
      <w:r w:rsidRPr="0030380C">
        <w:rPr>
          <w:spacing w:val="17"/>
        </w:rPr>
        <w:t xml:space="preserve"> </w:t>
      </w:r>
      <w:r w:rsidRPr="0030380C">
        <w:t>или</w:t>
      </w:r>
      <w:r w:rsidRPr="0030380C">
        <w:rPr>
          <w:spacing w:val="19"/>
        </w:rPr>
        <w:t xml:space="preserve"> </w:t>
      </w:r>
      <w:r w:rsidRPr="0030380C">
        <w:t>его</w:t>
      </w:r>
      <w:r w:rsidRPr="0030380C">
        <w:rPr>
          <w:spacing w:val="19"/>
        </w:rPr>
        <w:t xml:space="preserve"> </w:t>
      </w:r>
      <w:r w:rsidRPr="0030380C">
        <w:t>представитель,</w:t>
      </w:r>
      <w:r w:rsidRPr="0030380C">
        <w:rPr>
          <w:spacing w:val="18"/>
        </w:rPr>
        <w:t xml:space="preserve"> </w:t>
      </w:r>
      <w:r w:rsidRPr="0030380C">
        <w:t>прошедшие</w:t>
      </w:r>
      <w:r w:rsidRPr="0030380C">
        <w:rPr>
          <w:spacing w:val="18"/>
        </w:rPr>
        <w:t xml:space="preserve"> </w:t>
      </w:r>
      <w:r w:rsidRPr="0030380C">
        <w:t>процедуры регистрации,</w:t>
      </w:r>
      <w:r w:rsidRPr="0030380C">
        <w:rPr>
          <w:spacing w:val="1"/>
        </w:rPr>
        <w:t xml:space="preserve"> </w:t>
      </w:r>
      <w:r w:rsidRPr="0030380C">
        <w:t>идентификации</w:t>
      </w:r>
      <w:r w:rsidRPr="0030380C">
        <w:rPr>
          <w:spacing w:val="1"/>
        </w:rPr>
        <w:t xml:space="preserve"> </w:t>
      </w:r>
      <w:r w:rsidRPr="0030380C">
        <w:t>и</w:t>
      </w:r>
      <w:r w:rsidRPr="0030380C">
        <w:rPr>
          <w:spacing w:val="1"/>
        </w:rPr>
        <w:t xml:space="preserve"> </w:t>
      </w:r>
      <w:r w:rsidRPr="0030380C">
        <w:t>аутентификации</w:t>
      </w:r>
      <w:r w:rsidRPr="0030380C">
        <w:rPr>
          <w:spacing w:val="1"/>
        </w:rPr>
        <w:t xml:space="preserve"> </w:t>
      </w:r>
      <w:r w:rsidRPr="0030380C">
        <w:t>с</w:t>
      </w:r>
      <w:r w:rsidRPr="0030380C">
        <w:rPr>
          <w:spacing w:val="1"/>
        </w:rPr>
        <w:t xml:space="preserve"> </w:t>
      </w:r>
      <w:r w:rsidRPr="0030380C">
        <w:t>использованием</w:t>
      </w:r>
      <w:r w:rsidRPr="0030380C">
        <w:rPr>
          <w:spacing w:val="1"/>
        </w:rPr>
        <w:t xml:space="preserve"> </w:t>
      </w:r>
      <w:r w:rsidRPr="0030380C">
        <w:t>федеральной</w:t>
      </w:r>
      <w:r w:rsidRPr="0030380C">
        <w:rPr>
          <w:spacing w:val="-67"/>
        </w:rPr>
        <w:t xml:space="preserve"> </w:t>
      </w:r>
      <w:r w:rsidRPr="0030380C">
        <w:t>государственной</w:t>
      </w:r>
      <w:r w:rsidRPr="0030380C">
        <w:rPr>
          <w:spacing w:val="1"/>
        </w:rPr>
        <w:t xml:space="preserve"> </w:t>
      </w:r>
      <w:r w:rsidRPr="0030380C">
        <w:t>информационной</w:t>
      </w:r>
      <w:r w:rsidRPr="0030380C">
        <w:rPr>
          <w:spacing w:val="1"/>
        </w:rPr>
        <w:t xml:space="preserve"> </w:t>
      </w:r>
      <w:r w:rsidRPr="0030380C">
        <w:t>системы</w:t>
      </w:r>
      <w:r w:rsidRPr="0030380C">
        <w:rPr>
          <w:spacing w:val="1"/>
        </w:rPr>
        <w:t xml:space="preserve"> </w:t>
      </w:r>
      <w:r w:rsidRPr="0030380C">
        <w:t>«Единая</w:t>
      </w:r>
      <w:r w:rsidRPr="0030380C">
        <w:rPr>
          <w:spacing w:val="1"/>
        </w:rPr>
        <w:t xml:space="preserve"> </w:t>
      </w:r>
      <w:r w:rsidRPr="0030380C">
        <w:t>система</w:t>
      </w:r>
      <w:r w:rsidRPr="0030380C">
        <w:rPr>
          <w:spacing w:val="1"/>
        </w:rPr>
        <w:t xml:space="preserve"> </w:t>
      </w:r>
      <w:r w:rsidRPr="0030380C">
        <w:t>идентификации</w:t>
      </w:r>
      <w:r w:rsidRPr="0030380C">
        <w:rPr>
          <w:spacing w:val="1"/>
        </w:rPr>
        <w:t xml:space="preserve"> </w:t>
      </w:r>
      <w:r w:rsidRPr="0030380C">
        <w:t>и</w:t>
      </w:r>
      <w:r w:rsidRPr="0030380C">
        <w:rPr>
          <w:spacing w:val="1"/>
        </w:rPr>
        <w:t xml:space="preserve"> </w:t>
      </w:r>
      <w:r w:rsidRPr="0030380C">
        <w:t>аутентификации</w:t>
      </w:r>
      <w:r w:rsidRPr="0030380C">
        <w:rPr>
          <w:spacing w:val="1"/>
        </w:rPr>
        <w:t xml:space="preserve"> </w:t>
      </w:r>
      <w:r w:rsidRPr="0030380C">
        <w:t>в</w:t>
      </w:r>
      <w:r w:rsidRPr="0030380C">
        <w:rPr>
          <w:spacing w:val="1"/>
        </w:rPr>
        <w:t xml:space="preserve"> </w:t>
      </w:r>
      <w:r w:rsidRPr="0030380C">
        <w:t>инфраструктуре,</w:t>
      </w:r>
      <w:r w:rsidRPr="0030380C">
        <w:rPr>
          <w:spacing w:val="1"/>
        </w:rPr>
        <w:t xml:space="preserve"> </w:t>
      </w:r>
      <w:r w:rsidRPr="0030380C">
        <w:t>обеспечивающей</w:t>
      </w:r>
      <w:r w:rsidRPr="0030380C">
        <w:rPr>
          <w:spacing w:val="1"/>
        </w:rPr>
        <w:t xml:space="preserve"> </w:t>
      </w:r>
      <w:r w:rsidRPr="0030380C">
        <w:t>информационно-</w:t>
      </w:r>
      <w:r w:rsidRPr="0030380C">
        <w:rPr>
          <w:spacing w:val="1"/>
        </w:rPr>
        <w:t xml:space="preserve"> </w:t>
      </w:r>
      <w:r w:rsidRPr="0030380C">
        <w:t>технологическое</w:t>
      </w:r>
      <w:r w:rsidRPr="0030380C">
        <w:rPr>
          <w:spacing w:val="1"/>
        </w:rPr>
        <w:t xml:space="preserve"> </w:t>
      </w:r>
      <w:r w:rsidRPr="0030380C">
        <w:t>взаимодействие</w:t>
      </w:r>
      <w:r w:rsidRPr="0030380C">
        <w:rPr>
          <w:spacing w:val="1"/>
        </w:rPr>
        <w:t xml:space="preserve"> </w:t>
      </w:r>
      <w:r w:rsidRPr="0030380C">
        <w:t>информационных</w:t>
      </w:r>
      <w:r w:rsidRPr="0030380C">
        <w:rPr>
          <w:spacing w:val="1"/>
        </w:rPr>
        <w:t xml:space="preserve"> </w:t>
      </w:r>
      <w:r w:rsidRPr="0030380C">
        <w:t>систем,</w:t>
      </w:r>
      <w:r w:rsidRPr="0030380C">
        <w:rPr>
          <w:spacing w:val="1"/>
        </w:rPr>
        <w:t xml:space="preserve"> </w:t>
      </w:r>
      <w:r w:rsidRPr="0030380C">
        <w:t>используемых</w:t>
      </w:r>
      <w:r w:rsidRPr="0030380C">
        <w:rPr>
          <w:spacing w:val="1"/>
        </w:rPr>
        <w:t xml:space="preserve"> </w:t>
      </w:r>
      <w:r w:rsidRPr="0030380C">
        <w:t>для</w:t>
      </w:r>
      <w:r w:rsidRPr="0030380C">
        <w:rPr>
          <w:spacing w:val="1"/>
        </w:rPr>
        <w:t xml:space="preserve"> </w:t>
      </w:r>
      <w:r w:rsidRPr="0030380C">
        <w:t>предоставления государственных и муниципальных услуг в электронной форме»</w:t>
      </w:r>
      <w:r w:rsidRPr="0030380C">
        <w:rPr>
          <w:spacing w:val="1"/>
        </w:rPr>
        <w:t xml:space="preserve"> </w:t>
      </w:r>
      <w:r w:rsidRPr="0030380C">
        <w:t>(далее – ЕСИА) или иных государственных информационных систем, если такие</w:t>
      </w:r>
      <w:r w:rsidRPr="0030380C">
        <w:rPr>
          <w:spacing w:val="1"/>
        </w:rPr>
        <w:t xml:space="preserve"> </w:t>
      </w:r>
      <w:r w:rsidRPr="0030380C">
        <w:t>государственные</w:t>
      </w:r>
      <w:r w:rsidRPr="0030380C">
        <w:rPr>
          <w:spacing w:val="1"/>
        </w:rPr>
        <w:t xml:space="preserve"> </w:t>
      </w:r>
      <w:r w:rsidRPr="0030380C">
        <w:t>информационные</w:t>
      </w:r>
      <w:r w:rsidRPr="0030380C">
        <w:rPr>
          <w:spacing w:val="1"/>
        </w:rPr>
        <w:t xml:space="preserve"> </w:t>
      </w:r>
      <w:r w:rsidRPr="0030380C">
        <w:t>системы</w:t>
      </w:r>
      <w:r w:rsidRPr="0030380C">
        <w:rPr>
          <w:spacing w:val="1"/>
        </w:rPr>
        <w:t xml:space="preserve"> </w:t>
      </w:r>
      <w:r w:rsidRPr="0030380C">
        <w:t>в</w:t>
      </w:r>
      <w:r w:rsidRPr="0030380C">
        <w:rPr>
          <w:spacing w:val="1"/>
        </w:rPr>
        <w:t xml:space="preserve"> </w:t>
      </w:r>
      <w:r w:rsidRPr="0030380C">
        <w:t>установленном</w:t>
      </w:r>
      <w:r w:rsidRPr="0030380C">
        <w:rPr>
          <w:spacing w:val="1"/>
        </w:rPr>
        <w:t xml:space="preserve"> </w:t>
      </w:r>
      <w:r w:rsidRPr="0030380C">
        <w:t>Правительством</w:t>
      </w:r>
      <w:r w:rsidRPr="0030380C">
        <w:rPr>
          <w:spacing w:val="1"/>
        </w:rPr>
        <w:t xml:space="preserve"> </w:t>
      </w:r>
      <w:r w:rsidRPr="0030380C">
        <w:t>Российской</w:t>
      </w:r>
      <w:r w:rsidRPr="0030380C">
        <w:rPr>
          <w:spacing w:val="1"/>
        </w:rPr>
        <w:t xml:space="preserve"> </w:t>
      </w:r>
      <w:r w:rsidRPr="0030380C">
        <w:t>Федерации</w:t>
      </w:r>
      <w:r w:rsidRPr="0030380C">
        <w:rPr>
          <w:spacing w:val="1"/>
        </w:rPr>
        <w:t xml:space="preserve"> </w:t>
      </w:r>
      <w:r w:rsidRPr="0030380C">
        <w:t>порядке</w:t>
      </w:r>
      <w:r w:rsidRPr="0030380C">
        <w:rPr>
          <w:spacing w:val="1"/>
        </w:rPr>
        <w:t xml:space="preserve"> </w:t>
      </w:r>
      <w:r w:rsidRPr="0030380C">
        <w:t>обеспечивают</w:t>
      </w:r>
      <w:r w:rsidRPr="0030380C">
        <w:rPr>
          <w:spacing w:val="1"/>
        </w:rPr>
        <w:t xml:space="preserve"> </w:t>
      </w:r>
      <w:r w:rsidRPr="0030380C">
        <w:t>взаимодействие</w:t>
      </w:r>
      <w:r w:rsidRPr="0030380C">
        <w:rPr>
          <w:spacing w:val="1"/>
        </w:rPr>
        <w:t xml:space="preserve"> </w:t>
      </w:r>
      <w:r w:rsidRPr="0030380C">
        <w:t>с</w:t>
      </w:r>
      <w:r w:rsidRPr="0030380C">
        <w:rPr>
          <w:spacing w:val="1"/>
        </w:rPr>
        <w:t xml:space="preserve"> </w:t>
      </w:r>
      <w:r w:rsidRPr="0030380C">
        <w:t>ЕСИА,</w:t>
      </w:r>
      <w:r w:rsidRPr="0030380C">
        <w:rPr>
          <w:spacing w:val="1"/>
        </w:rPr>
        <w:t xml:space="preserve"> </w:t>
      </w:r>
      <w:r w:rsidRPr="0030380C">
        <w:t>при</w:t>
      </w:r>
      <w:r w:rsidRPr="0030380C">
        <w:rPr>
          <w:spacing w:val="1"/>
        </w:rPr>
        <w:t xml:space="preserve"> </w:t>
      </w:r>
      <w:r w:rsidRPr="0030380C">
        <w:t>условии совпадения сведений о физическом лице в указанных информационных</w:t>
      </w:r>
      <w:r w:rsidRPr="0030380C">
        <w:rPr>
          <w:spacing w:val="1"/>
        </w:rPr>
        <w:t xml:space="preserve"> </w:t>
      </w:r>
      <w:r w:rsidRPr="0030380C">
        <w:t>системах,</w:t>
      </w:r>
      <w:r w:rsidRPr="0030380C">
        <w:rPr>
          <w:spacing w:val="1"/>
        </w:rPr>
        <w:t xml:space="preserve"> </w:t>
      </w:r>
      <w:r w:rsidRPr="0030380C">
        <w:t>заполняют</w:t>
      </w:r>
      <w:r w:rsidRPr="0030380C">
        <w:rPr>
          <w:spacing w:val="1"/>
        </w:rPr>
        <w:t xml:space="preserve"> </w:t>
      </w:r>
      <w:r w:rsidRPr="0030380C">
        <w:t>формы</w:t>
      </w:r>
      <w:r w:rsidRPr="0030380C">
        <w:rPr>
          <w:spacing w:val="1"/>
        </w:rPr>
        <w:t xml:space="preserve"> </w:t>
      </w:r>
      <w:r w:rsidRPr="0030380C">
        <w:t>указанных</w:t>
      </w:r>
      <w:r w:rsidRPr="0030380C">
        <w:rPr>
          <w:spacing w:val="1"/>
        </w:rPr>
        <w:t xml:space="preserve"> </w:t>
      </w:r>
      <w:r w:rsidRPr="0030380C">
        <w:t>уведомлений</w:t>
      </w:r>
      <w:r w:rsidRPr="0030380C">
        <w:rPr>
          <w:spacing w:val="1"/>
        </w:rPr>
        <w:t xml:space="preserve"> </w:t>
      </w:r>
      <w:r w:rsidRPr="0030380C">
        <w:t>с</w:t>
      </w:r>
      <w:r w:rsidRPr="0030380C">
        <w:rPr>
          <w:spacing w:val="1"/>
        </w:rPr>
        <w:t xml:space="preserve"> </w:t>
      </w:r>
      <w:r w:rsidRPr="0030380C">
        <w:t>использованием</w:t>
      </w:r>
      <w:r w:rsidRPr="0030380C">
        <w:rPr>
          <w:spacing w:val="1"/>
        </w:rPr>
        <w:t xml:space="preserve"> </w:t>
      </w:r>
      <w:r w:rsidRPr="0030380C">
        <w:t>интерактивной</w:t>
      </w:r>
      <w:r w:rsidRPr="0030380C">
        <w:rPr>
          <w:spacing w:val="-1"/>
        </w:rPr>
        <w:t xml:space="preserve"> </w:t>
      </w:r>
      <w:r w:rsidRPr="0030380C">
        <w:t>формы в</w:t>
      </w:r>
      <w:r w:rsidRPr="0030380C">
        <w:rPr>
          <w:spacing w:val="-1"/>
        </w:rPr>
        <w:t xml:space="preserve"> </w:t>
      </w:r>
      <w:r w:rsidRPr="0030380C">
        <w:t>электронном виде.</w:t>
      </w:r>
    </w:p>
    <w:p w:rsidR="00C64DCF" w:rsidRPr="0030380C" w:rsidRDefault="00C64DCF" w:rsidP="00C64DCF">
      <w:pPr>
        <w:pStyle w:val="afb"/>
        <w:spacing w:after="0"/>
        <w:ind w:firstLine="707"/>
        <w:jc w:val="both"/>
      </w:pPr>
      <w:r w:rsidRPr="0030380C">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DCF" w:rsidRPr="0030380C" w:rsidRDefault="00C64DCF" w:rsidP="00C64DCF">
      <w:pPr>
        <w:pStyle w:val="afb"/>
        <w:spacing w:after="0"/>
        <w:ind w:firstLine="707"/>
        <w:jc w:val="both"/>
      </w:pPr>
      <w:r w:rsidRPr="0030380C">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4DCF" w:rsidRPr="0030380C" w:rsidRDefault="00C64DCF" w:rsidP="00C64DCF">
      <w:pPr>
        <w:pStyle w:val="afb"/>
        <w:tabs>
          <w:tab w:val="left" w:pos="3404"/>
          <w:tab w:val="left" w:pos="5668"/>
          <w:tab w:val="left" w:pos="7682"/>
          <w:tab w:val="left" w:pos="9008"/>
        </w:tabs>
        <w:spacing w:after="0"/>
        <w:ind w:firstLine="707"/>
        <w:jc w:val="both"/>
      </w:pPr>
      <w:r w:rsidRPr="0030380C">
        <w:t>Заявление подписывается</w:t>
      </w:r>
      <w:r w:rsidRPr="0030380C">
        <w:rPr>
          <w:spacing w:val="1"/>
        </w:rPr>
        <w:t xml:space="preserve"> </w:t>
      </w:r>
      <w:r w:rsidRPr="0030380C">
        <w:t>заявителем</w:t>
      </w:r>
      <w:r w:rsidRPr="0030380C">
        <w:rPr>
          <w:spacing w:val="1"/>
        </w:rPr>
        <w:t xml:space="preserve"> </w:t>
      </w:r>
      <w:r w:rsidRPr="0030380C">
        <w:t>или</w:t>
      </w:r>
      <w:r w:rsidRPr="0030380C">
        <w:rPr>
          <w:spacing w:val="1"/>
        </w:rPr>
        <w:t xml:space="preserve"> </w:t>
      </w:r>
      <w:r w:rsidRPr="0030380C">
        <w:t>его</w:t>
      </w:r>
      <w:r w:rsidRPr="0030380C">
        <w:rPr>
          <w:spacing w:val="1"/>
        </w:rPr>
        <w:t xml:space="preserve"> </w:t>
      </w:r>
      <w:r w:rsidRPr="0030380C">
        <w:t>представителем,</w:t>
      </w:r>
      <w:r w:rsidRPr="0030380C">
        <w:rPr>
          <w:spacing w:val="1"/>
        </w:rPr>
        <w:t xml:space="preserve"> </w:t>
      </w:r>
      <w:r w:rsidRPr="0030380C">
        <w:t>уполномоченным</w:t>
      </w:r>
      <w:r w:rsidRPr="0030380C">
        <w:rPr>
          <w:spacing w:val="1"/>
        </w:rPr>
        <w:t xml:space="preserve"> </w:t>
      </w:r>
      <w:r w:rsidRPr="0030380C">
        <w:t>на</w:t>
      </w:r>
      <w:r w:rsidRPr="0030380C">
        <w:rPr>
          <w:spacing w:val="1"/>
        </w:rPr>
        <w:t xml:space="preserve"> </w:t>
      </w:r>
      <w:r w:rsidRPr="0030380C">
        <w:t>подписание таких уведомлений, простой электронной подписью, либо усиленной</w:t>
      </w:r>
      <w:r w:rsidRPr="0030380C">
        <w:rPr>
          <w:spacing w:val="1"/>
        </w:rPr>
        <w:t xml:space="preserve"> </w:t>
      </w:r>
      <w:r w:rsidRPr="0030380C">
        <w:t>квалифицированной электронной подписью, либо усиленной</w:t>
      </w:r>
      <w:r w:rsidRPr="0030380C">
        <w:rPr>
          <w:spacing w:val="-68"/>
        </w:rPr>
        <w:t xml:space="preserve"> </w:t>
      </w:r>
      <w:r w:rsidRPr="0030380C">
        <w:t>неквалифицированной подписью, сертификат ключа проверки которой создан и</w:t>
      </w:r>
      <w:r w:rsidRPr="0030380C">
        <w:rPr>
          <w:spacing w:val="1"/>
        </w:rPr>
        <w:t xml:space="preserve"> </w:t>
      </w:r>
      <w:r w:rsidRPr="0030380C">
        <w:t>используется</w:t>
      </w:r>
      <w:r w:rsidRPr="0030380C">
        <w:rPr>
          <w:spacing w:val="1"/>
        </w:rPr>
        <w:t xml:space="preserve"> </w:t>
      </w:r>
      <w:r w:rsidRPr="0030380C">
        <w:t>в</w:t>
      </w:r>
      <w:r w:rsidRPr="0030380C">
        <w:rPr>
          <w:spacing w:val="1"/>
        </w:rPr>
        <w:t xml:space="preserve"> </w:t>
      </w:r>
      <w:r w:rsidRPr="0030380C">
        <w:t>инфраструктуре,</w:t>
      </w:r>
      <w:r w:rsidRPr="0030380C">
        <w:rPr>
          <w:spacing w:val="1"/>
        </w:rPr>
        <w:t xml:space="preserve"> </w:t>
      </w:r>
      <w:r w:rsidRPr="0030380C">
        <w:t>обеспечивающей</w:t>
      </w:r>
      <w:r w:rsidRPr="0030380C">
        <w:rPr>
          <w:spacing w:val="1"/>
        </w:rPr>
        <w:t xml:space="preserve"> </w:t>
      </w:r>
      <w:r w:rsidRPr="0030380C">
        <w:t>информационно-</w:t>
      </w:r>
      <w:r w:rsidRPr="0030380C">
        <w:rPr>
          <w:spacing w:val="-67"/>
        </w:rPr>
        <w:t xml:space="preserve"> </w:t>
      </w:r>
      <w:r w:rsidRPr="0030380C">
        <w:t>технологическое</w:t>
      </w:r>
      <w:r w:rsidRPr="0030380C">
        <w:rPr>
          <w:spacing w:val="1"/>
        </w:rPr>
        <w:t xml:space="preserve"> </w:t>
      </w:r>
      <w:r w:rsidRPr="0030380C">
        <w:t>взаимодействие</w:t>
      </w:r>
      <w:r w:rsidRPr="0030380C">
        <w:rPr>
          <w:spacing w:val="1"/>
        </w:rPr>
        <w:t xml:space="preserve"> </w:t>
      </w:r>
      <w:r w:rsidRPr="0030380C">
        <w:t>информационных</w:t>
      </w:r>
      <w:r w:rsidRPr="0030380C">
        <w:rPr>
          <w:spacing w:val="1"/>
        </w:rPr>
        <w:t xml:space="preserve"> </w:t>
      </w:r>
      <w:r w:rsidRPr="0030380C">
        <w:t>систем,</w:t>
      </w:r>
      <w:r w:rsidRPr="0030380C">
        <w:rPr>
          <w:spacing w:val="1"/>
        </w:rPr>
        <w:t xml:space="preserve"> </w:t>
      </w:r>
      <w:r w:rsidRPr="0030380C">
        <w:t>используемых</w:t>
      </w:r>
      <w:r w:rsidRPr="0030380C">
        <w:rPr>
          <w:spacing w:val="1"/>
        </w:rPr>
        <w:t xml:space="preserve"> </w:t>
      </w:r>
      <w:r w:rsidRPr="0030380C">
        <w:t>для</w:t>
      </w:r>
      <w:r w:rsidRPr="0030380C">
        <w:rPr>
          <w:spacing w:val="1"/>
        </w:rPr>
        <w:t xml:space="preserve"> </w:t>
      </w:r>
      <w:r w:rsidRPr="0030380C">
        <w:t>предоставления государственных и муниципальных услуг в электронной форме,</w:t>
      </w:r>
      <w:r w:rsidRPr="0030380C">
        <w:rPr>
          <w:spacing w:val="1"/>
        </w:rPr>
        <w:t xml:space="preserve"> </w:t>
      </w:r>
      <w:r w:rsidRPr="0030380C">
        <w:t>которая создается и проверяется с использованием средств электронной подписи и</w:t>
      </w:r>
      <w:r w:rsidRPr="0030380C">
        <w:rPr>
          <w:spacing w:val="1"/>
        </w:rPr>
        <w:t xml:space="preserve"> </w:t>
      </w:r>
      <w:r w:rsidRPr="0030380C">
        <w:t>средств</w:t>
      </w:r>
      <w:r w:rsidRPr="0030380C">
        <w:rPr>
          <w:spacing w:val="1"/>
        </w:rPr>
        <w:t xml:space="preserve"> </w:t>
      </w:r>
      <w:r w:rsidRPr="0030380C">
        <w:t>удостоверяющего</w:t>
      </w:r>
      <w:r w:rsidRPr="0030380C">
        <w:rPr>
          <w:spacing w:val="1"/>
        </w:rPr>
        <w:t xml:space="preserve"> </w:t>
      </w:r>
      <w:r w:rsidRPr="0030380C">
        <w:t>центра,</w:t>
      </w:r>
      <w:r w:rsidRPr="0030380C">
        <w:rPr>
          <w:spacing w:val="1"/>
        </w:rPr>
        <w:t xml:space="preserve"> </w:t>
      </w:r>
      <w:r w:rsidRPr="0030380C">
        <w:t>имеющих</w:t>
      </w:r>
      <w:r w:rsidRPr="0030380C">
        <w:rPr>
          <w:spacing w:val="1"/>
        </w:rPr>
        <w:t xml:space="preserve"> </w:t>
      </w:r>
      <w:r w:rsidRPr="0030380C">
        <w:t>подтверждение</w:t>
      </w:r>
      <w:r w:rsidRPr="0030380C">
        <w:rPr>
          <w:spacing w:val="1"/>
        </w:rPr>
        <w:t xml:space="preserve"> </w:t>
      </w:r>
      <w:r w:rsidRPr="0030380C">
        <w:t>соответствия</w:t>
      </w:r>
      <w:r w:rsidRPr="0030380C">
        <w:rPr>
          <w:spacing w:val="1"/>
        </w:rPr>
        <w:t xml:space="preserve"> </w:t>
      </w:r>
      <w:r w:rsidRPr="0030380C">
        <w:t>требованиям,</w:t>
      </w:r>
      <w:r w:rsidRPr="0030380C">
        <w:rPr>
          <w:spacing w:val="1"/>
        </w:rPr>
        <w:t xml:space="preserve"> </w:t>
      </w:r>
      <w:r w:rsidRPr="0030380C">
        <w:t>установленным</w:t>
      </w:r>
      <w:r w:rsidRPr="0030380C">
        <w:rPr>
          <w:spacing w:val="1"/>
        </w:rPr>
        <w:t xml:space="preserve"> </w:t>
      </w:r>
      <w:r w:rsidRPr="0030380C">
        <w:t>федеральным</w:t>
      </w:r>
      <w:r w:rsidRPr="0030380C">
        <w:rPr>
          <w:spacing w:val="1"/>
        </w:rPr>
        <w:t xml:space="preserve"> </w:t>
      </w:r>
      <w:r w:rsidRPr="0030380C">
        <w:t>органом</w:t>
      </w:r>
      <w:r w:rsidRPr="0030380C">
        <w:rPr>
          <w:spacing w:val="1"/>
        </w:rPr>
        <w:t xml:space="preserve"> </w:t>
      </w:r>
      <w:r w:rsidRPr="0030380C">
        <w:t>исполнительной</w:t>
      </w:r>
      <w:r w:rsidRPr="0030380C">
        <w:rPr>
          <w:spacing w:val="1"/>
        </w:rPr>
        <w:t xml:space="preserve"> </w:t>
      </w:r>
      <w:r w:rsidRPr="0030380C">
        <w:t>власти</w:t>
      </w:r>
      <w:r w:rsidRPr="0030380C">
        <w:rPr>
          <w:spacing w:val="1"/>
        </w:rPr>
        <w:t xml:space="preserve"> </w:t>
      </w:r>
      <w:r w:rsidRPr="0030380C">
        <w:t>в</w:t>
      </w:r>
      <w:r w:rsidRPr="0030380C">
        <w:rPr>
          <w:spacing w:val="1"/>
        </w:rPr>
        <w:t xml:space="preserve"> </w:t>
      </w:r>
      <w:r w:rsidRPr="0030380C">
        <w:t>области</w:t>
      </w:r>
      <w:r w:rsidRPr="0030380C">
        <w:rPr>
          <w:spacing w:val="1"/>
        </w:rPr>
        <w:t xml:space="preserve"> </w:t>
      </w:r>
      <w:r w:rsidRPr="0030380C">
        <w:t>обеспечения</w:t>
      </w:r>
      <w:r w:rsidRPr="0030380C">
        <w:rPr>
          <w:spacing w:val="1"/>
        </w:rPr>
        <w:t xml:space="preserve"> </w:t>
      </w:r>
      <w:r w:rsidRPr="0030380C">
        <w:t>безопасности</w:t>
      </w:r>
      <w:r w:rsidRPr="0030380C">
        <w:rPr>
          <w:spacing w:val="1"/>
        </w:rPr>
        <w:t xml:space="preserve"> </w:t>
      </w:r>
      <w:r w:rsidRPr="0030380C">
        <w:t>в</w:t>
      </w:r>
      <w:r w:rsidRPr="0030380C">
        <w:rPr>
          <w:spacing w:val="1"/>
        </w:rPr>
        <w:t xml:space="preserve"> </w:t>
      </w:r>
      <w:r w:rsidRPr="0030380C">
        <w:t>соответствии</w:t>
      </w:r>
      <w:r w:rsidRPr="0030380C">
        <w:rPr>
          <w:spacing w:val="1"/>
        </w:rPr>
        <w:t xml:space="preserve"> </w:t>
      </w:r>
      <w:r w:rsidRPr="0030380C">
        <w:t>с</w:t>
      </w:r>
      <w:r w:rsidRPr="0030380C">
        <w:rPr>
          <w:spacing w:val="1"/>
        </w:rPr>
        <w:t xml:space="preserve"> </w:t>
      </w:r>
      <w:r w:rsidRPr="0030380C">
        <w:t>частью</w:t>
      </w:r>
      <w:r w:rsidRPr="0030380C">
        <w:rPr>
          <w:spacing w:val="1"/>
        </w:rPr>
        <w:t xml:space="preserve"> </w:t>
      </w:r>
      <w:r w:rsidRPr="0030380C">
        <w:t>5</w:t>
      </w:r>
      <w:r w:rsidRPr="0030380C">
        <w:rPr>
          <w:spacing w:val="1"/>
        </w:rPr>
        <w:t xml:space="preserve"> </w:t>
      </w:r>
      <w:r w:rsidRPr="0030380C">
        <w:t>статьи</w:t>
      </w:r>
      <w:r w:rsidRPr="0030380C">
        <w:rPr>
          <w:spacing w:val="1"/>
        </w:rPr>
        <w:t xml:space="preserve"> </w:t>
      </w:r>
      <w:r w:rsidRPr="0030380C">
        <w:t>8</w:t>
      </w:r>
      <w:r w:rsidRPr="0030380C">
        <w:rPr>
          <w:spacing w:val="1"/>
        </w:rPr>
        <w:t xml:space="preserve"> </w:t>
      </w:r>
      <w:r w:rsidRPr="0030380C">
        <w:t>Федерального закона «Об электронной подписи», а также при наличии у владельца</w:t>
      </w:r>
      <w:r w:rsidRPr="0030380C">
        <w:rPr>
          <w:spacing w:val="1"/>
        </w:rPr>
        <w:t xml:space="preserve"> </w:t>
      </w:r>
      <w:r w:rsidRPr="0030380C">
        <w:t>сертификата ключа проверки ключа простой электронной подписи, выданного ему</w:t>
      </w:r>
      <w:r w:rsidRPr="0030380C">
        <w:rPr>
          <w:spacing w:val="1"/>
        </w:rPr>
        <w:t xml:space="preserve"> </w:t>
      </w:r>
      <w:r w:rsidRPr="0030380C">
        <w:t>при</w:t>
      </w:r>
      <w:r w:rsidRPr="0030380C">
        <w:rPr>
          <w:spacing w:val="1"/>
        </w:rPr>
        <w:t xml:space="preserve"> </w:t>
      </w:r>
      <w:r w:rsidRPr="0030380C">
        <w:t>личном</w:t>
      </w:r>
      <w:r w:rsidRPr="0030380C">
        <w:rPr>
          <w:spacing w:val="1"/>
        </w:rPr>
        <w:t xml:space="preserve"> </w:t>
      </w:r>
      <w:r w:rsidRPr="0030380C">
        <w:t>приеме</w:t>
      </w:r>
      <w:r w:rsidRPr="0030380C">
        <w:rPr>
          <w:spacing w:val="1"/>
        </w:rPr>
        <w:t xml:space="preserve"> </w:t>
      </w:r>
      <w:r w:rsidRPr="0030380C">
        <w:t>в</w:t>
      </w:r>
      <w:r w:rsidRPr="0030380C">
        <w:rPr>
          <w:spacing w:val="1"/>
        </w:rPr>
        <w:t xml:space="preserve"> </w:t>
      </w:r>
      <w:r w:rsidRPr="0030380C">
        <w:t>соответствии</w:t>
      </w:r>
      <w:r w:rsidRPr="0030380C">
        <w:rPr>
          <w:spacing w:val="1"/>
        </w:rPr>
        <w:t xml:space="preserve"> </w:t>
      </w:r>
      <w:r w:rsidRPr="0030380C">
        <w:t>с</w:t>
      </w:r>
      <w:r w:rsidRPr="0030380C">
        <w:rPr>
          <w:spacing w:val="1"/>
        </w:rPr>
        <w:t xml:space="preserve"> </w:t>
      </w:r>
      <w:r w:rsidRPr="0030380C">
        <w:t>Правилами</w:t>
      </w:r>
      <w:r w:rsidRPr="0030380C">
        <w:rPr>
          <w:spacing w:val="1"/>
        </w:rPr>
        <w:t xml:space="preserve"> </w:t>
      </w:r>
      <w:r w:rsidRPr="0030380C">
        <w:t>использования</w:t>
      </w:r>
      <w:r w:rsidRPr="0030380C">
        <w:rPr>
          <w:spacing w:val="1"/>
        </w:rPr>
        <w:t xml:space="preserve"> </w:t>
      </w:r>
      <w:r w:rsidRPr="0030380C">
        <w:t>простой</w:t>
      </w:r>
      <w:r w:rsidRPr="0030380C">
        <w:rPr>
          <w:spacing w:val="1"/>
        </w:rPr>
        <w:t xml:space="preserve"> </w:t>
      </w:r>
      <w:r w:rsidRPr="0030380C">
        <w:t>электронной</w:t>
      </w:r>
      <w:r w:rsidRPr="0030380C">
        <w:rPr>
          <w:spacing w:val="1"/>
        </w:rPr>
        <w:t xml:space="preserve"> </w:t>
      </w:r>
      <w:r w:rsidRPr="0030380C">
        <w:t>подписи</w:t>
      </w:r>
      <w:r w:rsidRPr="0030380C">
        <w:rPr>
          <w:spacing w:val="1"/>
        </w:rPr>
        <w:t xml:space="preserve"> </w:t>
      </w:r>
      <w:r w:rsidRPr="0030380C">
        <w:t>при</w:t>
      </w:r>
      <w:r w:rsidRPr="0030380C">
        <w:rPr>
          <w:spacing w:val="1"/>
        </w:rPr>
        <w:t xml:space="preserve"> </w:t>
      </w:r>
      <w:r w:rsidRPr="0030380C">
        <w:t>обращении</w:t>
      </w:r>
      <w:r w:rsidRPr="0030380C">
        <w:rPr>
          <w:spacing w:val="1"/>
        </w:rPr>
        <w:t xml:space="preserve"> </w:t>
      </w:r>
      <w:r w:rsidRPr="0030380C">
        <w:t>за</w:t>
      </w:r>
      <w:r w:rsidRPr="0030380C">
        <w:rPr>
          <w:spacing w:val="1"/>
        </w:rPr>
        <w:t xml:space="preserve"> </w:t>
      </w:r>
      <w:r w:rsidRPr="0030380C">
        <w:t>получением</w:t>
      </w:r>
      <w:r w:rsidRPr="0030380C">
        <w:rPr>
          <w:spacing w:val="1"/>
        </w:rPr>
        <w:t xml:space="preserve"> </w:t>
      </w:r>
      <w:r w:rsidRPr="0030380C">
        <w:t>государственных</w:t>
      </w:r>
      <w:r w:rsidRPr="0030380C">
        <w:rPr>
          <w:spacing w:val="1"/>
        </w:rPr>
        <w:t xml:space="preserve"> </w:t>
      </w:r>
      <w:r w:rsidRPr="0030380C">
        <w:t>и</w:t>
      </w:r>
      <w:r w:rsidRPr="0030380C">
        <w:rPr>
          <w:spacing w:val="1"/>
        </w:rPr>
        <w:t xml:space="preserve"> </w:t>
      </w:r>
      <w:r w:rsidRPr="0030380C">
        <w:t>муниципальных услуг, утвержденными постановлением Правительства Российской</w:t>
      </w:r>
      <w:r w:rsidRPr="0030380C">
        <w:rPr>
          <w:spacing w:val="-67"/>
        </w:rPr>
        <w:t xml:space="preserve"> </w:t>
      </w:r>
      <w:r w:rsidRPr="0030380C">
        <w:t>Федерации от 25 января 2013 г. № 33 «Об использовании простой электронной</w:t>
      </w:r>
      <w:r w:rsidRPr="0030380C">
        <w:rPr>
          <w:spacing w:val="1"/>
        </w:rPr>
        <w:t xml:space="preserve"> </w:t>
      </w:r>
      <w:r w:rsidRPr="0030380C">
        <w:t>подписи при оказании государственных и муниципальных услуг», в соответствии с</w:t>
      </w:r>
      <w:r w:rsidRPr="0030380C">
        <w:rPr>
          <w:spacing w:val="1"/>
        </w:rPr>
        <w:t xml:space="preserve"> </w:t>
      </w:r>
      <w:r w:rsidRPr="0030380C">
        <w:t>Правилами</w:t>
      </w:r>
      <w:r w:rsidRPr="0030380C">
        <w:rPr>
          <w:spacing w:val="1"/>
        </w:rPr>
        <w:t xml:space="preserve"> </w:t>
      </w:r>
      <w:r w:rsidRPr="0030380C">
        <w:t>определения</w:t>
      </w:r>
      <w:r w:rsidRPr="0030380C">
        <w:rPr>
          <w:spacing w:val="1"/>
        </w:rPr>
        <w:t xml:space="preserve"> </w:t>
      </w:r>
      <w:r w:rsidRPr="0030380C">
        <w:t>видов</w:t>
      </w:r>
      <w:r w:rsidRPr="0030380C">
        <w:rPr>
          <w:spacing w:val="1"/>
        </w:rPr>
        <w:t xml:space="preserve"> </w:t>
      </w:r>
      <w:r w:rsidRPr="0030380C">
        <w:t>электронной</w:t>
      </w:r>
      <w:r w:rsidRPr="0030380C">
        <w:rPr>
          <w:spacing w:val="1"/>
        </w:rPr>
        <w:t xml:space="preserve"> </w:t>
      </w:r>
      <w:r w:rsidRPr="0030380C">
        <w:t>подписи,</w:t>
      </w:r>
      <w:r w:rsidRPr="0030380C">
        <w:rPr>
          <w:spacing w:val="1"/>
        </w:rPr>
        <w:t xml:space="preserve"> </w:t>
      </w:r>
      <w:r w:rsidRPr="0030380C">
        <w:t>использование</w:t>
      </w:r>
      <w:r w:rsidRPr="0030380C">
        <w:rPr>
          <w:spacing w:val="1"/>
        </w:rPr>
        <w:t xml:space="preserve"> </w:t>
      </w:r>
      <w:r w:rsidRPr="0030380C">
        <w:t>которых</w:t>
      </w:r>
      <w:r w:rsidRPr="0030380C">
        <w:rPr>
          <w:spacing w:val="1"/>
        </w:rPr>
        <w:t xml:space="preserve"> </w:t>
      </w:r>
      <w:r w:rsidRPr="0030380C">
        <w:t>допускается</w:t>
      </w:r>
      <w:r w:rsidRPr="0030380C">
        <w:rPr>
          <w:spacing w:val="1"/>
        </w:rPr>
        <w:t xml:space="preserve"> </w:t>
      </w:r>
      <w:r w:rsidRPr="0030380C">
        <w:t>при</w:t>
      </w:r>
      <w:r w:rsidRPr="0030380C">
        <w:rPr>
          <w:spacing w:val="1"/>
        </w:rPr>
        <w:t xml:space="preserve"> </w:t>
      </w:r>
      <w:r w:rsidRPr="0030380C">
        <w:t>обращении</w:t>
      </w:r>
      <w:r w:rsidRPr="0030380C">
        <w:rPr>
          <w:spacing w:val="1"/>
        </w:rPr>
        <w:t xml:space="preserve"> </w:t>
      </w:r>
      <w:r w:rsidRPr="0030380C">
        <w:t>за</w:t>
      </w:r>
      <w:r w:rsidRPr="0030380C">
        <w:rPr>
          <w:spacing w:val="1"/>
        </w:rPr>
        <w:t xml:space="preserve"> </w:t>
      </w:r>
      <w:r w:rsidRPr="0030380C">
        <w:t>получением</w:t>
      </w:r>
      <w:r w:rsidRPr="0030380C">
        <w:rPr>
          <w:spacing w:val="1"/>
        </w:rPr>
        <w:t xml:space="preserve"> </w:t>
      </w:r>
      <w:r w:rsidRPr="0030380C">
        <w:lastRenderedPageBreak/>
        <w:t>государственных</w:t>
      </w:r>
      <w:r w:rsidRPr="0030380C">
        <w:rPr>
          <w:spacing w:val="1"/>
        </w:rPr>
        <w:t xml:space="preserve"> </w:t>
      </w:r>
      <w:r w:rsidRPr="0030380C">
        <w:t>и</w:t>
      </w:r>
      <w:r w:rsidRPr="0030380C">
        <w:rPr>
          <w:spacing w:val="1"/>
        </w:rPr>
        <w:t xml:space="preserve"> </w:t>
      </w:r>
      <w:r w:rsidRPr="0030380C">
        <w:t>муниципальных</w:t>
      </w:r>
      <w:r w:rsidRPr="0030380C">
        <w:rPr>
          <w:spacing w:val="-67"/>
        </w:rPr>
        <w:t xml:space="preserve"> </w:t>
      </w:r>
      <w:r w:rsidRPr="0030380C">
        <w:t>услуг,</w:t>
      </w:r>
      <w:r w:rsidRPr="0030380C">
        <w:rPr>
          <w:spacing w:val="1"/>
        </w:rPr>
        <w:t xml:space="preserve"> </w:t>
      </w:r>
      <w:r w:rsidRPr="0030380C">
        <w:t>утвержденными</w:t>
      </w:r>
      <w:r w:rsidRPr="0030380C">
        <w:rPr>
          <w:spacing w:val="1"/>
        </w:rPr>
        <w:t xml:space="preserve"> </w:t>
      </w:r>
      <w:r w:rsidRPr="0030380C">
        <w:t>постановлением Правительства Российской</w:t>
      </w:r>
      <w:r w:rsidRPr="0030380C">
        <w:rPr>
          <w:spacing w:val="1"/>
        </w:rPr>
        <w:t xml:space="preserve"> </w:t>
      </w:r>
      <w:r w:rsidRPr="0030380C">
        <w:t>Федерации</w:t>
      </w:r>
      <w:r w:rsidRPr="0030380C">
        <w:rPr>
          <w:spacing w:val="70"/>
        </w:rPr>
        <w:t xml:space="preserve"> </w:t>
      </w:r>
      <w:r w:rsidRPr="0030380C">
        <w:t>от</w:t>
      </w:r>
      <w:r w:rsidRPr="0030380C">
        <w:rPr>
          <w:spacing w:val="-67"/>
        </w:rPr>
        <w:t xml:space="preserve"> </w:t>
      </w:r>
      <w:r w:rsidRPr="0030380C">
        <w:t>25 июня 2012 г. № 634 «О видах электронной подписи, использование которых</w:t>
      </w:r>
      <w:r w:rsidRPr="0030380C">
        <w:rPr>
          <w:spacing w:val="1"/>
        </w:rPr>
        <w:t xml:space="preserve"> </w:t>
      </w:r>
      <w:r w:rsidRPr="0030380C">
        <w:t>допускается</w:t>
      </w:r>
      <w:r w:rsidRPr="0030380C">
        <w:rPr>
          <w:spacing w:val="1"/>
        </w:rPr>
        <w:t xml:space="preserve"> </w:t>
      </w:r>
      <w:r w:rsidRPr="0030380C">
        <w:t>при</w:t>
      </w:r>
      <w:r w:rsidRPr="0030380C">
        <w:rPr>
          <w:spacing w:val="1"/>
        </w:rPr>
        <w:t xml:space="preserve"> </w:t>
      </w:r>
      <w:r w:rsidRPr="0030380C">
        <w:t>обращении</w:t>
      </w:r>
      <w:r w:rsidRPr="0030380C">
        <w:rPr>
          <w:spacing w:val="1"/>
        </w:rPr>
        <w:t xml:space="preserve"> </w:t>
      </w:r>
      <w:r w:rsidRPr="0030380C">
        <w:t>за</w:t>
      </w:r>
      <w:r w:rsidRPr="0030380C">
        <w:rPr>
          <w:spacing w:val="1"/>
        </w:rPr>
        <w:t xml:space="preserve"> </w:t>
      </w:r>
      <w:r w:rsidRPr="0030380C">
        <w:t>получением</w:t>
      </w:r>
      <w:r w:rsidRPr="0030380C">
        <w:rPr>
          <w:spacing w:val="1"/>
        </w:rPr>
        <w:t xml:space="preserve"> </w:t>
      </w:r>
      <w:r w:rsidRPr="0030380C">
        <w:t>государственных</w:t>
      </w:r>
      <w:r w:rsidRPr="0030380C">
        <w:rPr>
          <w:spacing w:val="1"/>
        </w:rPr>
        <w:t xml:space="preserve"> </w:t>
      </w:r>
      <w:r w:rsidRPr="0030380C">
        <w:t>и</w:t>
      </w:r>
      <w:r w:rsidRPr="0030380C">
        <w:rPr>
          <w:spacing w:val="1"/>
        </w:rPr>
        <w:t xml:space="preserve"> </w:t>
      </w:r>
      <w:r w:rsidRPr="0030380C">
        <w:t>муниципальных</w:t>
      </w:r>
      <w:r w:rsidRPr="0030380C">
        <w:rPr>
          <w:spacing w:val="-67"/>
        </w:rPr>
        <w:t xml:space="preserve"> </w:t>
      </w:r>
      <w:r w:rsidRPr="0030380C">
        <w:t>услуг»</w:t>
      </w:r>
      <w:r w:rsidRPr="0030380C">
        <w:rPr>
          <w:spacing w:val="-1"/>
        </w:rPr>
        <w:t xml:space="preserve"> </w:t>
      </w:r>
      <w:r w:rsidRPr="0030380C">
        <w:t>(далее</w:t>
      </w:r>
      <w:r w:rsidRPr="0030380C">
        <w:rPr>
          <w:spacing w:val="-2"/>
        </w:rPr>
        <w:t xml:space="preserve"> </w:t>
      </w:r>
      <w:r w:rsidRPr="0030380C">
        <w:t>–</w:t>
      </w:r>
      <w:r w:rsidRPr="0030380C">
        <w:rPr>
          <w:spacing w:val="-1"/>
        </w:rPr>
        <w:t xml:space="preserve"> </w:t>
      </w:r>
      <w:r w:rsidRPr="0030380C">
        <w:t>усиленная</w:t>
      </w:r>
      <w:r w:rsidRPr="0030380C">
        <w:rPr>
          <w:spacing w:val="-1"/>
        </w:rPr>
        <w:t xml:space="preserve"> </w:t>
      </w:r>
      <w:r w:rsidRPr="0030380C">
        <w:t>неквалифицированная</w:t>
      </w:r>
      <w:r w:rsidRPr="0030380C">
        <w:rPr>
          <w:spacing w:val="-1"/>
        </w:rPr>
        <w:t xml:space="preserve"> </w:t>
      </w:r>
      <w:r w:rsidRPr="0030380C">
        <w:t>электронная</w:t>
      </w:r>
      <w:r w:rsidRPr="0030380C">
        <w:rPr>
          <w:spacing w:val="-1"/>
        </w:rPr>
        <w:t xml:space="preserve"> </w:t>
      </w:r>
      <w:r w:rsidRPr="0030380C">
        <w:t>подпись).</w:t>
      </w:r>
    </w:p>
    <w:p w:rsidR="00C64DCF" w:rsidRPr="0030380C" w:rsidRDefault="00C64DCF" w:rsidP="00C64DCF">
      <w:pPr>
        <w:pStyle w:val="afb"/>
        <w:spacing w:after="0"/>
        <w:ind w:firstLine="707"/>
        <w:jc w:val="both"/>
      </w:pPr>
      <w:r w:rsidRPr="0030380C">
        <w:t>В</w:t>
      </w:r>
      <w:r w:rsidRPr="0030380C">
        <w:rPr>
          <w:spacing w:val="1"/>
        </w:rPr>
        <w:t xml:space="preserve"> </w:t>
      </w:r>
      <w:r w:rsidRPr="0030380C">
        <w:t>целях</w:t>
      </w:r>
      <w:r w:rsidRPr="0030380C">
        <w:rPr>
          <w:spacing w:val="1"/>
        </w:rPr>
        <w:t xml:space="preserve"> </w:t>
      </w:r>
      <w:r w:rsidRPr="0030380C">
        <w:t>предоставления</w:t>
      </w:r>
      <w:r w:rsidRPr="0030380C">
        <w:rPr>
          <w:spacing w:val="1"/>
        </w:rPr>
        <w:t xml:space="preserve"> </w:t>
      </w:r>
      <w:r w:rsidRPr="0030380C">
        <w:t>услуги</w:t>
      </w:r>
      <w:r w:rsidRPr="0030380C">
        <w:rPr>
          <w:spacing w:val="1"/>
        </w:rPr>
        <w:t xml:space="preserve"> </w:t>
      </w:r>
      <w:r w:rsidRPr="0030380C">
        <w:t>заявителю</w:t>
      </w:r>
      <w:r w:rsidRPr="0030380C">
        <w:rPr>
          <w:spacing w:val="1"/>
        </w:rPr>
        <w:t xml:space="preserve"> </w:t>
      </w:r>
      <w:r w:rsidRPr="0030380C">
        <w:t>или</w:t>
      </w:r>
      <w:r w:rsidRPr="0030380C">
        <w:rPr>
          <w:spacing w:val="1"/>
        </w:rPr>
        <w:t xml:space="preserve"> </w:t>
      </w:r>
      <w:r w:rsidRPr="0030380C">
        <w:t>его</w:t>
      </w:r>
      <w:r w:rsidRPr="0030380C">
        <w:rPr>
          <w:spacing w:val="1"/>
        </w:rPr>
        <w:t xml:space="preserve"> </w:t>
      </w:r>
      <w:r w:rsidRPr="0030380C">
        <w:t>представителю</w:t>
      </w:r>
      <w:r w:rsidRPr="0030380C">
        <w:rPr>
          <w:spacing w:val="1"/>
        </w:rPr>
        <w:t xml:space="preserve"> </w:t>
      </w:r>
      <w:r w:rsidRPr="0030380C">
        <w:t>обеспечивается</w:t>
      </w:r>
      <w:r w:rsidRPr="0030380C">
        <w:rPr>
          <w:spacing w:val="1"/>
        </w:rPr>
        <w:t xml:space="preserve"> </w:t>
      </w:r>
      <w:r w:rsidRPr="0030380C">
        <w:t>в</w:t>
      </w:r>
      <w:r w:rsidRPr="0030380C">
        <w:rPr>
          <w:spacing w:val="1"/>
        </w:rPr>
        <w:t xml:space="preserve"> </w:t>
      </w:r>
      <w:r w:rsidRPr="0030380C">
        <w:t>многофункциональных</w:t>
      </w:r>
      <w:r w:rsidRPr="0030380C">
        <w:rPr>
          <w:spacing w:val="1"/>
        </w:rPr>
        <w:t xml:space="preserve"> </w:t>
      </w:r>
      <w:r w:rsidRPr="0030380C">
        <w:t>центрах</w:t>
      </w:r>
      <w:r w:rsidRPr="0030380C">
        <w:rPr>
          <w:spacing w:val="1"/>
        </w:rPr>
        <w:t xml:space="preserve"> </w:t>
      </w:r>
      <w:r w:rsidRPr="0030380C">
        <w:t>доступ</w:t>
      </w:r>
      <w:r w:rsidRPr="0030380C">
        <w:rPr>
          <w:spacing w:val="1"/>
        </w:rPr>
        <w:t xml:space="preserve"> </w:t>
      </w:r>
      <w:r w:rsidRPr="0030380C">
        <w:t>к</w:t>
      </w:r>
      <w:r w:rsidRPr="0030380C">
        <w:rPr>
          <w:spacing w:val="1"/>
        </w:rPr>
        <w:t xml:space="preserve"> </w:t>
      </w:r>
      <w:r w:rsidRPr="0030380C">
        <w:t>Единому</w:t>
      </w:r>
      <w:r w:rsidRPr="0030380C">
        <w:rPr>
          <w:spacing w:val="1"/>
        </w:rPr>
        <w:t xml:space="preserve"> </w:t>
      </w:r>
      <w:r w:rsidRPr="0030380C">
        <w:t>порталу,</w:t>
      </w:r>
      <w:r w:rsidRPr="0030380C">
        <w:rPr>
          <w:spacing w:val="1"/>
        </w:rPr>
        <w:t xml:space="preserve"> </w:t>
      </w:r>
      <w:r w:rsidRPr="0030380C">
        <w:t>региональному</w:t>
      </w:r>
      <w:r w:rsidRPr="0030380C">
        <w:rPr>
          <w:spacing w:val="1"/>
        </w:rPr>
        <w:t xml:space="preserve"> </w:t>
      </w:r>
      <w:r w:rsidRPr="0030380C">
        <w:t>порталу</w:t>
      </w:r>
      <w:r w:rsidRPr="0030380C">
        <w:rPr>
          <w:spacing w:val="1"/>
        </w:rPr>
        <w:t xml:space="preserve"> </w:t>
      </w:r>
      <w:r w:rsidRPr="0030380C">
        <w:t>в</w:t>
      </w:r>
      <w:r w:rsidRPr="0030380C">
        <w:rPr>
          <w:spacing w:val="1"/>
        </w:rPr>
        <w:t xml:space="preserve"> </w:t>
      </w:r>
      <w:r w:rsidRPr="0030380C">
        <w:t>соответствии</w:t>
      </w:r>
      <w:r w:rsidRPr="0030380C">
        <w:rPr>
          <w:spacing w:val="1"/>
        </w:rPr>
        <w:t xml:space="preserve"> </w:t>
      </w:r>
      <w:r w:rsidRPr="0030380C">
        <w:t>с</w:t>
      </w:r>
      <w:r w:rsidRPr="0030380C">
        <w:rPr>
          <w:spacing w:val="1"/>
        </w:rPr>
        <w:t xml:space="preserve"> </w:t>
      </w:r>
      <w:r w:rsidRPr="0030380C">
        <w:t>постановлением</w:t>
      </w:r>
      <w:r w:rsidRPr="0030380C">
        <w:rPr>
          <w:spacing w:val="1"/>
        </w:rPr>
        <w:t xml:space="preserve"> </w:t>
      </w:r>
      <w:r w:rsidRPr="0030380C">
        <w:t>Правительства</w:t>
      </w:r>
      <w:r w:rsidRPr="0030380C">
        <w:rPr>
          <w:spacing w:val="-67"/>
        </w:rPr>
        <w:t xml:space="preserve"> </w:t>
      </w:r>
      <w:r w:rsidRPr="0030380C">
        <w:t>Российской</w:t>
      </w:r>
      <w:r w:rsidRPr="0030380C">
        <w:rPr>
          <w:spacing w:val="51"/>
        </w:rPr>
        <w:t xml:space="preserve"> </w:t>
      </w:r>
      <w:r w:rsidRPr="0030380C">
        <w:t>Федерации</w:t>
      </w:r>
      <w:r w:rsidRPr="0030380C">
        <w:rPr>
          <w:spacing w:val="51"/>
        </w:rPr>
        <w:t xml:space="preserve"> </w:t>
      </w:r>
      <w:r w:rsidRPr="0030380C">
        <w:t>от</w:t>
      </w:r>
      <w:r w:rsidRPr="0030380C">
        <w:rPr>
          <w:spacing w:val="48"/>
        </w:rPr>
        <w:t xml:space="preserve"> </w:t>
      </w:r>
      <w:r w:rsidRPr="0030380C">
        <w:t>22</w:t>
      </w:r>
      <w:r w:rsidRPr="0030380C">
        <w:rPr>
          <w:spacing w:val="52"/>
        </w:rPr>
        <w:t xml:space="preserve"> </w:t>
      </w:r>
      <w:r w:rsidRPr="0030380C">
        <w:t>декабря</w:t>
      </w:r>
      <w:r w:rsidRPr="0030380C">
        <w:rPr>
          <w:spacing w:val="49"/>
        </w:rPr>
        <w:t xml:space="preserve"> </w:t>
      </w:r>
      <w:r w:rsidRPr="0030380C">
        <w:t>2012</w:t>
      </w:r>
      <w:r w:rsidRPr="0030380C">
        <w:rPr>
          <w:spacing w:val="52"/>
        </w:rPr>
        <w:t xml:space="preserve"> </w:t>
      </w:r>
      <w:r w:rsidRPr="0030380C">
        <w:t>г.</w:t>
      </w:r>
      <w:r w:rsidRPr="0030380C">
        <w:rPr>
          <w:spacing w:val="51"/>
        </w:rPr>
        <w:t xml:space="preserve"> </w:t>
      </w:r>
      <w:r w:rsidRPr="0030380C">
        <w:t>№</w:t>
      </w:r>
      <w:r w:rsidRPr="0030380C">
        <w:rPr>
          <w:spacing w:val="49"/>
        </w:rPr>
        <w:t xml:space="preserve"> </w:t>
      </w:r>
      <w:r w:rsidRPr="0030380C">
        <w:t>1376</w:t>
      </w:r>
      <w:r w:rsidRPr="0030380C">
        <w:rPr>
          <w:spacing w:val="52"/>
        </w:rPr>
        <w:t xml:space="preserve"> «</w:t>
      </w:r>
      <w:r w:rsidRPr="0030380C">
        <w:t>Об</w:t>
      </w:r>
      <w:r w:rsidRPr="0030380C">
        <w:rPr>
          <w:spacing w:val="52"/>
        </w:rPr>
        <w:t xml:space="preserve"> </w:t>
      </w:r>
      <w:r w:rsidRPr="0030380C">
        <w:t>утверждении</w:t>
      </w:r>
      <w:r w:rsidRPr="0030380C">
        <w:rPr>
          <w:spacing w:val="51"/>
        </w:rPr>
        <w:t xml:space="preserve"> </w:t>
      </w:r>
      <w:r w:rsidRPr="0030380C">
        <w:t>Правил организации</w:t>
      </w:r>
      <w:r w:rsidRPr="0030380C">
        <w:rPr>
          <w:spacing w:val="1"/>
        </w:rPr>
        <w:t xml:space="preserve"> </w:t>
      </w:r>
      <w:r w:rsidRPr="0030380C">
        <w:t>деятельности</w:t>
      </w:r>
      <w:r w:rsidRPr="0030380C">
        <w:rPr>
          <w:spacing w:val="1"/>
        </w:rPr>
        <w:t xml:space="preserve"> </w:t>
      </w:r>
      <w:r w:rsidRPr="0030380C">
        <w:t>многофункциональных</w:t>
      </w:r>
      <w:r w:rsidRPr="0030380C">
        <w:rPr>
          <w:spacing w:val="1"/>
        </w:rPr>
        <w:t xml:space="preserve"> </w:t>
      </w:r>
      <w:r w:rsidRPr="0030380C">
        <w:t>центров</w:t>
      </w:r>
      <w:r w:rsidRPr="0030380C">
        <w:rPr>
          <w:spacing w:val="1"/>
        </w:rPr>
        <w:t xml:space="preserve"> </w:t>
      </w:r>
      <w:r w:rsidRPr="0030380C">
        <w:t>предоставления</w:t>
      </w:r>
      <w:r w:rsidRPr="0030380C">
        <w:rPr>
          <w:spacing w:val="1"/>
        </w:rPr>
        <w:t xml:space="preserve"> </w:t>
      </w:r>
      <w:r w:rsidRPr="0030380C">
        <w:t>государственных и</w:t>
      </w:r>
      <w:r w:rsidRPr="0030380C">
        <w:rPr>
          <w:spacing w:val="-3"/>
        </w:rPr>
        <w:t xml:space="preserve"> </w:t>
      </w:r>
      <w:r w:rsidRPr="0030380C">
        <w:t>муниципальных</w:t>
      </w:r>
      <w:r w:rsidRPr="0030380C">
        <w:rPr>
          <w:spacing w:val="1"/>
        </w:rPr>
        <w:t xml:space="preserve"> </w:t>
      </w:r>
      <w:r w:rsidRPr="0030380C">
        <w:t>услуг».</w:t>
      </w:r>
    </w:p>
    <w:p w:rsidR="00C64DCF" w:rsidRPr="0030380C" w:rsidRDefault="00C64DCF" w:rsidP="00C64DCF">
      <w:pPr>
        <w:pStyle w:val="a3"/>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64DCF" w:rsidRPr="0030380C" w:rsidRDefault="00C64DCF" w:rsidP="00C64DCF">
      <w:pPr>
        <w:pStyle w:val="a3"/>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64DCF" w:rsidRPr="0030380C" w:rsidRDefault="00C64DCF" w:rsidP="00C64DCF">
      <w:pPr>
        <w:pStyle w:val="a3"/>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C64DCF" w:rsidRPr="0030380C" w:rsidRDefault="00C64DCF" w:rsidP="00C64DCF">
      <w:pPr>
        <w:pStyle w:val="afb"/>
        <w:spacing w:after="0"/>
        <w:ind w:firstLine="707"/>
        <w:jc w:val="both"/>
      </w:pPr>
      <w:r w:rsidRPr="0030380C">
        <w:t>б) на</w:t>
      </w:r>
      <w:r w:rsidRPr="0030380C">
        <w:rPr>
          <w:spacing w:val="1"/>
        </w:rPr>
        <w:t xml:space="preserve"> </w:t>
      </w:r>
      <w:r w:rsidRPr="0030380C">
        <w:t>бумажном</w:t>
      </w:r>
      <w:r w:rsidRPr="0030380C">
        <w:rPr>
          <w:spacing w:val="1"/>
        </w:rPr>
        <w:t xml:space="preserve"> </w:t>
      </w:r>
      <w:r w:rsidRPr="0030380C">
        <w:t>носителе</w:t>
      </w:r>
      <w:r w:rsidRPr="0030380C">
        <w:rPr>
          <w:spacing w:val="1"/>
        </w:rPr>
        <w:t xml:space="preserve"> </w:t>
      </w:r>
      <w:r w:rsidRPr="0030380C">
        <w:t>посредством</w:t>
      </w:r>
      <w:r w:rsidRPr="0030380C">
        <w:rPr>
          <w:spacing w:val="1"/>
        </w:rPr>
        <w:t xml:space="preserve"> </w:t>
      </w:r>
      <w:r w:rsidRPr="0030380C">
        <w:t>личного</w:t>
      </w:r>
      <w:r w:rsidRPr="0030380C">
        <w:rPr>
          <w:spacing w:val="1"/>
        </w:rPr>
        <w:t xml:space="preserve"> </w:t>
      </w:r>
      <w:r w:rsidRPr="0030380C">
        <w:t>обращения</w:t>
      </w:r>
      <w:r w:rsidRPr="0030380C">
        <w:rPr>
          <w:spacing w:val="1"/>
        </w:rPr>
        <w:t xml:space="preserve"> </w:t>
      </w:r>
      <w:r w:rsidRPr="0030380C">
        <w:t>в</w:t>
      </w:r>
      <w:r w:rsidRPr="0030380C">
        <w:rPr>
          <w:spacing w:val="1"/>
        </w:rPr>
        <w:t xml:space="preserve"> Администрацию</w:t>
      </w:r>
      <w:r w:rsidRPr="0030380C">
        <w:t>,</w:t>
      </w:r>
      <w:r w:rsidRPr="0030380C">
        <w:rPr>
          <w:spacing w:val="1"/>
        </w:rPr>
        <w:t xml:space="preserve"> </w:t>
      </w:r>
      <w:r w:rsidRPr="0030380C">
        <w:t>в</w:t>
      </w:r>
      <w:r w:rsidRPr="0030380C">
        <w:rPr>
          <w:spacing w:val="1"/>
        </w:rPr>
        <w:t xml:space="preserve"> </w:t>
      </w:r>
      <w:r w:rsidRPr="0030380C">
        <w:t>том</w:t>
      </w:r>
      <w:r w:rsidRPr="0030380C">
        <w:rPr>
          <w:spacing w:val="1"/>
        </w:rPr>
        <w:t xml:space="preserve"> </w:t>
      </w:r>
      <w:r w:rsidRPr="0030380C">
        <w:t>числе</w:t>
      </w:r>
      <w:r w:rsidRPr="0030380C">
        <w:rPr>
          <w:spacing w:val="1"/>
        </w:rPr>
        <w:t xml:space="preserve"> </w:t>
      </w:r>
      <w:r w:rsidRPr="0030380C">
        <w:t>через</w:t>
      </w:r>
      <w:r w:rsidRPr="0030380C">
        <w:rPr>
          <w:spacing w:val="1"/>
        </w:rPr>
        <w:t xml:space="preserve"> </w:t>
      </w:r>
      <w:r w:rsidRPr="0030380C">
        <w:t>многофункциональный</w:t>
      </w:r>
      <w:r w:rsidRPr="0030380C">
        <w:rPr>
          <w:spacing w:val="1"/>
        </w:rPr>
        <w:t xml:space="preserve"> </w:t>
      </w:r>
      <w:r w:rsidRPr="0030380C">
        <w:t>центр</w:t>
      </w:r>
      <w:r w:rsidRPr="0030380C">
        <w:rPr>
          <w:spacing w:val="1"/>
        </w:rPr>
        <w:t xml:space="preserve"> </w:t>
      </w:r>
      <w:r w:rsidRPr="0030380C">
        <w:t>в</w:t>
      </w:r>
      <w:r w:rsidRPr="0030380C">
        <w:rPr>
          <w:spacing w:val="1"/>
        </w:rPr>
        <w:t xml:space="preserve"> </w:t>
      </w:r>
      <w:r w:rsidRPr="0030380C">
        <w:t>соответствии</w:t>
      </w:r>
      <w:r w:rsidRPr="0030380C">
        <w:rPr>
          <w:spacing w:val="1"/>
        </w:rPr>
        <w:t xml:space="preserve"> </w:t>
      </w:r>
      <w:r w:rsidRPr="0030380C">
        <w:t>с</w:t>
      </w:r>
      <w:r w:rsidRPr="0030380C">
        <w:rPr>
          <w:spacing w:val="1"/>
        </w:rPr>
        <w:t xml:space="preserve"> </w:t>
      </w:r>
      <w:r w:rsidRPr="0030380C">
        <w:t>соглашением</w:t>
      </w:r>
      <w:r w:rsidRPr="0030380C">
        <w:rPr>
          <w:spacing w:val="1"/>
        </w:rPr>
        <w:t xml:space="preserve"> </w:t>
      </w:r>
      <w:r w:rsidRPr="0030380C">
        <w:t>о</w:t>
      </w:r>
      <w:r w:rsidRPr="0030380C">
        <w:rPr>
          <w:spacing w:val="1"/>
        </w:rPr>
        <w:t xml:space="preserve"> </w:t>
      </w:r>
      <w:r w:rsidRPr="0030380C">
        <w:t>взаимодействии</w:t>
      </w:r>
      <w:r w:rsidRPr="0030380C">
        <w:rPr>
          <w:spacing w:val="1"/>
        </w:rPr>
        <w:t xml:space="preserve"> </w:t>
      </w:r>
      <w:r w:rsidRPr="0030380C">
        <w:t>между</w:t>
      </w:r>
      <w:r w:rsidRPr="0030380C">
        <w:rPr>
          <w:spacing w:val="1"/>
        </w:rPr>
        <w:t xml:space="preserve"> </w:t>
      </w:r>
      <w:r w:rsidRPr="0030380C">
        <w:t>многофункциональным</w:t>
      </w:r>
      <w:r w:rsidRPr="0030380C">
        <w:rPr>
          <w:spacing w:val="1"/>
        </w:rPr>
        <w:t xml:space="preserve"> </w:t>
      </w:r>
      <w:r w:rsidRPr="0030380C">
        <w:t>центром и уполномоченным органом государственной власти, органом местного</w:t>
      </w:r>
      <w:r w:rsidRPr="0030380C">
        <w:rPr>
          <w:spacing w:val="1"/>
        </w:rPr>
        <w:t xml:space="preserve"> </w:t>
      </w:r>
      <w:r w:rsidRPr="0030380C">
        <w:t>самоуправления,</w:t>
      </w:r>
      <w:r w:rsidRPr="0030380C">
        <w:rPr>
          <w:spacing w:val="1"/>
        </w:rPr>
        <w:t xml:space="preserve"> </w:t>
      </w:r>
      <w:r w:rsidRPr="0030380C">
        <w:t>заключенным</w:t>
      </w:r>
      <w:r w:rsidRPr="0030380C">
        <w:rPr>
          <w:spacing w:val="1"/>
        </w:rPr>
        <w:t xml:space="preserve"> </w:t>
      </w:r>
      <w:r w:rsidRPr="0030380C">
        <w:t>в</w:t>
      </w:r>
      <w:r w:rsidRPr="0030380C">
        <w:rPr>
          <w:spacing w:val="1"/>
        </w:rPr>
        <w:t xml:space="preserve"> </w:t>
      </w:r>
      <w:r w:rsidRPr="0030380C">
        <w:t>соответствии</w:t>
      </w:r>
      <w:r w:rsidRPr="0030380C">
        <w:rPr>
          <w:spacing w:val="1"/>
        </w:rPr>
        <w:t xml:space="preserve"> </w:t>
      </w:r>
      <w:r w:rsidRPr="0030380C">
        <w:t>с</w:t>
      </w:r>
      <w:r w:rsidRPr="0030380C">
        <w:rPr>
          <w:spacing w:val="1"/>
        </w:rPr>
        <w:t xml:space="preserve"> </w:t>
      </w:r>
      <w:r w:rsidRPr="0030380C">
        <w:t>постановлением</w:t>
      </w:r>
      <w:r w:rsidRPr="0030380C">
        <w:rPr>
          <w:spacing w:val="1"/>
        </w:rPr>
        <w:t xml:space="preserve"> </w:t>
      </w:r>
      <w:r w:rsidRPr="0030380C">
        <w:t>Правительства</w:t>
      </w:r>
      <w:r w:rsidRPr="0030380C">
        <w:rPr>
          <w:spacing w:val="-67"/>
        </w:rPr>
        <w:t xml:space="preserve"> </w:t>
      </w:r>
      <w:r w:rsidRPr="0030380C">
        <w:t>Российской Федерации от 27 сентября 2011 г. № 797 «О взаимодействии между</w:t>
      </w:r>
      <w:r w:rsidRPr="0030380C">
        <w:rPr>
          <w:spacing w:val="1"/>
        </w:rPr>
        <w:t xml:space="preserve"> </w:t>
      </w:r>
      <w:r w:rsidRPr="0030380C">
        <w:t>многофункциональными</w:t>
      </w:r>
      <w:r w:rsidRPr="0030380C">
        <w:rPr>
          <w:spacing w:val="1"/>
        </w:rPr>
        <w:t xml:space="preserve"> </w:t>
      </w:r>
      <w:r w:rsidRPr="0030380C">
        <w:t>центрами</w:t>
      </w:r>
      <w:r w:rsidRPr="0030380C">
        <w:rPr>
          <w:spacing w:val="1"/>
        </w:rPr>
        <w:t xml:space="preserve"> </w:t>
      </w:r>
      <w:r w:rsidRPr="0030380C">
        <w:t>предоставления</w:t>
      </w:r>
      <w:r w:rsidRPr="0030380C">
        <w:rPr>
          <w:spacing w:val="1"/>
        </w:rPr>
        <w:t xml:space="preserve"> </w:t>
      </w:r>
      <w:r w:rsidRPr="0030380C">
        <w:t>государственных</w:t>
      </w:r>
      <w:r w:rsidRPr="0030380C">
        <w:rPr>
          <w:spacing w:val="1"/>
        </w:rPr>
        <w:t xml:space="preserve"> </w:t>
      </w:r>
      <w:r w:rsidRPr="0030380C">
        <w:t>и</w:t>
      </w:r>
      <w:r w:rsidRPr="0030380C">
        <w:rPr>
          <w:spacing w:val="1"/>
        </w:rPr>
        <w:t xml:space="preserve"> </w:t>
      </w:r>
      <w:r w:rsidRPr="0030380C">
        <w:t>муниципальных</w:t>
      </w:r>
      <w:r w:rsidRPr="0030380C">
        <w:rPr>
          <w:spacing w:val="1"/>
        </w:rPr>
        <w:t xml:space="preserve"> </w:t>
      </w:r>
      <w:r w:rsidRPr="0030380C">
        <w:t>услуг</w:t>
      </w:r>
      <w:r w:rsidRPr="0030380C">
        <w:rPr>
          <w:spacing w:val="1"/>
        </w:rPr>
        <w:t xml:space="preserve"> </w:t>
      </w:r>
      <w:r w:rsidRPr="0030380C">
        <w:t>и</w:t>
      </w:r>
      <w:r w:rsidRPr="0030380C">
        <w:rPr>
          <w:spacing w:val="1"/>
        </w:rPr>
        <w:t xml:space="preserve"> </w:t>
      </w:r>
      <w:r w:rsidRPr="0030380C">
        <w:t>федеральными</w:t>
      </w:r>
      <w:r w:rsidRPr="0030380C">
        <w:rPr>
          <w:spacing w:val="1"/>
        </w:rPr>
        <w:t xml:space="preserve"> </w:t>
      </w:r>
      <w:r w:rsidRPr="0030380C">
        <w:t>органами</w:t>
      </w:r>
      <w:r w:rsidRPr="0030380C">
        <w:rPr>
          <w:spacing w:val="71"/>
        </w:rPr>
        <w:t xml:space="preserve"> </w:t>
      </w:r>
      <w:r w:rsidRPr="0030380C">
        <w:t>исполнительной</w:t>
      </w:r>
      <w:r w:rsidRPr="0030380C">
        <w:rPr>
          <w:spacing w:val="71"/>
        </w:rPr>
        <w:t xml:space="preserve"> </w:t>
      </w:r>
      <w:r w:rsidRPr="0030380C">
        <w:t>власти,</w:t>
      </w:r>
      <w:r w:rsidRPr="0030380C">
        <w:rPr>
          <w:spacing w:val="1"/>
        </w:rPr>
        <w:t xml:space="preserve"> </w:t>
      </w:r>
      <w:r w:rsidRPr="0030380C">
        <w:t>органами</w:t>
      </w:r>
      <w:r w:rsidRPr="0030380C">
        <w:rPr>
          <w:spacing w:val="1"/>
        </w:rPr>
        <w:t xml:space="preserve"> </w:t>
      </w:r>
      <w:r w:rsidRPr="0030380C">
        <w:t>государственных</w:t>
      </w:r>
      <w:r w:rsidRPr="0030380C">
        <w:rPr>
          <w:spacing w:val="1"/>
        </w:rPr>
        <w:t xml:space="preserve"> </w:t>
      </w:r>
      <w:r w:rsidRPr="0030380C">
        <w:t>внебюджетных</w:t>
      </w:r>
      <w:r w:rsidRPr="0030380C">
        <w:rPr>
          <w:spacing w:val="1"/>
        </w:rPr>
        <w:t xml:space="preserve"> </w:t>
      </w:r>
      <w:r w:rsidRPr="0030380C">
        <w:t>фондов,</w:t>
      </w:r>
      <w:r w:rsidRPr="0030380C">
        <w:rPr>
          <w:spacing w:val="1"/>
        </w:rPr>
        <w:t xml:space="preserve"> </w:t>
      </w:r>
      <w:r w:rsidRPr="0030380C">
        <w:t>органами</w:t>
      </w:r>
      <w:r w:rsidRPr="0030380C">
        <w:rPr>
          <w:spacing w:val="1"/>
        </w:rPr>
        <w:t xml:space="preserve"> </w:t>
      </w:r>
      <w:r w:rsidRPr="0030380C">
        <w:t>государственной</w:t>
      </w:r>
      <w:r w:rsidRPr="0030380C">
        <w:rPr>
          <w:spacing w:val="1"/>
        </w:rPr>
        <w:t xml:space="preserve"> </w:t>
      </w:r>
      <w:r w:rsidRPr="0030380C">
        <w:t>власти</w:t>
      </w:r>
      <w:r w:rsidRPr="0030380C">
        <w:rPr>
          <w:spacing w:val="1"/>
        </w:rPr>
        <w:t xml:space="preserve"> </w:t>
      </w:r>
      <w:r w:rsidRPr="0030380C">
        <w:t>субъектов</w:t>
      </w:r>
      <w:r w:rsidRPr="0030380C">
        <w:rPr>
          <w:spacing w:val="1"/>
        </w:rPr>
        <w:t xml:space="preserve"> </w:t>
      </w:r>
      <w:r w:rsidRPr="0030380C">
        <w:t>Российской</w:t>
      </w:r>
      <w:r w:rsidRPr="0030380C">
        <w:rPr>
          <w:spacing w:val="1"/>
        </w:rPr>
        <w:t xml:space="preserve"> </w:t>
      </w:r>
      <w:r w:rsidRPr="0030380C">
        <w:t>Федерации,</w:t>
      </w:r>
      <w:r w:rsidRPr="0030380C">
        <w:rPr>
          <w:spacing w:val="1"/>
        </w:rPr>
        <w:t xml:space="preserve"> </w:t>
      </w:r>
      <w:r w:rsidRPr="0030380C">
        <w:t>органами</w:t>
      </w:r>
      <w:r w:rsidRPr="0030380C">
        <w:rPr>
          <w:spacing w:val="1"/>
        </w:rPr>
        <w:t xml:space="preserve"> </w:t>
      </w:r>
      <w:r w:rsidRPr="0030380C">
        <w:t>местного</w:t>
      </w:r>
      <w:r w:rsidRPr="0030380C">
        <w:rPr>
          <w:spacing w:val="1"/>
        </w:rPr>
        <w:t xml:space="preserve"> </w:t>
      </w:r>
      <w:r w:rsidRPr="0030380C">
        <w:t>самоуправления»,</w:t>
      </w:r>
      <w:r w:rsidRPr="0030380C">
        <w:rPr>
          <w:spacing w:val="1"/>
        </w:rPr>
        <w:t xml:space="preserve"> </w:t>
      </w:r>
      <w:r w:rsidRPr="0030380C">
        <w:t>либо посредством</w:t>
      </w:r>
      <w:r w:rsidRPr="0030380C">
        <w:rPr>
          <w:spacing w:val="-4"/>
        </w:rPr>
        <w:t xml:space="preserve"> </w:t>
      </w:r>
      <w:r w:rsidRPr="0030380C">
        <w:t>почтового</w:t>
      </w:r>
      <w:r w:rsidRPr="0030380C">
        <w:rPr>
          <w:spacing w:val="-3"/>
        </w:rPr>
        <w:t xml:space="preserve"> </w:t>
      </w:r>
      <w:r w:rsidRPr="0030380C">
        <w:t>отправления</w:t>
      </w:r>
      <w:r w:rsidRPr="0030380C">
        <w:rPr>
          <w:spacing w:val="-1"/>
        </w:rPr>
        <w:t xml:space="preserve"> </w:t>
      </w:r>
      <w:r w:rsidRPr="0030380C">
        <w:t>с уведомлением</w:t>
      </w:r>
      <w:r w:rsidRPr="0030380C">
        <w:rPr>
          <w:spacing w:val="-1"/>
        </w:rPr>
        <w:t xml:space="preserve"> </w:t>
      </w:r>
      <w:r w:rsidRPr="0030380C">
        <w:t>о вручении.</w:t>
      </w:r>
    </w:p>
    <w:p w:rsidR="00371929" w:rsidRPr="00C25B31" w:rsidRDefault="00371929" w:rsidP="00371929">
      <w:pPr>
        <w:autoSpaceDE w:val="0"/>
        <w:spacing w:after="0"/>
        <w:ind w:firstLine="709"/>
        <w:jc w:val="both"/>
        <w:rPr>
          <w:rFonts w:ascii="Times New Roman" w:hAnsi="Times New Roman"/>
          <w:sz w:val="28"/>
          <w:szCs w:val="28"/>
        </w:rPr>
      </w:pPr>
      <w:r w:rsidRPr="00371929">
        <w:rPr>
          <w:rFonts w:ascii="Times New Roman" w:hAnsi="Times New Roman"/>
          <w:sz w:val="28"/>
          <w:szCs w:val="28"/>
        </w:rPr>
        <w:t>2.</w:t>
      </w:r>
      <w:r w:rsidRPr="00C25B31">
        <w:rPr>
          <w:rFonts w:ascii="Times New Roman" w:hAnsi="Times New Roman"/>
          <w:sz w:val="28"/>
          <w:szCs w:val="28"/>
        </w:rPr>
        <w:t>8</w:t>
      </w:r>
      <w:r w:rsidR="00C64DCF" w:rsidRPr="00371929">
        <w:rPr>
          <w:rFonts w:ascii="Times New Roman" w:hAnsi="Times New Roman"/>
          <w:sz w:val="28"/>
          <w:szCs w:val="28"/>
        </w:rPr>
        <w:t>.2. Письменное з</w:t>
      </w:r>
      <w:r w:rsidR="00E95A1E">
        <w:rPr>
          <w:rFonts w:ascii="Times New Roman" w:hAnsi="Times New Roman"/>
          <w:sz w:val="28"/>
          <w:szCs w:val="28"/>
        </w:rPr>
        <w:t xml:space="preserve">аявление согласно Приложению 1 к </w:t>
      </w:r>
      <w:r w:rsidR="00C64DCF" w:rsidRPr="00371929">
        <w:rPr>
          <w:rFonts w:ascii="Times New Roman" w:hAnsi="Times New Roman"/>
          <w:sz w:val="28"/>
          <w:szCs w:val="28"/>
        </w:rPr>
        <w:t>административному регламенту.</w:t>
      </w:r>
    </w:p>
    <w:p w:rsidR="00371929" w:rsidRPr="00371929" w:rsidRDefault="00371929" w:rsidP="00E95A1E">
      <w:pPr>
        <w:autoSpaceDE w:val="0"/>
        <w:spacing w:after="0" w:line="240" w:lineRule="auto"/>
        <w:jc w:val="both"/>
        <w:rPr>
          <w:rFonts w:ascii="Times New Roman" w:hAnsi="Times New Roman"/>
          <w:sz w:val="28"/>
          <w:szCs w:val="28"/>
        </w:rPr>
      </w:pPr>
      <w:r w:rsidRPr="00371929">
        <w:rPr>
          <w:sz w:val="28"/>
          <w:szCs w:val="28"/>
        </w:rPr>
        <w:t xml:space="preserve">         </w:t>
      </w:r>
      <w:r w:rsidR="00C64DCF" w:rsidRPr="0030380C">
        <w:rPr>
          <w:sz w:val="28"/>
          <w:szCs w:val="28"/>
        </w:rPr>
        <w:t> </w:t>
      </w:r>
      <w:r w:rsidR="00C64DCF" w:rsidRPr="00371929">
        <w:rPr>
          <w:rFonts w:ascii="Times New Roman" w:hAnsi="Times New Roman"/>
          <w:sz w:val="28"/>
          <w:szCs w:val="28"/>
        </w:rPr>
        <w:t xml:space="preserve">В заявлении </w:t>
      </w:r>
      <w:r w:rsidRPr="00371929">
        <w:rPr>
          <w:rFonts w:ascii="Times New Roman" w:hAnsi="Times New Roman"/>
          <w:sz w:val="28"/>
          <w:szCs w:val="28"/>
        </w:rPr>
        <w:t>о заключении договора аренды муниципального имущества</w:t>
      </w:r>
    </w:p>
    <w:p w:rsidR="00C64DCF" w:rsidRPr="00371929" w:rsidRDefault="00371929" w:rsidP="00E9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71929">
        <w:rPr>
          <w:rFonts w:ascii="Times New Roman" w:hAnsi="Times New Roman"/>
          <w:sz w:val="28"/>
          <w:szCs w:val="28"/>
        </w:rPr>
        <w:t xml:space="preserve">(за исключением земельных участков) без проведения торгов </w:t>
      </w:r>
      <w:r w:rsidR="00C64DCF" w:rsidRPr="00371929">
        <w:rPr>
          <w:rFonts w:ascii="Times New Roman" w:hAnsi="Times New Roman"/>
          <w:sz w:val="28"/>
          <w:szCs w:val="28"/>
        </w:rPr>
        <w:t>указываются:</w:t>
      </w:r>
    </w:p>
    <w:p w:rsidR="00C64DCF" w:rsidRPr="00371929" w:rsidRDefault="00C64DCF" w:rsidP="00E95A1E">
      <w:pPr>
        <w:shd w:val="clear" w:color="auto" w:fill="FFFFFF"/>
        <w:spacing w:after="0" w:line="240" w:lineRule="auto"/>
        <w:ind w:firstLine="709"/>
        <w:jc w:val="both"/>
        <w:rPr>
          <w:rFonts w:ascii="Times New Roman" w:hAnsi="Times New Roman"/>
          <w:sz w:val="28"/>
          <w:szCs w:val="28"/>
        </w:rPr>
      </w:pPr>
      <w:bookmarkStart w:id="11" w:name="dst839"/>
      <w:bookmarkEnd w:id="11"/>
      <w:r w:rsidRPr="00371929">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64DCF" w:rsidRPr="00371929" w:rsidRDefault="00C64DCF" w:rsidP="00E95A1E">
      <w:pPr>
        <w:shd w:val="clear" w:color="auto" w:fill="FFFFFF"/>
        <w:spacing w:after="0" w:line="240" w:lineRule="auto"/>
        <w:ind w:firstLine="709"/>
        <w:jc w:val="both"/>
        <w:rPr>
          <w:rFonts w:ascii="Times New Roman" w:hAnsi="Times New Roman"/>
          <w:color w:val="000000"/>
          <w:sz w:val="28"/>
          <w:szCs w:val="28"/>
        </w:rPr>
      </w:pPr>
      <w:bookmarkStart w:id="12" w:name="dst840"/>
      <w:bookmarkEnd w:id="12"/>
      <w:r w:rsidRPr="00371929">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371929">
        <w:rPr>
          <w:rFonts w:ascii="Times New Roman" w:hAnsi="Times New Roman"/>
          <w:color w:val="000000"/>
          <w:sz w:val="28"/>
          <w:szCs w:val="28"/>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64DCF" w:rsidRPr="00D12052" w:rsidRDefault="00C64DCF" w:rsidP="00E95A1E">
      <w:pPr>
        <w:shd w:val="clear" w:color="auto" w:fill="FFFFFF"/>
        <w:spacing w:after="0" w:line="240" w:lineRule="auto"/>
        <w:ind w:firstLine="709"/>
        <w:jc w:val="both"/>
        <w:rPr>
          <w:rFonts w:ascii="Times New Roman" w:hAnsi="Times New Roman"/>
          <w:color w:val="000000"/>
          <w:sz w:val="28"/>
          <w:szCs w:val="28"/>
        </w:rPr>
      </w:pPr>
      <w:bookmarkStart w:id="13" w:name="dst841"/>
      <w:bookmarkEnd w:id="13"/>
      <w:r w:rsidRPr="00D12052">
        <w:rPr>
          <w:rFonts w:ascii="Times New Roman" w:hAnsi="Times New Roman"/>
          <w:color w:val="000000"/>
          <w:sz w:val="28"/>
          <w:szCs w:val="28"/>
        </w:rPr>
        <w:t xml:space="preserve">3) </w:t>
      </w:r>
      <w:r w:rsidR="001E10DC">
        <w:rPr>
          <w:rFonts w:ascii="Times New Roman" w:hAnsi="Times New Roman"/>
          <w:color w:val="000000"/>
          <w:sz w:val="28"/>
          <w:szCs w:val="28"/>
        </w:rPr>
        <w:t>сведения об</w:t>
      </w:r>
      <w:r w:rsidR="00D12052" w:rsidRPr="00D12052">
        <w:rPr>
          <w:rFonts w:ascii="Times New Roman" w:hAnsi="Times New Roman"/>
          <w:color w:val="000000"/>
          <w:sz w:val="28"/>
          <w:szCs w:val="28"/>
        </w:rPr>
        <w:t xml:space="preserve"> объекте муниципального имущества</w:t>
      </w:r>
      <w:r w:rsidRPr="00D12052">
        <w:rPr>
          <w:rFonts w:ascii="Times New Roman" w:hAnsi="Times New Roman"/>
          <w:color w:val="000000"/>
          <w:sz w:val="28"/>
          <w:szCs w:val="28"/>
        </w:rPr>
        <w:t>;</w:t>
      </w:r>
    </w:p>
    <w:p w:rsidR="00C64DCF" w:rsidRPr="00D12052" w:rsidRDefault="00C64DCF" w:rsidP="00E95A1E">
      <w:pPr>
        <w:shd w:val="clear" w:color="auto" w:fill="FFFFFF"/>
        <w:spacing w:after="0" w:line="240" w:lineRule="auto"/>
        <w:ind w:firstLine="709"/>
        <w:jc w:val="both"/>
        <w:rPr>
          <w:rFonts w:ascii="Times New Roman" w:hAnsi="Times New Roman"/>
          <w:sz w:val="28"/>
          <w:szCs w:val="28"/>
        </w:rPr>
      </w:pPr>
      <w:bookmarkStart w:id="14" w:name="dst842"/>
      <w:bookmarkEnd w:id="14"/>
      <w:r w:rsidRPr="00D12052">
        <w:rPr>
          <w:rFonts w:ascii="Times New Roman" w:hAnsi="Times New Roman"/>
          <w:sz w:val="28"/>
          <w:szCs w:val="28"/>
        </w:rPr>
        <w:lastRenderedPageBreak/>
        <w:t xml:space="preserve">4) основание предоставления </w:t>
      </w:r>
      <w:r w:rsidR="00D12052" w:rsidRPr="00D12052">
        <w:rPr>
          <w:rFonts w:ascii="Times New Roman" w:hAnsi="Times New Roman"/>
          <w:sz w:val="28"/>
          <w:szCs w:val="28"/>
        </w:rPr>
        <w:t>муниципального имущества</w:t>
      </w:r>
      <w:r w:rsidR="00E95A1E">
        <w:rPr>
          <w:rFonts w:ascii="Times New Roman" w:hAnsi="Times New Roman"/>
          <w:sz w:val="28"/>
          <w:szCs w:val="28"/>
        </w:rPr>
        <w:t xml:space="preserve"> </w:t>
      </w:r>
      <w:r w:rsidR="00D12052" w:rsidRPr="00D12052">
        <w:rPr>
          <w:rFonts w:ascii="Times New Roman" w:hAnsi="Times New Roman"/>
          <w:sz w:val="28"/>
          <w:szCs w:val="28"/>
        </w:rPr>
        <w:t>(за исключением земельных участков) в аренду</w:t>
      </w:r>
      <w:r w:rsidRPr="00D12052">
        <w:rPr>
          <w:rFonts w:ascii="Times New Roman" w:hAnsi="Times New Roman"/>
          <w:sz w:val="28"/>
          <w:szCs w:val="28"/>
        </w:rPr>
        <w:t xml:space="preserve"> без проведения торгов </w:t>
      </w:r>
      <w:r w:rsidR="00D12052" w:rsidRPr="00D12052">
        <w:rPr>
          <w:rFonts w:ascii="Times New Roman" w:hAnsi="Times New Roman"/>
          <w:sz w:val="28"/>
          <w:szCs w:val="28"/>
        </w:rPr>
        <w:t>на основании статьи 17.1  Федерального закона от 26.07.2006 № 135-ФЗ;</w:t>
      </w:r>
    </w:p>
    <w:p w:rsidR="00C64DCF" w:rsidRPr="00D12052" w:rsidRDefault="00D12052" w:rsidP="00E95A1E">
      <w:pPr>
        <w:shd w:val="clear" w:color="auto" w:fill="FFFFFF"/>
        <w:spacing w:after="0" w:line="240" w:lineRule="auto"/>
        <w:ind w:firstLine="709"/>
        <w:jc w:val="both"/>
        <w:rPr>
          <w:rFonts w:ascii="Times New Roman" w:hAnsi="Times New Roman"/>
          <w:color w:val="000000"/>
          <w:sz w:val="28"/>
          <w:szCs w:val="28"/>
        </w:rPr>
      </w:pPr>
      <w:bookmarkStart w:id="15" w:name="dst843"/>
      <w:bookmarkStart w:id="16" w:name="dst844"/>
      <w:bookmarkStart w:id="17" w:name="dst845"/>
      <w:bookmarkEnd w:id="15"/>
      <w:bookmarkEnd w:id="16"/>
      <w:bookmarkEnd w:id="17"/>
      <w:r w:rsidRPr="00D12052">
        <w:rPr>
          <w:rFonts w:ascii="Times New Roman" w:hAnsi="Times New Roman"/>
          <w:color w:val="000000"/>
          <w:sz w:val="28"/>
          <w:szCs w:val="28"/>
        </w:rPr>
        <w:t>5</w:t>
      </w:r>
      <w:r w:rsidR="00C64DCF" w:rsidRPr="00D12052">
        <w:rPr>
          <w:rFonts w:ascii="Times New Roman" w:hAnsi="Times New Roman"/>
          <w:color w:val="000000"/>
          <w:sz w:val="28"/>
          <w:szCs w:val="28"/>
        </w:rPr>
        <w:t xml:space="preserve">) цель использования </w:t>
      </w:r>
      <w:r w:rsidR="001E10DC" w:rsidRPr="00D12052">
        <w:rPr>
          <w:rFonts w:ascii="Times New Roman" w:hAnsi="Times New Roman"/>
          <w:sz w:val="28"/>
          <w:szCs w:val="28"/>
        </w:rPr>
        <w:t>муниципального имущества</w:t>
      </w:r>
      <w:r w:rsidR="00C64DCF" w:rsidRPr="00D12052">
        <w:rPr>
          <w:rFonts w:ascii="Times New Roman" w:hAnsi="Times New Roman"/>
          <w:color w:val="000000"/>
          <w:sz w:val="28"/>
          <w:szCs w:val="28"/>
        </w:rPr>
        <w:t>;</w:t>
      </w:r>
    </w:p>
    <w:p w:rsidR="00C64DCF" w:rsidRPr="00D12052" w:rsidRDefault="00D12052" w:rsidP="00E95A1E">
      <w:pPr>
        <w:shd w:val="clear" w:color="auto" w:fill="FFFFFF"/>
        <w:spacing w:after="0" w:line="240" w:lineRule="auto"/>
        <w:ind w:firstLine="709"/>
        <w:jc w:val="both"/>
        <w:rPr>
          <w:rFonts w:ascii="Times New Roman" w:hAnsi="Times New Roman"/>
          <w:color w:val="000000"/>
          <w:sz w:val="28"/>
          <w:szCs w:val="28"/>
        </w:rPr>
      </w:pPr>
      <w:bookmarkStart w:id="18" w:name="dst846"/>
      <w:bookmarkStart w:id="19" w:name="dst847"/>
      <w:bookmarkStart w:id="20" w:name="dst848"/>
      <w:bookmarkEnd w:id="18"/>
      <w:bookmarkEnd w:id="19"/>
      <w:bookmarkEnd w:id="20"/>
      <w:r w:rsidRPr="00D12052">
        <w:rPr>
          <w:rFonts w:ascii="Times New Roman" w:hAnsi="Times New Roman"/>
          <w:color w:val="000000"/>
          <w:sz w:val="28"/>
          <w:szCs w:val="28"/>
        </w:rPr>
        <w:t>6</w:t>
      </w:r>
      <w:r w:rsidR="00C64DCF" w:rsidRPr="00D12052">
        <w:rPr>
          <w:rFonts w:ascii="Times New Roman" w:hAnsi="Times New Roman"/>
          <w:color w:val="000000"/>
          <w:sz w:val="28"/>
          <w:szCs w:val="28"/>
        </w:rPr>
        <w:t>) почтовый адрес и (или) адрес электронной почты для связи с заявителем.</w:t>
      </w:r>
    </w:p>
    <w:p w:rsidR="00C64DCF" w:rsidRPr="00D12052" w:rsidRDefault="00D12052" w:rsidP="00E95A1E">
      <w:pPr>
        <w:tabs>
          <w:tab w:val="left" w:pos="8364"/>
        </w:tabs>
        <w:snapToGrid w:val="0"/>
        <w:spacing w:after="0" w:line="240" w:lineRule="auto"/>
        <w:ind w:firstLine="709"/>
        <w:jc w:val="both"/>
        <w:rPr>
          <w:rFonts w:ascii="Times New Roman" w:hAnsi="Times New Roman"/>
          <w:sz w:val="28"/>
          <w:szCs w:val="28"/>
        </w:rPr>
      </w:pPr>
      <w:r w:rsidRPr="00D12052">
        <w:rPr>
          <w:rFonts w:ascii="Times New Roman" w:hAnsi="Times New Roman"/>
          <w:sz w:val="28"/>
          <w:szCs w:val="28"/>
        </w:rPr>
        <w:t>2.8</w:t>
      </w:r>
      <w:r w:rsidR="00C64DCF" w:rsidRPr="00D12052">
        <w:rPr>
          <w:rFonts w:ascii="Times New Roman" w:hAnsi="Times New Roman"/>
          <w:sz w:val="28"/>
          <w:szCs w:val="28"/>
        </w:rPr>
        <w:t>.3. Перечень документов, которые заявитель должен представить самостоятельно:</w:t>
      </w:r>
    </w:p>
    <w:p w:rsidR="00C64DCF" w:rsidRPr="00D12052" w:rsidRDefault="00C64DCF" w:rsidP="00E95A1E">
      <w:pPr>
        <w:tabs>
          <w:tab w:val="num" w:pos="0"/>
          <w:tab w:val="left" w:pos="567"/>
          <w:tab w:val="left" w:pos="2410"/>
          <w:tab w:val="left" w:pos="8364"/>
        </w:tabs>
        <w:snapToGrid w:val="0"/>
        <w:spacing w:after="0" w:line="240" w:lineRule="auto"/>
        <w:ind w:firstLine="709"/>
        <w:jc w:val="both"/>
        <w:rPr>
          <w:rFonts w:ascii="Times New Roman" w:hAnsi="Times New Roman"/>
          <w:sz w:val="28"/>
          <w:szCs w:val="28"/>
        </w:rPr>
      </w:pPr>
      <w:r w:rsidRPr="00D12052">
        <w:rPr>
          <w:rFonts w:ascii="Times New Roman" w:hAnsi="Times New Roman"/>
          <w:sz w:val="28"/>
          <w:szCs w:val="28"/>
        </w:rPr>
        <w:t>1) согласие на обработку персональных данных согласно Приложени</w:t>
      </w:r>
      <w:r w:rsidR="00D12052" w:rsidRPr="00D12052">
        <w:rPr>
          <w:rFonts w:ascii="Times New Roman" w:hAnsi="Times New Roman"/>
          <w:sz w:val="28"/>
          <w:szCs w:val="28"/>
        </w:rPr>
        <w:t>ю № 2</w:t>
      </w:r>
      <w:r w:rsidRPr="00D12052">
        <w:rPr>
          <w:rFonts w:ascii="Times New Roman" w:hAnsi="Times New Roman"/>
          <w:sz w:val="28"/>
          <w:szCs w:val="28"/>
        </w:rPr>
        <w:t xml:space="preserve"> к административному регламенту.</w:t>
      </w:r>
    </w:p>
    <w:p w:rsidR="00C64DCF" w:rsidRPr="00D12052" w:rsidRDefault="00C64DCF" w:rsidP="00E95A1E">
      <w:pPr>
        <w:tabs>
          <w:tab w:val="num" w:pos="0"/>
          <w:tab w:val="left" w:pos="567"/>
          <w:tab w:val="left" w:pos="2410"/>
          <w:tab w:val="left" w:pos="8364"/>
        </w:tabs>
        <w:snapToGrid w:val="0"/>
        <w:spacing w:after="0" w:line="240" w:lineRule="auto"/>
        <w:ind w:firstLine="709"/>
        <w:jc w:val="both"/>
        <w:rPr>
          <w:rFonts w:ascii="Times New Roman" w:hAnsi="Times New Roman"/>
          <w:sz w:val="28"/>
          <w:szCs w:val="28"/>
        </w:rPr>
      </w:pPr>
      <w:r w:rsidRPr="00D12052">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64DCF" w:rsidRPr="0030380C" w:rsidRDefault="00C64DCF" w:rsidP="00C64DCF">
      <w:pPr>
        <w:pStyle w:val="a3"/>
        <w:spacing w:after="0" w:line="240" w:lineRule="auto"/>
        <w:ind w:left="0" w:firstLine="709"/>
        <w:jc w:val="both"/>
        <w:rPr>
          <w:rFonts w:ascii="Times New Roman" w:hAnsi="Times New Roman"/>
          <w:sz w:val="28"/>
          <w:szCs w:val="28"/>
        </w:rPr>
      </w:pPr>
      <w:r w:rsidRPr="0030380C">
        <w:rPr>
          <w:rFonts w:ascii="Times New Roman" w:hAnsi="Times New Roman"/>
          <w:sz w:val="28"/>
          <w:szCs w:val="28"/>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C64DCF" w:rsidRPr="0030380C" w:rsidRDefault="00C64DCF" w:rsidP="00C64DCF">
      <w:pPr>
        <w:pStyle w:val="a3"/>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C64DCF" w:rsidRPr="0030380C" w:rsidRDefault="00C64DCF" w:rsidP="00C64DCF">
      <w:pPr>
        <w:pStyle w:val="a3"/>
        <w:tabs>
          <w:tab w:val="left" w:pos="8364"/>
        </w:tabs>
        <w:snapToGrid w:val="0"/>
        <w:spacing w:after="0"/>
        <w:ind w:left="0" w:firstLine="709"/>
        <w:jc w:val="both"/>
        <w:rPr>
          <w:rFonts w:ascii="Times New Roman" w:hAnsi="Times New Roman"/>
          <w:color w:val="000000"/>
          <w:sz w:val="28"/>
          <w:szCs w:val="28"/>
        </w:rPr>
      </w:pPr>
      <w:r w:rsidRPr="0030380C">
        <w:rPr>
          <w:rFonts w:ascii="Times New Roman" w:hAnsi="Times New Roman"/>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30380C">
        <w:rPr>
          <w:rFonts w:ascii="Times New Roman" w:hAnsi="Times New Roman"/>
          <w:color w:val="000000"/>
          <w:sz w:val="28"/>
          <w:szCs w:val="28"/>
        </w:rPr>
        <w:lastRenderedPageBreak/>
        <w:t>иностранного государства в случае, если заявителем является иностранное юридическое лицо (копия при предъявлении оригинала);</w:t>
      </w:r>
    </w:p>
    <w:p w:rsidR="00A50DD2" w:rsidRDefault="00C64DCF" w:rsidP="00A50DD2">
      <w:pPr>
        <w:widowControl w:val="0"/>
        <w:autoSpaceDE w:val="0"/>
        <w:autoSpaceDN w:val="0"/>
        <w:spacing w:after="0" w:line="240" w:lineRule="auto"/>
        <w:ind w:firstLine="567"/>
        <w:jc w:val="both"/>
        <w:rPr>
          <w:rFonts w:ascii="Times New Roman" w:hAnsi="Times New Roman"/>
          <w:sz w:val="28"/>
          <w:szCs w:val="28"/>
        </w:rPr>
      </w:pPr>
      <w:r w:rsidRPr="0030380C">
        <w:rPr>
          <w:rFonts w:ascii="Times New Roman" w:hAnsi="Times New Roman"/>
          <w:sz w:val="28"/>
          <w:szCs w:val="28"/>
        </w:rPr>
        <w:t xml:space="preserve">5) </w:t>
      </w:r>
      <w:r w:rsidR="00A50DD2" w:rsidRPr="00EE6651">
        <w:rPr>
          <w:rFonts w:ascii="Times New Roman" w:hAnsi="Times New Roman"/>
          <w:sz w:val="28"/>
          <w:szCs w:val="28"/>
        </w:rPr>
        <w:t>документ</w:t>
      </w:r>
      <w:r w:rsidR="00A50DD2">
        <w:rPr>
          <w:rFonts w:ascii="Times New Roman" w:hAnsi="Times New Roman"/>
          <w:sz w:val="28"/>
          <w:szCs w:val="28"/>
        </w:rPr>
        <w:t>ы</w:t>
      </w:r>
      <w:r w:rsidR="00A50DD2" w:rsidRPr="00EE6651">
        <w:rPr>
          <w:rFonts w:ascii="Times New Roman" w:hAnsi="Times New Roman"/>
          <w:sz w:val="28"/>
          <w:szCs w:val="28"/>
        </w:rPr>
        <w:t>,</w:t>
      </w:r>
      <w:r w:rsidR="00A50DD2">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p>
    <w:p w:rsidR="00A50DD2" w:rsidRPr="00DE2D8A"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A50DD2"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A50DD2"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A50DD2"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A50DD2"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A50DD2"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A50DD2" w:rsidRPr="004A3BDB" w:rsidRDefault="00A50DD2" w:rsidP="00A50DD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C64DCF" w:rsidRPr="005F57F9" w:rsidRDefault="005F57F9" w:rsidP="00E95A1E">
      <w:pPr>
        <w:pStyle w:val="a3"/>
        <w:tabs>
          <w:tab w:val="left" w:pos="8364"/>
        </w:tabs>
        <w:snapToGrid w:val="0"/>
        <w:spacing w:after="0" w:line="240" w:lineRule="auto"/>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2.8</w:t>
      </w:r>
      <w:r w:rsidR="00C64DCF" w:rsidRPr="005F57F9">
        <w:rPr>
          <w:rFonts w:ascii="Times New Roman" w:hAnsi="Times New Roman"/>
          <w:spacing w:val="2"/>
          <w:sz w:val="28"/>
          <w:szCs w:val="28"/>
          <w:shd w:val="clear" w:color="auto" w:fill="FFFFFF"/>
        </w:rPr>
        <w:t>.4.</w:t>
      </w:r>
      <w:r w:rsidRPr="005F57F9">
        <w:rPr>
          <w:rFonts w:ascii="Times New Roman" w:hAnsi="Times New Roman"/>
          <w:sz w:val="28"/>
          <w:szCs w:val="28"/>
        </w:rPr>
        <w:t xml:space="preserve"> Администрации Ермаковского</w:t>
      </w:r>
      <w:r w:rsidR="00C64DCF" w:rsidRPr="005F57F9">
        <w:rPr>
          <w:rFonts w:ascii="Times New Roman" w:hAnsi="Times New Roman"/>
          <w:sz w:val="28"/>
          <w:szCs w:val="28"/>
        </w:rPr>
        <w:t xml:space="preserve"> сельского поселения </w:t>
      </w:r>
      <w:r w:rsidR="00C64DCF" w:rsidRPr="005F57F9">
        <w:rPr>
          <w:rFonts w:ascii="Times New Roman" w:hAnsi="Times New Roman"/>
          <w:spacing w:val="2"/>
          <w:sz w:val="28"/>
          <w:szCs w:val="28"/>
          <w:shd w:val="clear" w:color="auto" w:fill="FFFFFF"/>
        </w:rPr>
        <w:t>запрещено требовать от заявителя:</w:t>
      </w:r>
    </w:p>
    <w:p w:rsidR="00C64DCF" w:rsidRPr="005F57F9" w:rsidRDefault="00C64DCF" w:rsidP="00E95A1E">
      <w:pPr>
        <w:spacing w:after="0" w:line="240" w:lineRule="auto"/>
        <w:ind w:firstLine="709"/>
        <w:jc w:val="both"/>
        <w:rPr>
          <w:rFonts w:ascii="Times New Roman" w:hAnsi="Times New Roman"/>
          <w:spacing w:val="2"/>
          <w:sz w:val="28"/>
          <w:szCs w:val="28"/>
          <w:shd w:val="clear" w:color="auto" w:fill="FFFFFF"/>
        </w:rPr>
      </w:pPr>
      <w:r w:rsidRPr="005F57F9">
        <w:rPr>
          <w:rFonts w:ascii="Times New Roman" w:hAnsi="Times New Roman"/>
          <w:spacing w:val="2"/>
          <w:sz w:val="28"/>
          <w:szCs w:val="28"/>
          <w:shd w:val="clear" w:color="auto" w:fill="FFFFFF"/>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DCF" w:rsidRPr="005F57F9" w:rsidRDefault="00C64DCF" w:rsidP="00E95A1E">
      <w:pPr>
        <w:spacing w:after="0" w:line="240" w:lineRule="auto"/>
        <w:ind w:firstLine="709"/>
        <w:jc w:val="both"/>
        <w:rPr>
          <w:rFonts w:ascii="Times New Roman" w:hAnsi="Times New Roman"/>
          <w:spacing w:val="2"/>
          <w:sz w:val="28"/>
          <w:szCs w:val="28"/>
          <w:shd w:val="clear" w:color="auto" w:fill="FFFFFF"/>
        </w:rPr>
      </w:pPr>
      <w:r w:rsidRPr="005F57F9">
        <w:rPr>
          <w:rFonts w:ascii="Times New Roman" w:hAnsi="Times New Roman"/>
          <w:spacing w:val="2"/>
          <w:sz w:val="28"/>
          <w:szCs w:val="28"/>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«Тацинский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C64DCF" w:rsidRPr="005F57F9" w:rsidRDefault="005F57F9" w:rsidP="00E95A1E">
      <w:pPr>
        <w:widowControl w:val="0"/>
        <w:tabs>
          <w:tab w:val="num" w:pos="0"/>
          <w:tab w:val="left" w:pos="426"/>
          <w:tab w:val="left" w:pos="709"/>
          <w:tab w:val="left" w:pos="993"/>
        </w:tabs>
        <w:spacing w:after="0" w:line="240" w:lineRule="auto"/>
        <w:ind w:firstLine="679"/>
        <w:jc w:val="both"/>
        <w:rPr>
          <w:rFonts w:ascii="Times New Roman" w:hAnsi="Times New Roman"/>
          <w:sz w:val="28"/>
          <w:szCs w:val="28"/>
          <w:lang w:eastAsia="ar-SA"/>
        </w:rPr>
      </w:pPr>
      <w:r>
        <w:rPr>
          <w:rFonts w:ascii="Times New Roman" w:hAnsi="Times New Roman"/>
          <w:sz w:val="28"/>
          <w:szCs w:val="28"/>
        </w:rPr>
        <w:t>2.8.5</w:t>
      </w:r>
      <w:r w:rsidR="00C64DCF" w:rsidRPr="005F57F9">
        <w:rPr>
          <w:rFonts w:ascii="Times New Roman" w:hAnsi="Times New Roman"/>
          <w:sz w:val="28"/>
          <w:szCs w:val="28"/>
        </w:rPr>
        <w:t xml:space="preserve">. </w:t>
      </w:r>
      <w:r w:rsidR="00C64DCF" w:rsidRPr="005F57F9">
        <w:rPr>
          <w:rFonts w:ascii="Times New Roman" w:hAnsi="Times New Roman"/>
          <w:sz w:val="28"/>
          <w:szCs w:val="28"/>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C64DCF" w:rsidRPr="005F57F9" w:rsidRDefault="005F57F9" w:rsidP="00E95A1E">
      <w:pPr>
        <w:widowControl w:val="0"/>
        <w:tabs>
          <w:tab w:val="num" w:pos="0"/>
          <w:tab w:val="left" w:pos="426"/>
          <w:tab w:val="left" w:pos="709"/>
          <w:tab w:val="left" w:pos="993"/>
        </w:tabs>
        <w:spacing w:after="0" w:line="240" w:lineRule="auto"/>
        <w:ind w:firstLine="679"/>
        <w:jc w:val="both"/>
        <w:rPr>
          <w:rFonts w:ascii="Times New Roman" w:hAnsi="Times New Roman"/>
          <w:sz w:val="28"/>
          <w:szCs w:val="28"/>
        </w:rPr>
      </w:pPr>
      <w:r>
        <w:rPr>
          <w:rFonts w:ascii="Times New Roman" w:hAnsi="Times New Roman"/>
          <w:sz w:val="28"/>
          <w:szCs w:val="28"/>
          <w:lang w:eastAsia="ar-SA"/>
        </w:rPr>
        <w:t>2.8.6</w:t>
      </w:r>
      <w:r w:rsidR="00C64DCF" w:rsidRPr="005F57F9">
        <w:rPr>
          <w:rFonts w:ascii="Times New Roman" w:hAnsi="Times New Roman"/>
          <w:sz w:val="28"/>
          <w:szCs w:val="28"/>
          <w:lang w:eastAsia="ar-SA"/>
        </w:rPr>
        <w:t xml:space="preserve">. </w:t>
      </w:r>
      <w:r w:rsidR="00C64DCF" w:rsidRPr="005F57F9">
        <w:rPr>
          <w:rFonts w:ascii="Times New Roman" w:hAnsi="Times New Roman"/>
          <w:spacing w:val="2"/>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C64DCF" w:rsidRPr="005F57F9">
        <w:rPr>
          <w:rFonts w:ascii="Times New Roman" w:hAnsi="Times New Roman"/>
          <w:sz w:val="28"/>
          <w:szCs w:val="28"/>
        </w:rPr>
        <w:t xml:space="preserve"> </w:t>
      </w:r>
    </w:p>
    <w:p w:rsidR="00C25B31" w:rsidRPr="007B2856" w:rsidRDefault="00C25B31" w:rsidP="00E95A1E">
      <w:pPr>
        <w:widowControl w:val="0"/>
        <w:autoSpaceDE w:val="0"/>
        <w:autoSpaceDN w:val="0"/>
        <w:spacing w:after="0" w:line="240" w:lineRule="auto"/>
        <w:jc w:val="both"/>
        <w:rPr>
          <w:rFonts w:ascii="Times New Roman" w:hAnsi="Times New Roman"/>
          <w:sz w:val="28"/>
          <w:szCs w:val="28"/>
        </w:rPr>
      </w:pPr>
    </w:p>
    <w:p w:rsidR="00C25B31" w:rsidRPr="007B2856" w:rsidRDefault="00C25B31" w:rsidP="00C25B31">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5B31" w:rsidRPr="007B2856" w:rsidRDefault="00C25B31" w:rsidP="00C25B31">
      <w:pPr>
        <w:widowControl w:val="0"/>
        <w:autoSpaceDE w:val="0"/>
        <w:autoSpaceDN w:val="0"/>
        <w:spacing w:after="0" w:line="240" w:lineRule="auto"/>
        <w:ind w:firstLine="567"/>
        <w:jc w:val="both"/>
        <w:rPr>
          <w:rFonts w:ascii="Times New Roman" w:hAnsi="Times New Roman"/>
          <w:sz w:val="28"/>
          <w:szCs w:val="28"/>
        </w:rPr>
      </w:pPr>
    </w:p>
    <w:p w:rsidR="00C25B31" w:rsidRDefault="005F57F9"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25B31">
        <w:rPr>
          <w:rFonts w:ascii="Times New Roman" w:hAnsi="Times New Roman"/>
          <w:sz w:val="28"/>
          <w:szCs w:val="28"/>
        </w:rPr>
        <w:t xml:space="preserve">. </w:t>
      </w:r>
      <w:r w:rsidR="00C25B31"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C25B31">
        <w:rPr>
          <w:rFonts w:ascii="Times New Roman" w:hAnsi="Times New Roman"/>
          <w:sz w:val="28"/>
          <w:szCs w:val="28"/>
        </w:rPr>
        <w:t xml:space="preserve"> и иных органов, участвующих в предоставлении государственных или муниципальных услуг:</w:t>
      </w:r>
    </w:p>
    <w:p w:rsidR="00C25B31"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C25B31"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C25B31" w:rsidRDefault="00C25B31" w:rsidP="00C25B31">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C25B31" w:rsidRDefault="00C25B31" w:rsidP="00C25B3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C25B31" w:rsidRDefault="00C25B31" w:rsidP="00C25B3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rsidR="00C25B31" w:rsidRDefault="00C25B31" w:rsidP="00C25B3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C25B31" w:rsidRDefault="00C25B31" w:rsidP="00C25B3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C25B31" w:rsidRPr="003707EB" w:rsidRDefault="00C25B31" w:rsidP="00C25B3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C25B31" w:rsidRPr="007B2856" w:rsidRDefault="00C25B31" w:rsidP="00C25B3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F57F9">
        <w:rPr>
          <w:rFonts w:ascii="Times New Roman" w:hAnsi="Times New Roman"/>
          <w:sz w:val="28"/>
          <w:szCs w:val="28"/>
        </w:rPr>
        <w:t>0</w:t>
      </w:r>
      <w:r w:rsidRPr="007B2856">
        <w:rPr>
          <w:rFonts w:ascii="Times New Roman" w:hAnsi="Times New Roman"/>
          <w:sz w:val="28"/>
          <w:szCs w:val="28"/>
        </w:rPr>
        <w:t>. При предоставлении муниципальной услуги запрещается требовать от заявителя:</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B31" w:rsidRPr="001D63EF" w:rsidRDefault="00C25B31" w:rsidP="00C25B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C25B31" w:rsidRDefault="00C25B31" w:rsidP="00C25B3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C25B31" w:rsidRPr="007B2856" w:rsidRDefault="00C25B31" w:rsidP="00C25B31">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16F19">
        <w:rPr>
          <w:rFonts w:ascii="Times New Roman" w:hAnsi="Times New Roman"/>
          <w:sz w:val="28"/>
          <w:szCs w:val="28"/>
        </w:rPr>
        <w:t>1</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документы утратили силу на момент обращения за </w:t>
      </w:r>
      <w:r w:rsidR="00DC3ECE" w:rsidRPr="007B2856">
        <w:rPr>
          <w:rFonts w:ascii="Times New Roman" w:hAnsi="Times New Roman"/>
          <w:sz w:val="28"/>
          <w:szCs w:val="28"/>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16F19">
        <w:rPr>
          <w:rFonts w:ascii="Times New Roman" w:hAnsi="Times New Roman"/>
          <w:sz w:val="28"/>
          <w:szCs w:val="28"/>
        </w:rPr>
        <w:t>2</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16F19">
        <w:rPr>
          <w:rFonts w:ascii="Times New Roman" w:hAnsi="Times New Roman"/>
          <w:sz w:val="28"/>
          <w:szCs w:val="28"/>
        </w:rPr>
        <w:t>3</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16F19">
        <w:rPr>
          <w:rFonts w:ascii="Times New Roman" w:hAnsi="Times New Roman"/>
          <w:sz w:val="28"/>
          <w:szCs w:val="28"/>
        </w:rPr>
        <w:t>4</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15</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6"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16</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17</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B2856">
        <w:lastRenderedPageBreak/>
        <w:t>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18</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B16F1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2.19</w:t>
      </w:r>
      <w:r w:rsidR="00DC3ECE"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00DC3ECE"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0</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1</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7B2856">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7B2856">
        <w:rPr>
          <w:rFonts w:ascii="Times New Roman" w:hAnsi="Times New Roman"/>
          <w:sz w:val="28"/>
          <w:szCs w:val="28"/>
        </w:rPr>
        <w:lastRenderedPageBreak/>
        <w:t xml:space="preserve">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2</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2</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2</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2</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3</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w:t>
      </w:r>
      <w:r w:rsidRPr="007B2856">
        <w:lastRenderedPageBreak/>
        <w:t>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B16F19">
        <w:rPr>
          <w:rFonts w:ascii="Times New Roman" w:hAnsi="Times New Roman"/>
          <w:sz w:val="28"/>
          <w:szCs w:val="28"/>
        </w:rPr>
        <w:t>4</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25</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B16F19">
        <w:rPr>
          <w:rFonts w:ascii="Times New Roman" w:hAnsi="Times New Roman"/>
          <w:sz w:val="28"/>
          <w:szCs w:val="28"/>
        </w:rPr>
        <w:t>26</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B16F19"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w:t>
      </w:r>
      <w:r w:rsidR="00DF0058">
        <w:rPr>
          <w:rFonts w:ascii="Times New Roman" w:hAnsi="Times New Roman"/>
          <w:sz w:val="28"/>
          <w:szCs w:val="28"/>
        </w:rPr>
        <w:t xml:space="preserve">. </w:t>
      </w:r>
      <w:r w:rsidR="00DF0058"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21" w:name="_Hlk105497659"/>
      <w:r w:rsidRPr="00A010EC">
        <w:rPr>
          <w:rFonts w:ascii="Times New Roman" w:hAnsi="Times New Roman"/>
          <w:sz w:val="28"/>
          <w:szCs w:val="28"/>
        </w:rPr>
        <w:t>Уполномоченного органа</w:t>
      </w:r>
      <w:bookmarkEnd w:id="21"/>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w:t>
      </w:r>
      <w:r w:rsidRPr="00A010EC">
        <w:rPr>
          <w:rFonts w:ascii="Times New Roman" w:hAnsi="Times New Roman"/>
          <w:sz w:val="28"/>
          <w:szCs w:val="28"/>
        </w:rPr>
        <w:lastRenderedPageBreak/>
        <w:t xml:space="preserve">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w:t>
      </w:r>
      <w:r w:rsidR="00E95A1E" w:rsidRPr="00A010EC">
        <w:rPr>
          <w:rFonts w:ascii="Times New Roman" w:hAnsi="Times New Roman"/>
          <w:sz w:val="28"/>
          <w:szCs w:val="28"/>
        </w:rPr>
        <w:t>граждан – не более</w:t>
      </w:r>
      <w:r w:rsidRPr="00A010EC">
        <w:rPr>
          <w:rFonts w:ascii="Times New Roman" w:hAnsi="Times New Roman"/>
          <w:sz w:val="28"/>
          <w:szCs w:val="28"/>
        </w:rPr>
        <w:t xml:space="preserve">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прием и регистрация заявления, выдача (направление в электронном виде </w:t>
      </w:r>
      <w:r w:rsidRPr="00A010EC">
        <w:rPr>
          <w:rFonts w:ascii="Times New Roman" w:hAnsi="Times New Roman"/>
          <w:sz w:val="28"/>
          <w:szCs w:val="28"/>
        </w:rPr>
        <w:lastRenderedPageBreak/>
        <w:t>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7"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w:t>
      </w:r>
      <w:r w:rsidRPr="00644008">
        <w:rPr>
          <w:rFonts w:ascii="Times New Roman" w:hAnsi="Times New Roman"/>
          <w:sz w:val="28"/>
          <w:szCs w:val="28"/>
        </w:rPr>
        <w:lastRenderedPageBreak/>
        <w:t xml:space="preserve">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ЕПГУ, с </w:t>
      </w:r>
      <w:r w:rsidRPr="007B2856">
        <w:rPr>
          <w:rFonts w:ascii="Times New Roman" w:hAnsi="Times New Roman"/>
          <w:sz w:val="28"/>
          <w:szCs w:val="28"/>
        </w:rPr>
        <w:lastRenderedPageBreak/>
        <w:t>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2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2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7B2856">
        <w:rPr>
          <w:rFonts w:ascii="Times New Roman" w:hAnsi="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w:t>
      </w:r>
      <w:r w:rsidRPr="00237533">
        <w:rPr>
          <w:rFonts w:ascii="Times New Roman" w:hAnsi="Times New Roman"/>
          <w:sz w:val="28"/>
          <w:szCs w:val="28"/>
        </w:rPr>
        <w:lastRenderedPageBreak/>
        <w:t>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w:t>
      </w:r>
      <w:r w:rsidRPr="00F40D8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w:t>
      </w:r>
      <w:r w:rsidR="00E95A1E" w:rsidRPr="00F40D83">
        <w:rPr>
          <w:rFonts w:ascii="Times New Roman" w:hAnsi="Times New Roman"/>
          <w:sz w:val="28"/>
          <w:szCs w:val="28"/>
        </w:rPr>
        <w:t>актами для</w:t>
      </w:r>
      <w:r w:rsidRPr="00F40D83">
        <w:rPr>
          <w:rFonts w:ascii="Times New Roman" w:hAnsi="Times New Roman"/>
          <w:sz w:val="28"/>
          <w:szCs w:val="28"/>
        </w:rPr>
        <w:t xml:space="preserve">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w:t>
      </w:r>
      <w:r w:rsidR="00E95A1E" w:rsidRPr="00F40D83">
        <w:rPr>
          <w:rFonts w:ascii="Times New Roman" w:hAnsi="Times New Roman"/>
          <w:sz w:val="28"/>
          <w:szCs w:val="28"/>
        </w:rPr>
        <w:t>актами для</w:t>
      </w:r>
      <w:r w:rsidRPr="00F40D83">
        <w:rPr>
          <w:rFonts w:ascii="Times New Roman" w:hAnsi="Times New Roman"/>
          <w:sz w:val="28"/>
          <w:szCs w:val="28"/>
        </w:rPr>
        <w:t xml:space="preserve">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95A1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r w:rsidR="00E95A1E">
        <w:rPr>
          <w:rFonts w:ascii="Times New Roman" w:hAnsi="Times New Roman"/>
          <w:sz w:val="28"/>
          <w:szCs w:val="28"/>
        </w:rPr>
        <w:t xml:space="preserve"> </w:t>
      </w: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00E95A1E">
        <w:rPr>
          <w:rFonts w:ascii="Times New Roman" w:hAnsi="Times New Roman"/>
          <w:sz w:val="28"/>
          <w:szCs w:val="28"/>
        </w:rPr>
        <w:t>№</w:t>
      </w:r>
      <w:r w:rsidRPr="007B2856">
        <w:rPr>
          <w:rFonts w:ascii="Times New Roman" w:hAnsi="Times New Roman"/>
          <w:sz w:val="28"/>
          <w:szCs w:val="28"/>
        </w:rPr>
        <w:t xml:space="preserve">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23" w:name="_Hlk94101634"/>
    </w:p>
    <w:p w:rsidR="00E95A1E" w:rsidRDefault="00E95A1E" w:rsidP="007E4E09">
      <w:pPr>
        <w:spacing w:after="0" w:line="240" w:lineRule="auto"/>
        <w:ind w:left="5670"/>
        <w:rPr>
          <w:rFonts w:ascii="Times New Roman" w:hAnsi="Times New Roman"/>
          <w:sz w:val="28"/>
          <w:szCs w:val="28"/>
        </w:rPr>
      </w:pPr>
      <w:bookmarkStart w:id="24" w:name="_Hlk98148241"/>
      <w:bookmarkStart w:id="25" w:name="_Toc486608800"/>
      <w:bookmarkEnd w:id="23"/>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E95A1E" w:rsidRDefault="00E95A1E" w:rsidP="007E4E09">
      <w:pPr>
        <w:spacing w:after="0" w:line="240" w:lineRule="auto"/>
        <w:ind w:left="5670"/>
        <w:rPr>
          <w:rFonts w:ascii="Times New Roman" w:hAnsi="Times New Roman"/>
          <w:sz w:val="28"/>
          <w:szCs w:val="28"/>
        </w:rPr>
      </w:pPr>
    </w:p>
    <w:p w:rsidR="007E4E09" w:rsidRPr="00E95A1E" w:rsidRDefault="007E4E09" w:rsidP="00E95A1E">
      <w:pPr>
        <w:spacing w:after="0" w:line="240" w:lineRule="auto"/>
        <w:ind w:left="5670"/>
        <w:jc w:val="right"/>
        <w:rPr>
          <w:rFonts w:ascii="Times New Roman" w:hAnsi="Times New Roman"/>
          <w:sz w:val="24"/>
          <w:szCs w:val="24"/>
        </w:rPr>
      </w:pPr>
      <w:r w:rsidRPr="00E95A1E">
        <w:rPr>
          <w:rFonts w:ascii="Times New Roman" w:hAnsi="Times New Roman"/>
          <w:sz w:val="24"/>
          <w:szCs w:val="24"/>
        </w:rPr>
        <w:lastRenderedPageBreak/>
        <w:t>П</w:t>
      </w:r>
      <w:r w:rsidR="005C7D58" w:rsidRPr="00E95A1E">
        <w:rPr>
          <w:rFonts w:ascii="Times New Roman" w:hAnsi="Times New Roman"/>
          <w:sz w:val="24"/>
          <w:szCs w:val="24"/>
        </w:rPr>
        <w:t>РИЛОЖЕНИЕ</w:t>
      </w:r>
      <w:r w:rsidRPr="00E95A1E">
        <w:rPr>
          <w:rFonts w:ascii="Times New Roman" w:hAnsi="Times New Roman"/>
          <w:sz w:val="24"/>
          <w:szCs w:val="24"/>
        </w:rPr>
        <w:t xml:space="preserve"> </w:t>
      </w:r>
      <w:r w:rsidR="000A7811" w:rsidRPr="00E95A1E">
        <w:rPr>
          <w:rFonts w:ascii="Times New Roman" w:hAnsi="Times New Roman"/>
          <w:sz w:val="24"/>
          <w:szCs w:val="24"/>
        </w:rPr>
        <w:t xml:space="preserve"> 1</w:t>
      </w:r>
    </w:p>
    <w:p w:rsidR="00237533" w:rsidRPr="00E95A1E" w:rsidRDefault="007E4E09" w:rsidP="00E95A1E">
      <w:pPr>
        <w:spacing w:after="0" w:line="240" w:lineRule="auto"/>
        <w:ind w:left="5670"/>
        <w:jc w:val="right"/>
        <w:rPr>
          <w:rFonts w:ascii="Times New Roman" w:hAnsi="Times New Roman"/>
          <w:sz w:val="24"/>
          <w:szCs w:val="24"/>
        </w:rPr>
      </w:pPr>
      <w:r w:rsidRPr="00E95A1E">
        <w:rPr>
          <w:rFonts w:ascii="Times New Roman" w:hAnsi="Times New Roman"/>
          <w:sz w:val="24"/>
          <w:szCs w:val="24"/>
        </w:rPr>
        <w:t>к Административному регламенту предоставления муниципальной услуги "</w:t>
      </w:r>
      <w:r w:rsidR="00D81CFE" w:rsidRPr="00E95A1E">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r w:rsidRPr="00E95A1E">
        <w:rPr>
          <w:rFonts w:ascii="Times New Roman" w:hAnsi="Times New Roman"/>
          <w:sz w:val="24"/>
          <w:szCs w:val="24"/>
        </w:rPr>
        <w:t xml:space="preserve">" </w:t>
      </w:r>
      <w:bookmarkEnd w:id="24"/>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25"/>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4"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lastRenderedPageBreak/>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firstRow="1" w:lastRow="0" w:firstColumn="1" w:lastColumn="0" w:noHBand="0" w:noVBand="1"/>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5"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371929" w:rsidRDefault="00720D24" w:rsidP="00127814">
      <w:pPr>
        <w:spacing w:after="0" w:line="240" w:lineRule="auto"/>
        <w:jc w:val="both"/>
        <w:rPr>
          <w:rFonts w:ascii="Times New Roman" w:hAnsi="Times New Roman"/>
          <w:sz w:val="24"/>
          <w:szCs w:val="24"/>
        </w:rPr>
      </w:pPr>
    </w:p>
    <w:p w:rsidR="000A7811" w:rsidRPr="00371929" w:rsidRDefault="000A7811" w:rsidP="00127814">
      <w:pPr>
        <w:spacing w:after="0" w:line="240" w:lineRule="auto"/>
        <w:jc w:val="both"/>
        <w:rPr>
          <w:rFonts w:ascii="Times New Roman" w:hAnsi="Times New Roman"/>
          <w:sz w:val="24"/>
          <w:szCs w:val="24"/>
        </w:rPr>
      </w:pPr>
    </w:p>
    <w:p w:rsidR="000A7811" w:rsidRPr="00371929" w:rsidRDefault="000A7811" w:rsidP="00127814">
      <w:pPr>
        <w:spacing w:after="0" w:line="240" w:lineRule="auto"/>
        <w:jc w:val="both"/>
        <w:rPr>
          <w:rFonts w:ascii="Times New Roman" w:hAnsi="Times New Roman"/>
          <w:sz w:val="24"/>
          <w:szCs w:val="24"/>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0A7811" w:rsidRPr="00371929" w:rsidRDefault="000A7811"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E95A1E" w:rsidRDefault="00E95A1E" w:rsidP="000A7811">
      <w:pPr>
        <w:pStyle w:val="ConsPlusTitle"/>
        <w:widowControl/>
        <w:tabs>
          <w:tab w:val="left" w:pos="426"/>
        </w:tabs>
        <w:ind w:left="5103"/>
        <w:jc w:val="right"/>
        <w:rPr>
          <w:rFonts w:ascii="Times New Roman" w:hAnsi="Times New Roman" w:cs="Times New Roman"/>
          <w:b w:val="0"/>
          <w:sz w:val="28"/>
          <w:szCs w:val="28"/>
        </w:rPr>
      </w:pPr>
    </w:p>
    <w:p w:rsidR="000A7811" w:rsidRPr="00E95A1E" w:rsidRDefault="000A7811" w:rsidP="000A7811">
      <w:pPr>
        <w:pStyle w:val="ConsPlusTitle"/>
        <w:widowControl/>
        <w:tabs>
          <w:tab w:val="left" w:pos="426"/>
        </w:tabs>
        <w:ind w:left="5103"/>
        <w:jc w:val="right"/>
        <w:rPr>
          <w:rFonts w:ascii="Times New Roman" w:hAnsi="Times New Roman" w:cs="Times New Roman"/>
          <w:b w:val="0"/>
          <w:sz w:val="24"/>
          <w:szCs w:val="24"/>
        </w:rPr>
      </w:pPr>
      <w:r w:rsidRPr="00E95A1E">
        <w:rPr>
          <w:rFonts w:ascii="Times New Roman" w:hAnsi="Times New Roman" w:cs="Times New Roman"/>
          <w:b w:val="0"/>
          <w:sz w:val="24"/>
          <w:szCs w:val="24"/>
        </w:rPr>
        <w:lastRenderedPageBreak/>
        <w:t>Приложение № 2</w:t>
      </w:r>
    </w:p>
    <w:p w:rsidR="000A7811" w:rsidRPr="00E95A1E" w:rsidRDefault="000A7811" w:rsidP="000A7811">
      <w:pPr>
        <w:pStyle w:val="ConsPlusTitle"/>
        <w:widowControl/>
        <w:tabs>
          <w:tab w:val="left" w:pos="426"/>
        </w:tabs>
        <w:ind w:left="5103"/>
        <w:jc w:val="right"/>
        <w:rPr>
          <w:rFonts w:ascii="Times New Roman" w:hAnsi="Times New Roman" w:cs="Times New Roman"/>
          <w:b w:val="0"/>
          <w:sz w:val="24"/>
          <w:szCs w:val="24"/>
        </w:rPr>
      </w:pPr>
      <w:r w:rsidRPr="00E95A1E">
        <w:rPr>
          <w:rFonts w:ascii="Times New Roman" w:hAnsi="Times New Roman" w:cs="Times New Roman"/>
          <w:b w:val="0"/>
          <w:sz w:val="24"/>
          <w:szCs w:val="24"/>
        </w:rPr>
        <w:t>к административному регламенту</w:t>
      </w:r>
    </w:p>
    <w:p w:rsidR="000A7811" w:rsidRPr="00E95A1E" w:rsidRDefault="000A7811" w:rsidP="000A7811">
      <w:pPr>
        <w:tabs>
          <w:tab w:val="left" w:pos="426"/>
        </w:tabs>
        <w:ind w:left="5103"/>
        <w:jc w:val="right"/>
        <w:rPr>
          <w:rFonts w:ascii="Times New Roman" w:hAnsi="Times New Roman"/>
          <w:bCs/>
          <w:sz w:val="24"/>
          <w:szCs w:val="24"/>
        </w:rPr>
      </w:pPr>
      <w:r w:rsidRPr="00E95A1E">
        <w:rPr>
          <w:rFonts w:ascii="Times New Roman" w:hAnsi="Times New Roman"/>
          <w:bCs/>
          <w:sz w:val="24"/>
          <w:szCs w:val="24"/>
        </w:rPr>
        <w:t>предоставления муниципальной услуги</w:t>
      </w:r>
      <w:r w:rsidRPr="00E95A1E">
        <w:rPr>
          <w:rFonts w:ascii="Times New Roman" w:hAnsi="Times New Roman"/>
          <w:sz w:val="24"/>
          <w:szCs w:val="24"/>
        </w:rPr>
        <w:t xml:space="preserve">                                                                            "</w:t>
      </w:r>
      <w:r w:rsidRPr="00E95A1E">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r w:rsidRPr="00E95A1E">
        <w:rPr>
          <w:rFonts w:ascii="Times New Roman" w:hAnsi="Times New Roman"/>
          <w:sz w:val="24"/>
          <w:szCs w:val="24"/>
        </w:rPr>
        <w:t xml:space="preserve">" </w:t>
      </w:r>
    </w:p>
    <w:p w:rsidR="000A7811" w:rsidRPr="0030380C" w:rsidRDefault="000A7811" w:rsidP="000A7811">
      <w:pPr>
        <w:jc w:val="both"/>
        <w:rPr>
          <w:bCs/>
          <w:sz w:val="28"/>
          <w:szCs w:val="28"/>
        </w:rPr>
      </w:pPr>
    </w:p>
    <w:p w:rsidR="000A7811" w:rsidRPr="0030380C" w:rsidRDefault="000A7811" w:rsidP="000A7811">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СОГЛАСИЕ</w:t>
      </w:r>
    </w:p>
    <w:p w:rsidR="000A7811" w:rsidRPr="0030380C" w:rsidRDefault="000A7811" w:rsidP="000A7811">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 обработку персональных данных</w:t>
      </w:r>
    </w:p>
    <w:p w:rsidR="000A7811" w:rsidRPr="0030380C" w:rsidRDefault="000A7811" w:rsidP="000A7811">
      <w:pPr>
        <w:pStyle w:val="ConsPlusNonformat"/>
        <w:jc w:val="center"/>
        <w:rPr>
          <w:rFonts w:ascii="Times New Roman" w:hAnsi="Times New Roman" w:cs="Times New Roman"/>
          <w:sz w:val="28"/>
          <w:szCs w:val="28"/>
        </w:rPr>
      </w:pPr>
    </w:p>
    <w:p w:rsidR="000A7811" w:rsidRPr="0030380C" w:rsidRDefault="000A7811" w:rsidP="000A7811">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Я, _______________________________________________________</w:t>
      </w:r>
      <w:r>
        <w:rPr>
          <w:rFonts w:ascii="Times New Roman" w:hAnsi="Times New Roman" w:cs="Times New Roman"/>
          <w:sz w:val="28"/>
          <w:szCs w:val="28"/>
        </w:rPr>
        <w:t>_____________</w:t>
      </w:r>
      <w:r w:rsidRPr="0030380C">
        <w:rPr>
          <w:rFonts w:ascii="Times New Roman" w:hAnsi="Times New Roman" w:cs="Times New Roman"/>
          <w:sz w:val="28"/>
          <w:szCs w:val="28"/>
        </w:rPr>
        <w:t>,</w:t>
      </w:r>
    </w:p>
    <w:p w:rsidR="000A7811" w:rsidRPr="0030380C" w:rsidRDefault="000A7811" w:rsidP="000A7811">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(фамилия, имя, отчество)</w:t>
      </w:r>
    </w:p>
    <w:p w:rsidR="000A7811" w:rsidRPr="0030380C" w:rsidRDefault="000A7811" w:rsidP="000A7811">
      <w:pPr>
        <w:pStyle w:val="ConsPlusNonformat"/>
        <w:rPr>
          <w:rFonts w:ascii="Times New Roman" w:hAnsi="Times New Roman" w:cs="Times New Roman"/>
          <w:sz w:val="28"/>
          <w:szCs w:val="28"/>
        </w:rPr>
      </w:pPr>
      <w:r w:rsidRPr="0030380C">
        <w:rPr>
          <w:rFonts w:ascii="Times New Roman" w:hAnsi="Times New Roman" w:cs="Times New Roman"/>
          <w:sz w:val="28"/>
          <w:szCs w:val="28"/>
        </w:rPr>
        <w:t xml:space="preserve">в соответствии со </w:t>
      </w:r>
      <w:hyperlink r:id="rId26" w:history="1">
        <w:r w:rsidRPr="0030380C">
          <w:rPr>
            <w:rFonts w:ascii="Times New Roman" w:hAnsi="Times New Roman" w:cs="Times New Roman"/>
            <w:sz w:val="28"/>
            <w:szCs w:val="28"/>
          </w:rPr>
          <w:t>статьей 9</w:t>
        </w:r>
      </w:hyperlink>
      <w:r w:rsidRPr="0030380C">
        <w:rPr>
          <w:rFonts w:ascii="Times New Roman" w:hAnsi="Times New Roman" w:cs="Times New Roman"/>
          <w:sz w:val="28"/>
          <w:szCs w:val="28"/>
        </w:rPr>
        <w:t xml:space="preserve"> Федерального закона от 27.07.2006 № 152-ФЗ </w:t>
      </w:r>
      <w:r w:rsidRPr="0030380C">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0A7811" w:rsidRPr="0030380C" w:rsidRDefault="000A7811" w:rsidP="000A7811">
      <w:pPr>
        <w:pStyle w:val="ConsPlusNonformat"/>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____________________________________________________________________</w:t>
      </w:r>
    </w:p>
    <w:p w:rsidR="000A7811" w:rsidRPr="0030380C" w:rsidRDefault="000A7811" w:rsidP="000A7811">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0A7811" w:rsidRPr="0030380C" w:rsidRDefault="000A7811" w:rsidP="000A7811">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______________________________________________________________________________</w:t>
      </w:r>
    </w:p>
    <w:p w:rsidR="000A7811" w:rsidRPr="0030380C" w:rsidRDefault="000A7811" w:rsidP="000A7811">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vertAlign w:val="superscript"/>
        </w:rPr>
        <w:t>(свидетельство о рождении), адрес проживания, СНИЛС</w:t>
      </w:r>
    </w:p>
    <w:p w:rsidR="000A7811" w:rsidRPr="0030380C" w:rsidRDefault="000A7811" w:rsidP="000A7811">
      <w:pPr>
        <w:pStyle w:val="ConsPlusNonformat"/>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____________________________________________________________________</w:t>
      </w:r>
    </w:p>
    <w:p w:rsidR="000A7811" w:rsidRPr="0030380C" w:rsidRDefault="000A7811" w:rsidP="000A7811">
      <w:pPr>
        <w:pStyle w:val="ConsPlusNonformat"/>
        <w:rPr>
          <w:rFonts w:ascii="Times New Roman" w:hAnsi="Times New Roman" w:cs="Times New Roman"/>
          <w:color w:val="FF0000"/>
          <w:sz w:val="28"/>
          <w:szCs w:val="28"/>
        </w:rPr>
      </w:pPr>
      <w:r w:rsidRPr="0030380C">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30380C">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30380C">
        <w:rPr>
          <w:rFonts w:ascii="Times New Roman" w:hAnsi="Times New Roman" w:cs="Times New Roman"/>
          <w:sz w:val="28"/>
          <w:szCs w:val="28"/>
        </w:rPr>
        <w:t xml:space="preserve">». </w:t>
      </w:r>
    </w:p>
    <w:p w:rsidR="000A7811" w:rsidRPr="0030380C" w:rsidRDefault="000A7811" w:rsidP="000A7811">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0A7811" w:rsidRPr="0030380C" w:rsidRDefault="000A7811" w:rsidP="000A7811">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Об ответственности за достоверность представленных сведений предупрежден.</w:t>
      </w:r>
    </w:p>
    <w:p w:rsidR="000A7811" w:rsidRPr="0030380C" w:rsidRDefault="000A7811" w:rsidP="000A7811">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 xml:space="preserve">Подтверждаю, что ознакомлен с положениями Федерального </w:t>
      </w:r>
      <w:hyperlink r:id="rId27" w:history="1">
        <w:r w:rsidRPr="0030380C">
          <w:rPr>
            <w:rFonts w:ascii="Times New Roman" w:hAnsi="Times New Roman" w:cs="Times New Roman"/>
            <w:sz w:val="28"/>
            <w:szCs w:val="28"/>
          </w:rPr>
          <w:t>закона</w:t>
        </w:r>
      </w:hyperlink>
      <w:r w:rsidRPr="0030380C">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0A7811" w:rsidRPr="0030380C" w:rsidRDefault="000A7811" w:rsidP="000A7811">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36"/>
        <w:gridCol w:w="15"/>
        <w:gridCol w:w="4787"/>
      </w:tblGrid>
      <w:tr w:rsidR="000A7811" w:rsidRPr="0030380C" w:rsidTr="00371929">
        <w:tc>
          <w:tcPr>
            <w:tcW w:w="4836" w:type="dxa"/>
          </w:tcPr>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w:t>
            </w:r>
          </w:p>
          <w:p w:rsidR="000A7811" w:rsidRPr="0030380C" w:rsidRDefault="000A7811" w:rsidP="00371929">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Ф.И.О.</w:t>
            </w:r>
          </w:p>
          <w:p w:rsidR="000A7811" w:rsidRPr="0030380C" w:rsidRDefault="000A7811" w:rsidP="00371929">
            <w:pPr>
              <w:pStyle w:val="ConsPlusNonformat"/>
              <w:jc w:val="center"/>
              <w:rPr>
                <w:rFonts w:ascii="Times New Roman" w:hAnsi="Times New Roman" w:cs="Times New Roman"/>
                <w:sz w:val="28"/>
                <w:szCs w:val="28"/>
              </w:rPr>
            </w:pPr>
          </w:p>
          <w:p w:rsidR="000A7811" w:rsidRPr="0030380C" w:rsidRDefault="000A7811" w:rsidP="00371929">
            <w:pPr>
              <w:pStyle w:val="ConsPlusNonformat"/>
              <w:jc w:val="center"/>
              <w:rPr>
                <w:rFonts w:ascii="Times New Roman" w:hAnsi="Times New Roman" w:cs="Times New Roman"/>
                <w:sz w:val="28"/>
                <w:szCs w:val="28"/>
              </w:rPr>
            </w:pPr>
          </w:p>
        </w:tc>
        <w:tc>
          <w:tcPr>
            <w:tcW w:w="4802" w:type="dxa"/>
            <w:gridSpan w:val="2"/>
          </w:tcPr>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0A7811" w:rsidRPr="0030380C" w:rsidRDefault="000A7811" w:rsidP="00371929">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r w:rsidR="000A7811" w:rsidRPr="0030380C" w:rsidTr="00371929">
        <w:tc>
          <w:tcPr>
            <w:tcW w:w="4851" w:type="dxa"/>
            <w:gridSpan w:val="2"/>
          </w:tcPr>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___________________________</w:t>
            </w:r>
          </w:p>
          <w:p w:rsidR="000A7811" w:rsidRPr="0030380C" w:rsidRDefault="000A7811" w:rsidP="00371929">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должность, Ф.И.О. лица, принявшего документы</w:t>
            </w:r>
          </w:p>
          <w:p w:rsidR="000A7811" w:rsidRPr="0030380C" w:rsidRDefault="000A7811" w:rsidP="00371929">
            <w:pPr>
              <w:pStyle w:val="ConsPlusNonformat"/>
              <w:jc w:val="center"/>
              <w:rPr>
                <w:rFonts w:ascii="Times New Roman" w:hAnsi="Times New Roman" w:cs="Times New Roman"/>
                <w:sz w:val="28"/>
                <w:szCs w:val="28"/>
                <w:vertAlign w:val="superscript"/>
              </w:rPr>
            </w:pPr>
          </w:p>
          <w:p w:rsidR="000A7811" w:rsidRPr="0030380C" w:rsidRDefault="000A7811" w:rsidP="00371929">
            <w:pPr>
              <w:pStyle w:val="ConsPlusNonformat"/>
              <w:jc w:val="center"/>
              <w:rPr>
                <w:rFonts w:ascii="Times New Roman" w:hAnsi="Times New Roman" w:cs="Times New Roman"/>
                <w:sz w:val="28"/>
                <w:szCs w:val="28"/>
              </w:rPr>
            </w:pPr>
          </w:p>
        </w:tc>
        <w:tc>
          <w:tcPr>
            <w:tcW w:w="4787" w:type="dxa"/>
          </w:tcPr>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0A7811" w:rsidRPr="0030380C" w:rsidRDefault="000A7811" w:rsidP="00371929">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0A7811" w:rsidRPr="0030380C" w:rsidRDefault="000A7811" w:rsidP="00371929">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bl>
    <w:p w:rsidR="000A7811" w:rsidRPr="000A7811" w:rsidRDefault="000A7811" w:rsidP="00127814">
      <w:pPr>
        <w:spacing w:after="0" w:line="240" w:lineRule="auto"/>
        <w:jc w:val="both"/>
        <w:rPr>
          <w:rFonts w:ascii="Times New Roman" w:hAnsi="Times New Roman"/>
          <w:sz w:val="24"/>
          <w:szCs w:val="24"/>
          <w:lang w:val="en-US"/>
        </w:rPr>
      </w:pPr>
    </w:p>
    <w:sectPr w:rsidR="000A7811" w:rsidRPr="000A7811" w:rsidSect="00E95A1E">
      <w:pgSz w:w="11906" w:h="16838"/>
      <w:pgMar w:top="680" w:right="680" w:bottom="680" w:left="1418"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D0" w:rsidRDefault="00741AD0" w:rsidP="00F717EA">
      <w:pPr>
        <w:spacing w:after="0" w:line="240" w:lineRule="auto"/>
      </w:pPr>
      <w:r>
        <w:separator/>
      </w:r>
    </w:p>
  </w:endnote>
  <w:endnote w:type="continuationSeparator" w:id="0">
    <w:p w:rsidR="00741AD0" w:rsidRDefault="00741AD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D0" w:rsidRDefault="00741AD0" w:rsidP="00F717EA">
      <w:pPr>
        <w:spacing w:after="0" w:line="240" w:lineRule="auto"/>
      </w:pPr>
      <w:r>
        <w:separator/>
      </w:r>
    </w:p>
  </w:footnote>
  <w:footnote w:type="continuationSeparator" w:id="0">
    <w:p w:rsidR="00741AD0" w:rsidRDefault="00741AD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5DCD"/>
    <w:rsid w:val="0001790D"/>
    <w:rsid w:val="00020734"/>
    <w:rsid w:val="00024280"/>
    <w:rsid w:val="0004100C"/>
    <w:rsid w:val="000410CB"/>
    <w:rsid w:val="000463F6"/>
    <w:rsid w:val="00056BCB"/>
    <w:rsid w:val="00062079"/>
    <w:rsid w:val="00066117"/>
    <w:rsid w:val="00080530"/>
    <w:rsid w:val="00083E99"/>
    <w:rsid w:val="000A314F"/>
    <w:rsid w:val="000A7811"/>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E10DC"/>
    <w:rsid w:val="001F5611"/>
    <w:rsid w:val="002013DE"/>
    <w:rsid w:val="0020210B"/>
    <w:rsid w:val="00202B49"/>
    <w:rsid w:val="00203C02"/>
    <w:rsid w:val="0020427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1929"/>
    <w:rsid w:val="003775C1"/>
    <w:rsid w:val="00387137"/>
    <w:rsid w:val="003959EC"/>
    <w:rsid w:val="003B43FC"/>
    <w:rsid w:val="003C77B1"/>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3FE8"/>
    <w:rsid w:val="00554C5A"/>
    <w:rsid w:val="00556F82"/>
    <w:rsid w:val="0056572E"/>
    <w:rsid w:val="00585A18"/>
    <w:rsid w:val="005929E5"/>
    <w:rsid w:val="005B3D80"/>
    <w:rsid w:val="005C7D58"/>
    <w:rsid w:val="005D0B36"/>
    <w:rsid w:val="005D4988"/>
    <w:rsid w:val="005F2919"/>
    <w:rsid w:val="005F57F9"/>
    <w:rsid w:val="0060078C"/>
    <w:rsid w:val="0061592D"/>
    <w:rsid w:val="00632D8A"/>
    <w:rsid w:val="0063678F"/>
    <w:rsid w:val="00644008"/>
    <w:rsid w:val="00664D9F"/>
    <w:rsid w:val="006667D3"/>
    <w:rsid w:val="006716F5"/>
    <w:rsid w:val="006864A3"/>
    <w:rsid w:val="006A46FA"/>
    <w:rsid w:val="006A5239"/>
    <w:rsid w:val="006B021D"/>
    <w:rsid w:val="006C08A4"/>
    <w:rsid w:val="006C18A2"/>
    <w:rsid w:val="006C7BA5"/>
    <w:rsid w:val="006D5B81"/>
    <w:rsid w:val="006D73AC"/>
    <w:rsid w:val="006E58B9"/>
    <w:rsid w:val="006F5429"/>
    <w:rsid w:val="00700A4C"/>
    <w:rsid w:val="00710C83"/>
    <w:rsid w:val="00713FCD"/>
    <w:rsid w:val="00720D24"/>
    <w:rsid w:val="00733949"/>
    <w:rsid w:val="00741AD0"/>
    <w:rsid w:val="007538BF"/>
    <w:rsid w:val="00755770"/>
    <w:rsid w:val="007666A4"/>
    <w:rsid w:val="00767402"/>
    <w:rsid w:val="00774632"/>
    <w:rsid w:val="007748DA"/>
    <w:rsid w:val="0077540C"/>
    <w:rsid w:val="00776D76"/>
    <w:rsid w:val="007965B0"/>
    <w:rsid w:val="007B3792"/>
    <w:rsid w:val="007B3B72"/>
    <w:rsid w:val="007B53EF"/>
    <w:rsid w:val="007C4CFB"/>
    <w:rsid w:val="007C6CF8"/>
    <w:rsid w:val="007D246B"/>
    <w:rsid w:val="007D57EE"/>
    <w:rsid w:val="007E3F57"/>
    <w:rsid w:val="007E4E09"/>
    <w:rsid w:val="007F0A7D"/>
    <w:rsid w:val="007F53D3"/>
    <w:rsid w:val="00812B71"/>
    <w:rsid w:val="0081400C"/>
    <w:rsid w:val="00816010"/>
    <w:rsid w:val="008304F4"/>
    <w:rsid w:val="00831422"/>
    <w:rsid w:val="00840405"/>
    <w:rsid w:val="00852431"/>
    <w:rsid w:val="00855311"/>
    <w:rsid w:val="008654ED"/>
    <w:rsid w:val="008714C2"/>
    <w:rsid w:val="0088111F"/>
    <w:rsid w:val="00885D14"/>
    <w:rsid w:val="008B46A4"/>
    <w:rsid w:val="008C6BD9"/>
    <w:rsid w:val="008F091F"/>
    <w:rsid w:val="008F2B6D"/>
    <w:rsid w:val="009066F2"/>
    <w:rsid w:val="00910D5A"/>
    <w:rsid w:val="0091418E"/>
    <w:rsid w:val="00925B7E"/>
    <w:rsid w:val="009262C7"/>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9F4C64"/>
    <w:rsid w:val="00A010EC"/>
    <w:rsid w:val="00A15737"/>
    <w:rsid w:val="00A30E40"/>
    <w:rsid w:val="00A32CC8"/>
    <w:rsid w:val="00A5011A"/>
    <w:rsid w:val="00A50DD2"/>
    <w:rsid w:val="00A51E62"/>
    <w:rsid w:val="00A76841"/>
    <w:rsid w:val="00A80683"/>
    <w:rsid w:val="00A8256E"/>
    <w:rsid w:val="00A9450C"/>
    <w:rsid w:val="00AA05DE"/>
    <w:rsid w:val="00AA35C8"/>
    <w:rsid w:val="00AA755E"/>
    <w:rsid w:val="00AA7B64"/>
    <w:rsid w:val="00AB40A5"/>
    <w:rsid w:val="00AD1C11"/>
    <w:rsid w:val="00AD2584"/>
    <w:rsid w:val="00AE1346"/>
    <w:rsid w:val="00AE437B"/>
    <w:rsid w:val="00AE7E1D"/>
    <w:rsid w:val="00B042F2"/>
    <w:rsid w:val="00B16F19"/>
    <w:rsid w:val="00B21976"/>
    <w:rsid w:val="00B2339D"/>
    <w:rsid w:val="00B2482A"/>
    <w:rsid w:val="00B26A79"/>
    <w:rsid w:val="00B4737D"/>
    <w:rsid w:val="00B479CF"/>
    <w:rsid w:val="00B61FEF"/>
    <w:rsid w:val="00B63C7D"/>
    <w:rsid w:val="00B652BA"/>
    <w:rsid w:val="00B67BA6"/>
    <w:rsid w:val="00B751EC"/>
    <w:rsid w:val="00B84024"/>
    <w:rsid w:val="00B85F4E"/>
    <w:rsid w:val="00B90C16"/>
    <w:rsid w:val="00B92F0A"/>
    <w:rsid w:val="00BC1DB2"/>
    <w:rsid w:val="00BC26AD"/>
    <w:rsid w:val="00BD0E7C"/>
    <w:rsid w:val="00BF5ACF"/>
    <w:rsid w:val="00C04CBA"/>
    <w:rsid w:val="00C058AD"/>
    <w:rsid w:val="00C20190"/>
    <w:rsid w:val="00C25B31"/>
    <w:rsid w:val="00C3101A"/>
    <w:rsid w:val="00C3463C"/>
    <w:rsid w:val="00C435BB"/>
    <w:rsid w:val="00C4733A"/>
    <w:rsid w:val="00C64DCF"/>
    <w:rsid w:val="00C660C7"/>
    <w:rsid w:val="00C86582"/>
    <w:rsid w:val="00C96FE2"/>
    <w:rsid w:val="00CA7289"/>
    <w:rsid w:val="00CB0A10"/>
    <w:rsid w:val="00CD0C8B"/>
    <w:rsid w:val="00CE36C7"/>
    <w:rsid w:val="00CE59CB"/>
    <w:rsid w:val="00CE6066"/>
    <w:rsid w:val="00D03AAE"/>
    <w:rsid w:val="00D06372"/>
    <w:rsid w:val="00D1205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95A1E"/>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894"/>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E1EB9"/>
    <w:rsid w:val="00FF3812"/>
    <w:rsid w:val="00FF55EC"/>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8B21EB-3C1F-4179-BCD1-F487B63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aff5">
    <w:name w:val="Описание документов"/>
    <w:basedOn w:val="a"/>
    <w:link w:val="aff6"/>
    <w:qFormat/>
    <w:rsid w:val="00C64DCF"/>
    <w:pPr>
      <w:spacing w:after="0" w:line="240" w:lineRule="auto"/>
    </w:pPr>
    <w:rPr>
      <w:rFonts w:ascii="Times New Roman" w:eastAsia="Calibri" w:hAnsi="Times New Roman"/>
      <w:sz w:val="16"/>
      <w:szCs w:val="16"/>
    </w:rPr>
  </w:style>
  <w:style w:type="character" w:customStyle="1" w:styleId="aff6">
    <w:name w:val="Описание документов Знак"/>
    <w:link w:val="aff5"/>
    <w:rsid w:val="00C64DCF"/>
    <w:rPr>
      <w:rFonts w:ascii="Times New Roman" w:eastAsia="Calibr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https://login.consultant.ru/link/?req=doc&amp;base=LAW&amp;n=389193&amp;date=12.08.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19218&amp;dst=100600&amp;field=134&amp;date=12.08.2022"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19218&amp;dst=100599&amp;field=134&amp;date=15.08.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fontTable" Target="fontTable.xml"/><Relationship Id="rId10" Type="http://schemas.openxmlformats.org/officeDocument/2006/relationships/hyperlink" Target="https://login.consultant.ru/link/?req=doc&amp;base=LAW&amp;n=419218&amp;dst=100599&amp;field=134&amp;date=15.08.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BD38-83EB-4EFE-A91B-A0B8BEB9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35</Pages>
  <Words>14145</Words>
  <Characters>80629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26</cp:revision>
  <cp:lastPrinted>2024-03-27T06:23:00Z</cp:lastPrinted>
  <dcterms:created xsi:type="dcterms:W3CDTF">2022-08-12T06:14:00Z</dcterms:created>
  <dcterms:modified xsi:type="dcterms:W3CDTF">2024-04-02T12:35:00Z</dcterms:modified>
</cp:coreProperties>
</file>