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96" w:rsidRDefault="00EE2FC5" w:rsidP="009901AE">
      <w:pPr>
        <w:pStyle w:val="ConsTitle"/>
        <w:widowControl/>
        <w:tabs>
          <w:tab w:val="left" w:pos="4320"/>
          <w:tab w:val="center" w:pos="5102"/>
        </w:tabs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01AE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34E56" w:rsidRPr="00EF3EA4" w:rsidRDefault="000F3A01" w:rsidP="00034E56">
      <w:pPr>
        <w:keepNext/>
        <w:ind w:left="-709"/>
        <w:jc w:val="center"/>
        <w:outlineLvl w:val="1"/>
        <w:rPr>
          <w:b/>
          <w:sz w:val="38"/>
          <w:szCs w:val="20"/>
        </w:rPr>
      </w:pPr>
      <w:r>
        <w:rPr>
          <w:sz w:val="28"/>
          <w:szCs w:val="28"/>
        </w:rPr>
        <w:t xml:space="preserve"> </w:t>
      </w:r>
      <w:r w:rsidR="00034E56">
        <w:rPr>
          <w:b/>
          <w:noProof/>
          <w:sz w:val="38"/>
          <w:szCs w:val="20"/>
        </w:rPr>
        <w:t xml:space="preserve">       </w:t>
      </w:r>
      <w:r w:rsidR="00034E56" w:rsidRPr="009430B9">
        <w:rPr>
          <w:b/>
          <w:noProof/>
          <w:sz w:val="38"/>
          <w:szCs w:val="20"/>
          <w:lang w:eastAsia="ru-RU"/>
        </w:rPr>
        <w:drawing>
          <wp:inline distT="0" distB="0" distL="0" distR="0">
            <wp:extent cx="609600" cy="790575"/>
            <wp:effectExtent l="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E56" w:rsidRPr="00EF3EA4" w:rsidRDefault="00034E56" w:rsidP="00034E56">
      <w:pPr>
        <w:jc w:val="center"/>
        <w:rPr>
          <w:sz w:val="28"/>
          <w:szCs w:val="28"/>
        </w:rPr>
      </w:pPr>
      <w:r w:rsidRPr="00EF3EA4">
        <w:rPr>
          <w:sz w:val="28"/>
          <w:szCs w:val="28"/>
        </w:rPr>
        <w:t>РОССИЙСКАЯ ФЕДЕРАЦИЯ</w:t>
      </w:r>
    </w:p>
    <w:p w:rsidR="00034E56" w:rsidRPr="00EF3EA4" w:rsidRDefault="00034E56" w:rsidP="00034E56">
      <w:pPr>
        <w:jc w:val="center"/>
        <w:rPr>
          <w:sz w:val="28"/>
          <w:szCs w:val="28"/>
        </w:rPr>
      </w:pPr>
      <w:r w:rsidRPr="00EF3EA4">
        <w:rPr>
          <w:sz w:val="28"/>
          <w:szCs w:val="28"/>
        </w:rPr>
        <w:t>РОСТОВСКАЯ ОБЛАСТЬ</w:t>
      </w:r>
    </w:p>
    <w:p w:rsidR="00034E56" w:rsidRPr="00EF3EA4" w:rsidRDefault="00034E56" w:rsidP="00034E56">
      <w:pPr>
        <w:jc w:val="center"/>
        <w:rPr>
          <w:sz w:val="28"/>
          <w:szCs w:val="28"/>
        </w:rPr>
      </w:pPr>
      <w:r w:rsidRPr="00EF3EA4">
        <w:rPr>
          <w:sz w:val="28"/>
          <w:szCs w:val="28"/>
        </w:rPr>
        <w:t>ТАЦИНСКИЙ РАЙОН</w:t>
      </w:r>
    </w:p>
    <w:p w:rsidR="00034E56" w:rsidRPr="00EF3EA4" w:rsidRDefault="00034E56" w:rsidP="00034E56">
      <w:pPr>
        <w:jc w:val="center"/>
        <w:rPr>
          <w:sz w:val="28"/>
          <w:szCs w:val="28"/>
        </w:rPr>
      </w:pPr>
      <w:r w:rsidRPr="00EF3EA4">
        <w:rPr>
          <w:sz w:val="28"/>
          <w:szCs w:val="28"/>
        </w:rPr>
        <w:t>МУНИЦИПАЛЬНОЕ ОБРАЗОВАНИЕ</w:t>
      </w:r>
    </w:p>
    <w:p w:rsidR="00034E56" w:rsidRPr="00EF3EA4" w:rsidRDefault="00034E56" w:rsidP="00034E56">
      <w:pPr>
        <w:jc w:val="center"/>
        <w:rPr>
          <w:sz w:val="28"/>
          <w:szCs w:val="28"/>
        </w:rPr>
      </w:pPr>
      <w:r w:rsidRPr="00EF3EA4">
        <w:rPr>
          <w:sz w:val="28"/>
          <w:szCs w:val="28"/>
        </w:rPr>
        <w:t>«ЕРМАКОВСКОЕ СЕЛЬСКОЕ ПОСЕЛЕНИЕ»</w:t>
      </w:r>
    </w:p>
    <w:p w:rsidR="00034E56" w:rsidRPr="00EF3EA4" w:rsidRDefault="00034E56" w:rsidP="00034E5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F3EA4">
        <w:rPr>
          <w:b/>
          <w:sz w:val="28"/>
          <w:szCs w:val="28"/>
        </w:rPr>
        <w:t>АДМИНИСТРАЦИЯ ЕРМАКОВСКОГО СЕЛЬСКОГО ПОСЕЛЕНИЯ</w:t>
      </w:r>
    </w:p>
    <w:p w:rsidR="00034E56" w:rsidRDefault="00034E56" w:rsidP="00034E56">
      <w:pPr>
        <w:keepNext/>
        <w:jc w:val="center"/>
        <w:outlineLvl w:val="2"/>
        <w:rPr>
          <w:b/>
          <w:sz w:val="28"/>
          <w:szCs w:val="28"/>
        </w:rPr>
      </w:pPr>
    </w:p>
    <w:p w:rsidR="00034E56" w:rsidRPr="00FB10F3" w:rsidRDefault="00034E56" w:rsidP="00034E56">
      <w:pPr>
        <w:keepNext/>
        <w:jc w:val="center"/>
        <w:outlineLvl w:val="2"/>
        <w:rPr>
          <w:b/>
          <w:sz w:val="28"/>
          <w:szCs w:val="28"/>
        </w:rPr>
      </w:pPr>
      <w:r w:rsidRPr="00FB10F3">
        <w:rPr>
          <w:b/>
          <w:sz w:val="28"/>
          <w:szCs w:val="28"/>
        </w:rPr>
        <w:t>ПОСТАНОВЛЕНИЕ</w:t>
      </w:r>
    </w:p>
    <w:p w:rsidR="00034E56" w:rsidRPr="009430B9" w:rsidRDefault="00034E56" w:rsidP="00034E56">
      <w:pPr>
        <w:jc w:val="both"/>
        <w:rPr>
          <w:b/>
          <w:i/>
          <w:sz w:val="28"/>
          <w:szCs w:val="20"/>
          <w:u w:val="single"/>
        </w:rPr>
      </w:pPr>
    </w:p>
    <w:p w:rsidR="00034E56" w:rsidRDefault="00034E56" w:rsidP="00034E56">
      <w:pPr>
        <w:pStyle w:val="a8"/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1B0B6C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1B0B6C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2023 года                               № </w:t>
      </w:r>
      <w:r w:rsidR="001B0B6C">
        <w:rPr>
          <w:sz w:val="28"/>
          <w:szCs w:val="28"/>
        </w:rPr>
        <w:t>100</w:t>
      </w:r>
      <w:r>
        <w:rPr>
          <w:sz w:val="28"/>
          <w:szCs w:val="28"/>
        </w:rPr>
        <w:t xml:space="preserve">                               ст. Ермаковская</w:t>
      </w:r>
    </w:p>
    <w:p w:rsidR="00731080" w:rsidRDefault="00731080" w:rsidP="00034E56">
      <w:pPr>
        <w:pStyle w:val="ConsTitle"/>
        <w:widowControl/>
        <w:ind w:right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tbl>
      <w:tblPr>
        <w:tblW w:w="10138" w:type="dxa"/>
        <w:tblLook w:val="01E0" w:firstRow="1" w:lastRow="1" w:firstColumn="1" w:lastColumn="1" w:noHBand="0" w:noVBand="0"/>
      </w:tblPr>
      <w:tblGrid>
        <w:gridCol w:w="5353"/>
        <w:gridCol w:w="4785"/>
      </w:tblGrid>
      <w:tr w:rsidR="00A03743" w:rsidRPr="00A03743" w:rsidTr="008464DE">
        <w:tc>
          <w:tcPr>
            <w:tcW w:w="5353" w:type="dxa"/>
          </w:tcPr>
          <w:p w:rsidR="00A03743" w:rsidRPr="00A03743" w:rsidRDefault="00E632AD" w:rsidP="00EA7081">
            <w:pPr>
              <w:jc w:val="both"/>
              <w:rPr>
                <w:sz w:val="28"/>
                <w:szCs w:val="28"/>
              </w:rPr>
            </w:pPr>
            <w:r w:rsidRPr="00E632AD">
              <w:rPr>
                <w:bCs/>
                <w:sz w:val="28"/>
                <w:szCs w:val="28"/>
              </w:rPr>
              <w:t>Об утверждении Регламента</w:t>
            </w:r>
            <w:r w:rsidR="00EA7081">
              <w:rPr>
                <w:bCs/>
                <w:sz w:val="28"/>
                <w:szCs w:val="28"/>
              </w:rPr>
              <w:t xml:space="preserve"> </w:t>
            </w:r>
            <w:r w:rsidR="00034E56">
              <w:rPr>
                <w:bCs/>
                <w:color w:val="0000CC"/>
                <w:sz w:val="28"/>
                <w:szCs w:val="28"/>
              </w:rPr>
              <w:t>Администрации Ермаковского сельского поселения</w:t>
            </w:r>
            <w:r w:rsidRPr="00E632AD">
              <w:rPr>
                <w:bCs/>
                <w:sz w:val="28"/>
                <w:szCs w:val="28"/>
              </w:rPr>
              <w:t xml:space="preserve"> </w:t>
            </w:r>
            <w:r w:rsidR="00EA7081">
              <w:rPr>
                <w:bCs/>
                <w:sz w:val="28"/>
                <w:szCs w:val="28"/>
              </w:rPr>
              <w:t xml:space="preserve">по </w:t>
            </w:r>
            <w:r w:rsidRPr="00E632AD">
              <w:rPr>
                <w:bCs/>
                <w:sz w:val="28"/>
                <w:szCs w:val="28"/>
              </w:rPr>
              <w:t xml:space="preserve">реализации </w:t>
            </w:r>
            <w:r w:rsidRPr="00E632AD">
              <w:rPr>
                <w:sz w:val="28"/>
                <w:szCs w:val="28"/>
              </w:rPr>
              <w:t>полномочий администратора доходов бюджета</w:t>
            </w:r>
            <w:r>
              <w:rPr>
                <w:sz w:val="28"/>
                <w:szCs w:val="28"/>
              </w:rPr>
              <w:t xml:space="preserve"> </w:t>
            </w:r>
            <w:r w:rsidRPr="00E632AD">
              <w:rPr>
                <w:bCs/>
                <w:sz w:val="28"/>
                <w:szCs w:val="28"/>
              </w:rPr>
              <w:t>по взысканию дебиторской задолженности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632AD">
              <w:rPr>
                <w:bCs/>
                <w:sz w:val="28"/>
                <w:szCs w:val="28"/>
              </w:rPr>
              <w:t>по платежам в бюджет, пеням и штрафам по ним</w:t>
            </w:r>
          </w:p>
        </w:tc>
        <w:tc>
          <w:tcPr>
            <w:tcW w:w="4785" w:type="dxa"/>
          </w:tcPr>
          <w:p w:rsidR="00A03743" w:rsidRPr="00A03743" w:rsidRDefault="00A03743" w:rsidP="00A03743">
            <w:pPr>
              <w:jc w:val="both"/>
              <w:rPr>
                <w:sz w:val="28"/>
                <w:szCs w:val="28"/>
              </w:rPr>
            </w:pPr>
            <w:r w:rsidRPr="00A03743">
              <w:rPr>
                <w:sz w:val="28"/>
                <w:szCs w:val="28"/>
              </w:rPr>
              <w:t xml:space="preserve"> </w:t>
            </w:r>
          </w:p>
        </w:tc>
      </w:tr>
    </w:tbl>
    <w:p w:rsidR="00122596" w:rsidRDefault="00A03743" w:rsidP="009901AE">
      <w:pPr>
        <w:jc w:val="both"/>
      </w:pPr>
      <w:r w:rsidRPr="000410EF">
        <w:tab/>
      </w:r>
    </w:p>
    <w:p w:rsidR="009212DA" w:rsidRPr="00D03551" w:rsidRDefault="00122596" w:rsidP="00E632AD">
      <w:pPr>
        <w:jc w:val="both"/>
        <w:outlineLvl w:val="0"/>
        <w:rPr>
          <w:sz w:val="28"/>
          <w:szCs w:val="28"/>
        </w:rPr>
      </w:pPr>
      <w:r w:rsidRPr="00D03551">
        <w:t xml:space="preserve">          </w:t>
      </w:r>
      <w:r w:rsidR="00E632AD" w:rsidRPr="00D03551"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="00E632AD" w:rsidRPr="00D03551">
        <w:rPr>
          <w:sz w:val="28"/>
          <w:szCs w:val="28"/>
          <w:shd w:val="clear" w:color="auto" w:fill="FFFFFF"/>
        </w:rPr>
        <w:t>Приказом Минфина России от 18.11.2022 №172н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 и</w:t>
      </w:r>
      <w:r w:rsidR="00E632AD" w:rsidRPr="00D03551">
        <w:rPr>
          <w:sz w:val="28"/>
          <w:szCs w:val="28"/>
        </w:rPr>
        <w:t xml:space="preserve"> Постановлением Администрации </w:t>
      </w:r>
      <w:r w:rsidR="00034E56">
        <w:rPr>
          <w:sz w:val="28"/>
          <w:szCs w:val="28"/>
        </w:rPr>
        <w:t>Ермаковского сельского поселения</w:t>
      </w:r>
      <w:r w:rsidR="00E632AD" w:rsidRPr="00D03551">
        <w:rPr>
          <w:sz w:val="28"/>
          <w:szCs w:val="28"/>
        </w:rPr>
        <w:t xml:space="preserve"> </w:t>
      </w:r>
      <w:r w:rsidR="00E632AD" w:rsidRPr="008E3D20">
        <w:rPr>
          <w:sz w:val="28"/>
          <w:szCs w:val="28"/>
        </w:rPr>
        <w:t>от 18.07.2023 №</w:t>
      </w:r>
      <w:r w:rsidR="008E3D20" w:rsidRPr="008E3D20">
        <w:rPr>
          <w:sz w:val="28"/>
          <w:szCs w:val="28"/>
        </w:rPr>
        <w:t>91</w:t>
      </w:r>
      <w:r w:rsidR="00E632AD" w:rsidRPr="008E3D20">
        <w:rPr>
          <w:sz w:val="28"/>
          <w:szCs w:val="28"/>
        </w:rPr>
        <w:t xml:space="preserve"> "</w:t>
      </w:r>
      <w:r w:rsidR="008E3D20" w:rsidRPr="008E3D20">
        <w:t xml:space="preserve"> </w:t>
      </w:r>
      <w:r w:rsidR="008E3D20" w:rsidRPr="008E3D20">
        <w:rPr>
          <w:sz w:val="28"/>
          <w:szCs w:val="28"/>
        </w:rPr>
        <w:t xml:space="preserve">Об утверждении Порядка осуществления Администрацией Ермаковского сельского поселения полномочий главных администраторов доходов бюджетов бюджетной системы Российской Федерации </w:t>
      </w:r>
      <w:r w:rsidR="00E632AD" w:rsidRPr="008E3D20">
        <w:rPr>
          <w:sz w:val="28"/>
          <w:szCs w:val="28"/>
        </w:rPr>
        <w:t>"</w:t>
      </w:r>
      <w:r w:rsidR="00C37435" w:rsidRPr="008E3D20">
        <w:rPr>
          <w:sz w:val="28"/>
          <w:szCs w:val="28"/>
        </w:rPr>
        <w:t>,</w:t>
      </w:r>
    </w:p>
    <w:p w:rsidR="00FC6701" w:rsidRDefault="00FC6701" w:rsidP="009901AE">
      <w:pPr>
        <w:jc w:val="both"/>
        <w:outlineLvl w:val="0"/>
        <w:rPr>
          <w:sz w:val="28"/>
          <w:szCs w:val="28"/>
        </w:rPr>
      </w:pPr>
      <w:bookmarkStart w:id="0" w:name="_GoBack"/>
      <w:bookmarkEnd w:id="0"/>
    </w:p>
    <w:p w:rsidR="009D3424" w:rsidRDefault="00527D31" w:rsidP="009D3424">
      <w:pPr>
        <w:jc w:val="center"/>
        <w:outlineLvl w:val="0"/>
        <w:rPr>
          <w:sz w:val="28"/>
          <w:szCs w:val="28"/>
        </w:rPr>
      </w:pPr>
      <w:r w:rsidRPr="00647905">
        <w:rPr>
          <w:sz w:val="28"/>
          <w:szCs w:val="28"/>
        </w:rPr>
        <w:t>П</w:t>
      </w:r>
      <w:r w:rsidR="00034E56">
        <w:rPr>
          <w:sz w:val="28"/>
          <w:szCs w:val="28"/>
        </w:rPr>
        <w:t>ОСТАНОВЛЯЮ</w:t>
      </w:r>
      <w:r w:rsidRPr="00647905">
        <w:rPr>
          <w:sz w:val="28"/>
          <w:szCs w:val="28"/>
        </w:rPr>
        <w:t>:</w:t>
      </w:r>
    </w:p>
    <w:p w:rsidR="00E632AD" w:rsidRPr="00647905" w:rsidRDefault="00E632AD" w:rsidP="009D3424">
      <w:pPr>
        <w:jc w:val="center"/>
        <w:outlineLvl w:val="0"/>
        <w:rPr>
          <w:sz w:val="28"/>
          <w:szCs w:val="28"/>
        </w:rPr>
      </w:pPr>
    </w:p>
    <w:p w:rsidR="00E632AD" w:rsidRDefault="00E632AD" w:rsidP="00E632A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9D3424" w:rsidRPr="00647905">
        <w:rPr>
          <w:sz w:val="28"/>
          <w:szCs w:val="28"/>
        </w:rPr>
        <w:t>1.</w:t>
      </w:r>
      <w:r w:rsidR="0071026B" w:rsidRPr="00647905">
        <w:rPr>
          <w:sz w:val="28"/>
          <w:szCs w:val="28"/>
        </w:rPr>
        <w:t xml:space="preserve"> </w:t>
      </w:r>
      <w:r w:rsidRPr="001D10F5">
        <w:rPr>
          <w:sz w:val="28"/>
          <w:szCs w:val="28"/>
        </w:rPr>
        <w:t xml:space="preserve">Утвердить </w:t>
      </w:r>
      <w:hyperlink w:anchor="P37">
        <w:r w:rsidRPr="00465CA0">
          <w:rPr>
            <w:sz w:val="28"/>
            <w:szCs w:val="28"/>
          </w:rPr>
          <w:t>Регламент</w:t>
        </w:r>
      </w:hyperlink>
      <w:r w:rsidRPr="00465CA0">
        <w:rPr>
          <w:sz w:val="28"/>
          <w:szCs w:val="28"/>
        </w:rPr>
        <w:t xml:space="preserve"> реализации полномочий администратора доходов  бюджета</w:t>
      </w:r>
      <w:r w:rsidRPr="00D87D86">
        <w:rPr>
          <w:sz w:val="28"/>
          <w:szCs w:val="28"/>
        </w:rPr>
        <w:t xml:space="preserve"> </w:t>
      </w:r>
      <w:r w:rsidRPr="00BB4EB1">
        <w:rPr>
          <w:sz w:val="28"/>
          <w:szCs w:val="28"/>
          <w:shd w:val="clear" w:color="auto" w:fill="FFFFFF"/>
        </w:rPr>
        <w:t>по взысканию дебиторской задолженности</w:t>
      </w:r>
      <w:r>
        <w:rPr>
          <w:sz w:val="28"/>
          <w:szCs w:val="28"/>
        </w:rPr>
        <w:t xml:space="preserve"> по платежам в бюджет, пеням и штрафам по ним согласно приложени</w:t>
      </w:r>
      <w:r w:rsidR="00EE66D9">
        <w:rPr>
          <w:sz w:val="28"/>
          <w:szCs w:val="28"/>
        </w:rPr>
        <w:t>ю</w:t>
      </w:r>
      <w:r w:rsidRPr="001D546C">
        <w:rPr>
          <w:sz w:val="28"/>
          <w:szCs w:val="28"/>
        </w:rPr>
        <w:t>.</w:t>
      </w:r>
    </w:p>
    <w:p w:rsidR="00E632AD" w:rsidRDefault="00E632AD" w:rsidP="00E632A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394C27" w:rsidRPr="00647905">
        <w:rPr>
          <w:sz w:val="28"/>
          <w:szCs w:val="28"/>
        </w:rPr>
        <w:t>Настоящ</w:t>
      </w:r>
      <w:r w:rsidR="00034E56">
        <w:rPr>
          <w:sz w:val="28"/>
          <w:szCs w:val="28"/>
        </w:rPr>
        <w:t>ее</w:t>
      </w:r>
      <w:r w:rsidR="00394C27" w:rsidRPr="00647905">
        <w:rPr>
          <w:sz w:val="28"/>
          <w:szCs w:val="28"/>
        </w:rPr>
        <w:t xml:space="preserve"> п</w:t>
      </w:r>
      <w:r w:rsidR="00034E56">
        <w:rPr>
          <w:sz w:val="28"/>
          <w:szCs w:val="28"/>
        </w:rPr>
        <w:t>остановление</w:t>
      </w:r>
      <w:r w:rsidR="00394C27" w:rsidRPr="00647905">
        <w:rPr>
          <w:sz w:val="28"/>
          <w:szCs w:val="28"/>
        </w:rPr>
        <w:t xml:space="preserve"> вступает в силу со дня подписания и распространяется на правоотношения с 01.01.2023 года.</w:t>
      </w:r>
    </w:p>
    <w:p w:rsidR="00394C27" w:rsidRPr="00647905" w:rsidRDefault="00E632AD" w:rsidP="00E632A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1B0B6C" w:rsidRPr="007F62FA">
        <w:rPr>
          <w:kern w:val="2"/>
          <w:sz w:val="28"/>
          <w:szCs w:val="28"/>
        </w:rPr>
        <w:t xml:space="preserve">Контроль за выполнением настоящего постановления </w:t>
      </w:r>
      <w:r w:rsidR="001B0B6C" w:rsidRPr="007F62FA">
        <w:rPr>
          <w:sz w:val="28"/>
          <w:szCs w:val="28"/>
        </w:rPr>
        <w:t>оставляю за собой</w:t>
      </w:r>
      <w:r w:rsidR="00394C27" w:rsidRPr="00647905">
        <w:rPr>
          <w:sz w:val="28"/>
          <w:szCs w:val="28"/>
        </w:rPr>
        <w:t>.</w:t>
      </w:r>
    </w:p>
    <w:p w:rsidR="00404CEB" w:rsidRDefault="00404CEB" w:rsidP="00404CEB">
      <w:pPr>
        <w:tabs>
          <w:tab w:val="left" w:pos="284"/>
          <w:tab w:val="left" w:pos="851"/>
        </w:tabs>
        <w:suppressAutoHyphens w:val="0"/>
        <w:jc w:val="both"/>
        <w:rPr>
          <w:sz w:val="28"/>
          <w:szCs w:val="28"/>
        </w:rPr>
      </w:pPr>
    </w:p>
    <w:p w:rsidR="00034E56" w:rsidRPr="00694FC7" w:rsidRDefault="00034E56" w:rsidP="00404CEB">
      <w:pPr>
        <w:tabs>
          <w:tab w:val="left" w:pos="284"/>
          <w:tab w:val="left" w:pos="851"/>
        </w:tabs>
        <w:suppressAutoHyphens w:val="0"/>
        <w:jc w:val="both"/>
        <w:rPr>
          <w:sz w:val="28"/>
          <w:szCs w:val="28"/>
        </w:rPr>
      </w:pPr>
    </w:p>
    <w:p w:rsidR="00034E56" w:rsidRPr="0042762B" w:rsidRDefault="00034E56" w:rsidP="00034E56">
      <w:pPr>
        <w:pStyle w:val="a4"/>
        <w:ind w:firstLine="0"/>
      </w:pPr>
      <w:r w:rsidRPr="0042762B">
        <w:t>Глава Администрации</w:t>
      </w:r>
    </w:p>
    <w:p w:rsidR="00034E56" w:rsidRDefault="00034E56" w:rsidP="00034E56">
      <w:pPr>
        <w:pStyle w:val="a4"/>
        <w:ind w:firstLine="0"/>
        <w:rPr>
          <w:sz w:val="24"/>
        </w:rPr>
      </w:pPr>
      <w:r>
        <w:t>Ермаковского</w:t>
      </w:r>
      <w:r w:rsidRPr="0042762B">
        <w:t xml:space="preserve"> сельского поселения    </w:t>
      </w:r>
      <w:r>
        <w:t xml:space="preserve">                     </w:t>
      </w:r>
      <w:r w:rsidRPr="0042762B">
        <w:t xml:space="preserve">             </w:t>
      </w:r>
      <w:r>
        <w:t>Е.В. Калашников</w:t>
      </w:r>
    </w:p>
    <w:p w:rsidR="00394C27" w:rsidRDefault="00394C27" w:rsidP="0004007E">
      <w:pPr>
        <w:jc w:val="both"/>
        <w:rPr>
          <w:sz w:val="28"/>
          <w:szCs w:val="28"/>
        </w:rPr>
      </w:pPr>
    </w:p>
    <w:p w:rsidR="00FC7DF8" w:rsidRDefault="00FC7DF8" w:rsidP="0004007E">
      <w:pPr>
        <w:jc w:val="both"/>
        <w:rPr>
          <w:sz w:val="28"/>
          <w:szCs w:val="28"/>
        </w:rPr>
      </w:pPr>
    </w:p>
    <w:p w:rsidR="00034E56" w:rsidRDefault="0048176F" w:rsidP="0048176F">
      <w:pPr>
        <w:jc w:val="right"/>
        <w:rPr>
          <w:sz w:val="28"/>
          <w:szCs w:val="28"/>
        </w:rPr>
      </w:pPr>
      <w:r w:rsidRPr="0048176F">
        <w:rPr>
          <w:sz w:val="28"/>
          <w:szCs w:val="28"/>
        </w:rPr>
        <w:lastRenderedPageBreak/>
        <w:t xml:space="preserve">Приложение к </w:t>
      </w:r>
    </w:p>
    <w:p w:rsidR="0048176F" w:rsidRPr="0048176F" w:rsidRDefault="00034E56" w:rsidP="0048176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</w:t>
      </w:r>
    </w:p>
    <w:p w:rsidR="00034E56" w:rsidRDefault="00034E56" w:rsidP="004817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Ермаковского </w:t>
      </w:r>
    </w:p>
    <w:p w:rsidR="0048176F" w:rsidRPr="0048176F" w:rsidRDefault="00034E56" w:rsidP="0048176F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48176F" w:rsidRPr="0048176F">
        <w:rPr>
          <w:sz w:val="28"/>
          <w:szCs w:val="28"/>
        </w:rPr>
        <w:t xml:space="preserve"> </w:t>
      </w:r>
    </w:p>
    <w:p w:rsidR="0048176F" w:rsidRPr="0048176F" w:rsidRDefault="001B0B6C" w:rsidP="0048176F">
      <w:pPr>
        <w:jc w:val="right"/>
        <w:rPr>
          <w:sz w:val="28"/>
          <w:szCs w:val="28"/>
        </w:rPr>
      </w:pPr>
      <w:r w:rsidRPr="0048176F">
        <w:rPr>
          <w:sz w:val="28"/>
          <w:szCs w:val="28"/>
        </w:rPr>
        <w:t>от 09.08.2023г.</w:t>
      </w:r>
      <w:r w:rsidR="0048176F" w:rsidRPr="0048176F">
        <w:rPr>
          <w:sz w:val="28"/>
          <w:szCs w:val="28"/>
        </w:rPr>
        <w:t xml:space="preserve"> №</w:t>
      </w:r>
      <w:r w:rsidR="00034E56">
        <w:rPr>
          <w:sz w:val="28"/>
          <w:szCs w:val="28"/>
        </w:rPr>
        <w:t>100</w:t>
      </w:r>
    </w:p>
    <w:p w:rsidR="00144BF8" w:rsidRDefault="00144BF8" w:rsidP="00FC7DF8">
      <w:pPr>
        <w:jc w:val="center"/>
        <w:rPr>
          <w:b/>
          <w:sz w:val="28"/>
          <w:szCs w:val="28"/>
        </w:rPr>
      </w:pPr>
    </w:p>
    <w:p w:rsidR="00FC7DF8" w:rsidRPr="008E3414" w:rsidRDefault="00FC7DF8" w:rsidP="00FC7DF8">
      <w:pPr>
        <w:jc w:val="center"/>
        <w:rPr>
          <w:b/>
          <w:sz w:val="28"/>
          <w:szCs w:val="28"/>
        </w:rPr>
      </w:pPr>
      <w:r w:rsidRPr="008E3414">
        <w:rPr>
          <w:b/>
          <w:sz w:val="28"/>
          <w:szCs w:val="28"/>
        </w:rPr>
        <w:t>Регламент</w:t>
      </w:r>
    </w:p>
    <w:p w:rsidR="00EA7081" w:rsidRDefault="00034E56" w:rsidP="00FC7DF8">
      <w:pPr>
        <w:jc w:val="center"/>
        <w:rPr>
          <w:b/>
          <w:bCs/>
          <w:color w:val="0000CC"/>
          <w:sz w:val="28"/>
          <w:szCs w:val="28"/>
        </w:rPr>
      </w:pPr>
      <w:r>
        <w:rPr>
          <w:b/>
          <w:bCs/>
          <w:color w:val="0000CC"/>
          <w:sz w:val="28"/>
          <w:szCs w:val="28"/>
        </w:rPr>
        <w:t>Администрации Ермаковского сельского поселения</w:t>
      </w:r>
    </w:p>
    <w:p w:rsidR="00FC7DF8" w:rsidRPr="008E3414" w:rsidRDefault="00EA7081" w:rsidP="00FC7D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FC7DF8">
        <w:rPr>
          <w:b/>
          <w:bCs/>
          <w:sz w:val="28"/>
          <w:szCs w:val="28"/>
        </w:rPr>
        <w:t>р</w:t>
      </w:r>
      <w:r w:rsidR="00FC7DF8" w:rsidRPr="008E3414">
        <w:rPr>
          <w:b/>
          <w:bCs/>
          <w:sz w:val="28"/>
          <w:szCs w:val="28"/>
        </w:rPr>
        <w:t>еализации</w:t>
      </w:r>
      <w:r w:rsidR="00FC7DF8">
        <w:rPr>
          <w:b/>
          <w:bCs/>
          <w:sz w:val="28"/>
          <w:szCs w:val="28"/>
        </w:rPr>
        <w:t xml:space="preserve"> </w:t>
      </w:r>
      <w:r w:rsidR="00FC7DF8" w:rsidRPr="008E3414">
        <w:rPr>
          <w:b/>
          <w:sz w:val="28"/>
          <w:szCs w:val="28"/>
        </w:rPr>
        <w:t>полномочий администратора доходов бюджета</w:t>
      </w:r>
    </w:p>
    <w:p w:rsidR="00FC7DF8" w:rsidRPr="008E3414" w:rsidRDefault="00FC7DF8" w:rsidP="00FC7DF8">
      <w:pPr>
        <w:jc w:val="center"/>
        <w:rPr>
          <w:b/>
          <w:bCs/>
          <w:sz w:val="28"/>
          <w:szCs w:val="28"/>
        </w:rPr>
      </w:pPr>
      <w:r w:rsidRPr="008E3414">
        <w:rPr>
          <w:b/>
          <w:bCs/>
          <w:sz w:val="28"/>
          <w:szCs w:val="28"/>
        </w:rPr>
        <w:t>по взысканию дебиторской задолженности</w:t>
      </w:r>
    </w:p>
    <w:p w:rsidR="00FC7DF8" w:rsidRDefault="00FC7DF8" w:rsidP="00FC7DF8">
      <w:pPr>
        <w:tabs>
          <w:tab w:val="left" w:pos="709"/>
        </w:tabs>
        <w:jc w:val="center"/>
        <w:rPr>
          <w:sz w:val="28"/>
          <w:szCs w:val="28"/>
        </w:rPr>
      </w:pPr>
      <w:r w:rsidRPr="008E3414">
        <w:rPr>
          <w:b/>
          <w:bCs/>
          <w:sz w:val="28"/>
          <w:szCs w:val="28"/>
        </w:rPr>
        <w:t xml:space="preserve"> по платежам в бюджет, пеням и штрафам по ним</w:t>
      </w:r>
      <w:r>
        <w:rPr>
          <w:sz w:val="28"/>
          <w:szCs w:val="28"/>
        </w:rPr>
        <w:t xml:space="preserve"> </w:t>
      </w:r>
    </w:p>
    <w:p w:rsidR="00FC7DF8" w:rsidRDefault="00FC7DF8" w:rsidP="00FC7DF8">
      <w:pPr>
        <w:tabs>
          <w:tab w:val="left" w:pos="709"/>
        </w:tabs>
        <w:jc w:val="center"/>
        <w:rPr>
          <w:sz w:val="28"/>
          <w:szCs w:val="28"/>
        </w:rPr>
      </w:pPr>
    </w:p>
    <w:p w:rsidR="00FC7DF8" w:rsidRDefault="00FC7DF8" w:rsidP="00FC7DF8">
      <w:pPr>
        <w:tabs>
          <w:tab w:val="left" w:pos="709"/>
        </w:tabs>
        <w:jc w:val="center"/>
        <w:rPr>
          <w:rFonts w:ascii="Liberation Serif" w:hAnsi="Liberation Serif"/>
          <w:sz w:val="28"/>
          <w:szCs w:val="28"/>
        </w:rPr>
      </w:pPr>
    </w:p>
    <w:p w:rsidR="00FC7DF8" w:rsidRPr="005C6918" w:rsidRDefault="00FC7DF8" w:rsidP="00FC7DF8">
      <w:pPr>
        <w:tabs>
          <w:tab w:val="left" w:pos="709"/>
        </w:tabs>
        <w:jc w:val="center"/>
        <w:rPr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t>1. Общие положения</w:t>
      </w:r>
    </w:p>
    <w:p w:rsidR="00FC7DF8" w:rsidRDefault="00FC7DF8" w:rsidP="00FC7DF8">
      <w:pPr>
        <w:rPr>
          <w:sz w:val="28"/>
          <w:szCs w:val="28"/>
        </w:rPr>
      </w:pPr>
    </w:p>
    <w:p w:rsidR="00FC7DF8" w:rsidRDefault="00FC7DF8" w:rsidP="00FC7DF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Настоящий р</w:t>
      </w:r>
      <w:r w:rsidRPr="005D30A3">
        <w:rPr>
          <w:rFonts w:ascii="Liberation Serif" w:hAnsi="Liberation Serif"/>
          <w:sz w:val="28"/>
          <w:szCs w:val="28"/>
        </w:rPr>
        <w:t>егламент</w:t>
      </w:r>
      <w:r>
        <w:rPr>
          <w:rFonts w:ascii="Liberation Serif" w:hAnsi="Liberation Serif"/>
          <w:sz w:val="28"/>
          <w:szCs w:val="28"/>
        </w:rPr>
        <w:t xml:space="preserve">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 w:rsidR="00FC7DF8" w:rsidRPr="005D30A3" w:rsidRDefault="00FC7DF8" w:rsidP="00FC7DF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1.2. Р</w:t>
      </w:r>
      <w:r w:rsidRPr="005D30A3">
        <w:rPr>
          <w:rFonts w:ascii="Liberation Serif" w:hAnsi="Liberation Serif"/>
          <w:sz w:val="28"/>
          <w:szCs w:val="28"/>
        </w:rPr>
        <w:t xml:space="preserve">егламент </w:t>
      </w:r>
      <w:r w:rsidR="00034E56">
        <w:rPr>
          <w:rFonts w:ascii="Liberation Serif" w:hAnsi="Liberation Serif"/>
          <w:color w:val="0000CC"/>
          <w:sz w:val="28"/>
          <w:szCs w:val="28"/>
        </w:rPr>
        <w:t>Администрации Ермаковского сельского поселения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D30A3">
        <w:rPr>
          <w:rFonts w:ascii="Liberation Serif" w:hAnsi="Liberation Serif"/>
          <w:sz w:val="28"/>
          <w:szCs w:val="28"/>
        </w:rPr>
        <w:t xml:space="preserve">по </w:t>
      </w:r>
      <w:r>
        <w:rPr>
          <w:rFonts w:ascii="Liberation Serif" w:hAnsi="Liberation Serif"/>
          <w:sz w:val="28"/>
          <w:szCs w:val="28"/>
        </w:rPr>
        <w:t xml:space="preserve">реализации полномочий администратора доходов бюджета по </w:t>
      </w:r>
      <w:r w:rsidRPr="005D30A3">
        <w:rPr>
          <w:rFonts w:ascii="Liberation Serif" w:hAnsi="Liberation Serif"/>
          <w:sz w:val="28"/>
          <w:szCs w:val="28"/>
        </w:rPr>
        <w:t>взысканию дебиторской задолженности по платежам в бюджет, пеням и штрафам по ним</w:t>
      </w:r>
      <w:r>
        <w:rPr>
          <w:rFonts w:ascii="Liberation Serif" w:hAnsi="Liberation Serif"/>
          <w:sz w:val="28"/>
          <w:szCs w:val="28"/>
        </w:rPr>
        <w:t xml:space="preserve"> (далее – Регламент) </w:t>
      </w:r>
      <w:r w:rsidRPr="005D30A3">
        <w:rPr>
          <w:rFonts w:ascii="Liberation Serif" w:hAnsi="Liberation Serif"/>
          <w:sz w:val="28"/>
          <w:szCs w:val="28"/>
        </w:rPr>
        <w:t xml:space="preserve">разработан в целях реализации комплекса мер, направленных на улучшение качества администрирования доходов бюджета </w:t>
      </w:r>
      <w:r w:rsidR="00034E56">
        <w:rPr>
          <w:rFonts w:ascii="Liberation Serif" w:hAnsi="Liberation Serif"/>
          <w:color w:val="0000CC"/>
          <w:sz w:val="28"/>
          <w:szCs w:val="28"/>
        </w:rPr>
        <w:t>Ермаковского сельского поселения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5D30A3">
        <w:rPr>
          <w:rFonts w:ascii="Liberation Serif" w:hAnsi="Liberation Serif"/>
          <w:sz w:val="28"/>
          <w:szCs w:val="28"/>
        </w:rPr>
        <w:t xml:space="preserve">(далее - </w:t>
      </w:r>
      <w:r>
        <w:rPr>
          <w:rFonts w:ascii="Liberation Serif" w:hAnsi="Liberation Serif"/>
          <w:sz w:val="28"/>
          <w:szCs w:val="28"/>
        </w:rPr>
        <w:t>местный</w:t>
      </w:r>
      <w:r w:rsidRPr="005D30A3">
        <w:rPr>
          <w:rFonts w:ascii="Liberation Serif" w:hAnsi="Liberation Serif"/>
          <w:sz w:val="28"/>
          <w:szCs w:val="28"/>
        </w:rPr>
        <w:t xml:space="preserve">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FC7DF8" w:rsidRDefault="00FC7DF8" w:rsidP="00FC7DF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1.3 </w:t>
      </w:r>
      <w:r w:rsidRPr="00C76DF4">
        <w:rPr>
          <w:rFonts w:ascii="Liberation Serif" w:hAnsi="Liberation Serif"/>
          <w:sz w:val="28"/>
          <w:szCs w:val="28"/>
        </w:rPr>
        <w:t xml:space="preserve">Регламент регулирует отношения, связанные с осуществлением </w:t>
      </w:r>
      <w:r w:rsidR="00EA7081">
        <w:rPr>
          <w:rFonts w:ascii="Liberation Serif" w:hAnsi="Liberation Serif"/>
          <w:color w:val="0000CC"/>
          <w:sz w:val="28"/>
          <w:szCs w:val="28"/>
        </w:rPr>
        <w:t>Администраци</w:t>
      </w:r>
      <w:r w:rsidR="00034E56">
        <w:rPr>
          <w:rFonts w:ascii="Liberation Serif" w:hAnsi="Liberation Serif"/>
          <w:color w:val="0000CC"/>
          <w:sz w:val="28"/>
          <w:szCs w:val="28"/>
        </w:rPr>
        <w:t>ей</w:t>
      </w:r>
      <w:r w:rsidR="00EA7081">
        <w:rPr>
          <w:rFonts w:ascii="Liberation Serif" w:hAnsi="Liberation Serif"/>
          <w:color w:val="0000CC"/>
          <w:sz w:val="28"/>
          <w:szCs w:val="28"/>
        </w:rPr>
        <w:t xml:space="preserve"> </w:t>
      </w:r>
      <w:r w:rsidR="00034E56">
        <w:rPr>
          <w:rFonts w:ascii="Liberation Serif" w:hAnsi="Liberation Serif"/>
          <w:color w:val="0000CC"/>
          <w:sz w:val="28"/>
          <w:szCs w:val="28"/>
        </w:rPr>
        <w:t>Ермаковского сельского поселения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76DF4">
        <w:rPr>
          <w:rFonts w:ascii="Liberation Serif" w:hAnsi="Liberation Serif"/>
          <w:sz w:val="28"/>
          <w:szCs w:val="28"/>
        </w:rPr>
        <w:t xml:space="preserve">(далее - </w:t>
      </w:r>
      <w:r w:rsidR="00034E56">
        <w:rPr>
          <w:rFonts w:ascii="Liberation Serif" w:hAnsi="Liberation Serif"/>
          <w:color w:val="0000CC"/>
          <w:sz w:val="28"/>
          <w:szCs w:val="28"/>
        </w:rPr>
        <w:t>Администрация</w:t>
      </w:r>
      <w:r w:rsidRPr="00C76DF4">
        <w:rPr>
          <w:rFonts w:ascii="Liberation Serif" w:hAnsi="Liberation Serif"/>
          <w:sz w:val="28"/>
          <w:szCs w:val="28"/>
        </w:rPr>
        <w:t>) полномочий по контролю за поступлением неналоговых доходов и полномочий по взысканию дебиторской задолженности по платежам в бюджет</w:t>
      </w:r>
      <w:r w:rsidR="00EA7081">
        <w:rPr>
          <w:rFonts w:ascii="Liberation Serif" w:hAnsi="Liberation Serif"/>
          <w:sz w:val="28"/>
          <w:szCs w:val="28"/>
        </w:rPr>
        <w:t>,</w:t>
      </w:r>
      <w:r w:rsidRPr="00C76DF4">
        <w:rPr>
          <w:rFonts w:ascii="Liberation Serif" w:hAnsi="Liberation Serif"/>
          <w:sz w:val="28"/>
          <w:szCs w:val="28"/>
        </w:rPr>
        <w:t xml:space="preserve"> администрируем</w:t>
      </w:r>
      <w:r w:rsidR="00EA7081">
        <w:rPr>
          <w:rFonts w:ascii="Liberation Serif" w:hAnsi="Liberation Serif"/>
          <w:sz w:val="28"/>
          <w:szCs w:val="28"/>
        </w:rPr>
        <w:t>ы</w:t>
      </w:r>
      <w:r w:rsidR="00144BF8">
        <w:rPr>
          <w:rFonts w:ascii="Liberation Serif" w:hAnsi="Liberation Serif"/>
          <w:sz w:val="28"/>
          <w:szCs w:val="28"/>
        </w:rPr>
        <w:t>м</w:t>
      </w:r>
      <w:r w:rsidRPr="00C76DF4">
        <w:rPr>
          <w:rFonts w:ascii="Liberation Serif" w:hAnsi="Liberation Serif"/>
          <w:sz w:val="28"/>
          <w:szCs w:val="28"/>
        </w:rPr>
        <w:t xml:space="preserve"> </w:t>
      </w:r>
      <w:r w:rsidR="00034E56">
        <w:rPr>
          <w:rFonts w:ascii="Liberation Serif" w:hAnsi="Liberation Serif"/>
          <w:color w:val="0000CC"/>
          <w:sz w:val="28"/>
          <w:szCs w:val="28"/>
        </w:rPr>
        <w:t>Администрацией</w:t>
      </w:r>
      <w:r w:rsidRPr="00C76DF4">
        <w:rPr>
          <w:rFonts w:ascii="Liberation Serif" w:hAnsi="Liberation Serif"/>
          <w:sz w:val="28"/>
          <w:szCs w:val="28"/>
        </w:rPr>
        <w:t>.</w:t>
      </w:r>
    </w:p>
    <w:p w:rsidR="00FC7DF8" w:rsidRPr="005D30A3" w:rsidRDefault="00FC7DF8" w:rsidP="00FC7DF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1.4. </w:t>
      </w:r>
      <w:r w:rsidRPr="005D30A3">
        <w:rPr>
          <w:rFonts w:ascii="Liberation Serif" w:hAnsi="Liberation Serif"/>
          <w:sz w:val="28"/>
          <w:szCs w:val="28"/>
        </w:rPr>
        <w:t xml:space="preserve">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</w:t>
      </w:r>
      <w:r>
        <w:rPr>
          <w:rFonts w:ascii="Liberation Serif" w:hAnsi="Liberation Serif"/>
          <w:sz w:val="28"/>
          <w:szCs w:val="28"/>
        </w:rPr>
        <w:t xml:space="preserve">местный </w:t>
      </w:r>
      <w:r w:rsidRPr="005D30A3">
        <w:rPr>
          <w:rFonts w:ascii="Liberation Serif" w:hAnsi="Liberation Serif"/>
          <w:sz w:val="28"/>
          <w:szCs w:val="28"/>
        </w:rPr>
        <w:t xml:space="preserve">бюджет по доходам, администрируемым </w:t>
      </w:r>
      <w:r w:rsidR="00034E56">
        <w:rPr>
          <w:rFonts w:ascii="Liberation Serif" w:hAnsi="Liberation Serif"/>
          <w:color w:val="0000CC"/>
          <w:sz w:val="28"/>
          <w:szCs w:val="28"/>
        </w:rPr>
        <w:t>Администрацией</w:t>
      </w:r>
      <w:r w:rsidRPr="005D30A3">
        <w:rPr>
          <w:rFonts w:ascii="Liberation Serif" w:hAnsi="Liberation Serif"/>
          <w:sz w:val="28"/>
          <w:szCs w:val="28"/>
        </w:rPr>
        <w:t>.</w:t>
      </w:r>
    </w:p>
    <w:p w:rsidR="00FC7DF8" w:rsidRDefault="00FC7DF8" w:rsidP="00FC7DF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1.5</w:t>
      </w:r>
      <w:r w:rsidRPr="005D30A3">
        <w:rPr>
          <w:rFonts w:ascii="Liberation Serif" w:hAnsi="Liberation Serif"/>
          <w:sz w:val="28"/>
          <w:szCs w:val="28"/>
        </w:rPr>
        <w:t>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FC7DF8" w:rsidRDefault="00FC7DF8" w:rsidP="00FC7DF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1.6</w:t>
      </w:r>
      <w:r w:rsidRPr="008260DC">
        <w:rPr>
          <w:rFonts w:ascii="Liberation Serif" w:hAnsi="Liberation Serif"/>
          <w:sz w:val="28"/>
          <w:szCs w:val="28"/>
        </w:rPr>
        <w:t xml:space="preserve">. Во всем, что не урегулировано настоящим Регламентом, </w:t>
      </w:r>
      <w:r w:rsidR="00034E56">
        <w:rPr>
          <w:rFonts w:ascii="Liberation Serif" w:hAnsi="Liberation Serif"/>
          <w:color w:val="0000CC"/>
          <w:sz w:val="28"/>
          <w:szCs w:val="28"/>
        </w:rPr>
        <w:t>Администрация</w:t>
      </w:r>
      <w:r w:rsidRPr="008260DC">
        <w:rPr>
          <w:rFonts w:ascii="Liberation Serif" w:hAnsi="Liberation Serif"/>
          <w:sz w:val="28"/>
          <w:szCs w:val="28"/>
        </w:rPr>
        <w:t xml:space="preserve"> руководствуется действующим законодательством Российской Федерации, </w:t>
      </w:r>
      <w:r w:rsidR="00EA7081">
        <w:rPr>
          <w:rFonts w:ascii="Liberation Serif" w:hAnsi="Liberation Serif"/>
          <w:sz w:val="28"/>
          <w:szCs w:val="28"/>
        </w:rPr>
        <w:t>Ростовской области</w:t>
      </w:r>
      <w:r w:rsidRPr="008260DC">
        <w:rPr>
          <w:rFonts w:ascii="Liberation Serif" w:hAnsi="Liberation Serif"/>
          <w:sz w:val="28"/>
          <w:szCs w:val="28"/>
        </w:rPr>
        <w:t>, иными</w:t>
      </w:r>
      <w:r>
        <w:rPr>
          <w:rFonts w:ascii="Liberation Serif" w:hAnsi="Liberation Serif"/>
          <w:sz w:val="28"/>
          <w:szCs w:val="28"/>
        </w:rPr>
        <w:t xml:space="preserve"> нормативными правовыми актами.</w:t>
      </w:r>
    </w:p>
    <w:p w:rsidR="00FC7DF8" w:rsidRDefault="00FC7DF8" w:rsidP="00FC7DF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C7DF8" w:rsidRPr="005C6918" w:rsidRDefault="00FC7DF8" w:rsidP="00FC7DF8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t>2. Результат реализации полномочия</w:t>
      </w:r>
    </w:p>
    <w:p w:rsidR="00FC7DF8" w:rsidRPr="005C6918" w:rsidRDefault="00FC7DF8" w:rsidP="00FC7DF8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t>администратора доходов бюджета по взысканию дебиторской</w:t>
      </w:r>
    </w:p>
    <w:p w:rsidR="00FC7DF8" w:rsidRPr="005C6918" w:rsidRDefault="00FC7DF8" w:rsidP="00FC7DF8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t xml:space="preserve">задолженности по платежам в бюджет, </w:t>
      </w:r>
      <w:r w:rsidRPr="005C6918">
        <w:rPr>
          <w:rFonts w:ascii="Times New Roman" w:hAnsi="Times New Roman"/>
          <w:b/>
          <w:bCs/>
          <w:sz w:val="28"/>
          <w:szCs w:val="28"/>
        </w:rPr>
        <w:t>пеням и штрафам по ним</w:t>
      </w:r>
    </w:p>
    <w:p w:rsidR="00FC7DF8" w:rsidRDefault="00FC7DF8" w:rsidP="00FC7DF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FC7DF8" w:rsidRDefault="00FC7DF8" w:rsidP="00FC7DF8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2.1. Результатом исполнения полномочия администратора доходов бюджета по взысканию дебиторской задолженности по платежам в бюджет, </w:t>
      </w:r>
      <w:r w:rsidRPr="005C6918">
        <w:rPr>
          <w:rFonts w:ascii="Times New Roman" w:hAnsi="Times New Roman"/>
          <w:bCs/>
          <w:sz w:val="28"/>
          <w:szCs w:val="28"/>
        </w:rPr>
        <w:t xml:space="preserve">пеням и </w:t>
      </w:r>
      <w:r w:rsidRPr="005C6918">
        <w:rPr>
          <w:rFonts w:ascii="Times New Roman" w:hAnsi="Times New Roman"/>
          <w:bCs/>
          <w:sz w:val="28"/>
          <w:szCs w:val="28"/>
        </w:rPr>
        <w:lastRenderedPageBreak/>
        <w:t>штрафам по ним</w:t>
      </w:r>
      <w:r>
        <w:rPr>
          <w:rFonts w:ascii="Times New Roman" w:hAnsi="Times New Roman"/>
          <w:bCs/>
          <w:sz w:val="28"/>
          <w:szCs w:val="28"/>
        </w:rPr>
        <w:t xml:space="preserve"> является обеспечение своевременного и полного поступления доходов</w:t>
      </w:r>
      <w:r w:rsidR="00144BF8"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 xml:space="preserve"> бюджеты бюджетной системы Российской Федерации.</w:t>
      </w:r>
    </w:p>
    <w:p w:rsidR="00FC7DF8" w:rsidRDefault="00FC7DF8" w:rsidP="00FC7DF8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FC7DF8" w:rsidRDefault="00FC7DF8" w:rsidP="00FC7DF8">
      <w:pPr>
        <w:pStyle w:val="ConsPlusNormal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918">
        <w:rPr>
          <w:rFonts w:ascii="Times New Roman" w:hAnsi="Times New Roman"/>
          <w:b/>
          <w:bCs/>
          <w:sz w:val="28"/>
          <w:szCs w:val="28"/>
        </w:rPr>
        <w:t xml:space="preserve">3. Перечень нормативных правовых актов, </w:t>
      </w:r>
    </w:p>
    <w:p w:rsidR="00FC7DF8" w:rsidRDefault="00FC7DF8" w:rsidP="00FC7DF8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Times New Roman" w:hAnsi="Times New Roman"/>
          <w:b/>
          <w:bCs/>
          <w:sz w:val="28"/>
          <w:szCs w:val="28"/>
        </w:rPr>
        <w:t>регулирующих реализацию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5C6918">
        <w:rPr>
          <w:rFonts w:ascii="Liberation Serif" w:hAnsi="Liberation Serif"/>
          <w:b/>
          <w:sz w:val="28"/>
          <w:szCs w:val="28"/>
        </w:rPr>
        <w:t>полномочия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5C6918">
        <w:rPr>
          <w:rFonts w:ascii="Liberation Serif" w:hAnsi="Liberation Serif"/>
          <w:b/>
          <w:sz w:val="28"/>
          <w:szCs w:val="28"/>
        </w:rPr>
        <w:t>администратора доходов бюджета по взысканию дебиторской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5C6918">
        <w:rPr>
          <w:rFonts w:ascii="Liberation Serif" w:hAnsi="Liberation Serif"/>
          <w:b/>
          <w:sz w:val="28"/>
          <w:szCs w:val="28"/>
        </w:rPr>
        <w:t>задолженности</w:t>
      </w:r>
    </w:p>
    <w:p w:rsidR="00FC7DF8" w:rsidRPr="005C6918" w:rsidRDefault="00FC7DF8" w:rsidP="00FC7DF8">
      <w:pPr>
        <w:pStyle w:val="ConsPlusNormal"/>
        <w:ind w:firstLine="540"/>
        <w:jc w:val="center"/>
        <w:rPr>
          <w:rFonts w:ascii="Liberation Serif" w:hAnsi="Liberation Serif"/>
          <w:b/>
          <w:sz w:val="28"/>
          <w:szCs w:val="28"/>
        </w:rPr>
      </w:pPr>
      <w:r w:rsidRPr="005C6918">
        <w:rPr>
          <w:rFonts w:ascii="Liberation Serif" w:hAnsi="Liberation Serif"/>
          <w:b/>
          <w:sz w:val="28"/>
          <w:szCs w:val="28"/>
        </w:rPr>
        <w:t xml:space="preserve"> по платежам в бюджет, </w:t>
      </w:r>
      <w:r w:rsidRPr="005C6918">
        <w:rPr>
          <w:rFonts w:ascii="Times New Roman" w:hAnsi="Times New Roman"/>
          <w:b/>
          <w:bCs/>
          <w:sz w:val="28"/>
          <w:szCs w:val="28"/>
        </w:rPr>
        <w:t>пеням и штрафам по ним</w:t>
      </w:r>
    </w:p>
    <w:p w:rsidR="00FC7DF8" w:rsidRDefault="00FC7DF8" w:rsidP="00FC7DF8">
      <w:pPr>
        <w:jc w:val="both"/>
        <w:rPr>
          <w:sz w:val="28"/>
          <w:szCs w:val="28"/>
        </w:rPr>
      </w:pPr>
    </w:p>
    <w:p w:rsidR="00FC7DF8" w:rsidRDefault="00FC7DF8" w:rsidP="00FC7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Исполнение полномочия администратора доходов бюджета по взысканию дебиторской задолженности по платежам в бюджет, пеням и штрафам по ним осуществляется в соответствии со следующими нормативными правовыми актами:</w:t>
      </w:r>
    </w:p>
    <w:p w:rsidR="00FC7DF8" w:rsidRDefault="00FC7DF8" w:rsidP="00FC7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 Российской Федерации;</w:t>
      </w:r>
    </w:p>
    <w:p w:rsidR="00FC7DF8" w:rsidRDefault="00FC7DF8" w:rsidP="00FC7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Гражданским Кодексом Российской Федерации;</w:t>
      </w:r>
    </w:p>
    <w:p w:rsidR="00FC7DF8" w:rsidRDefault="00FC7DF8" w:rsidP="00FC7D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Бюджетным Кодексом</w:t>
      </w:r>
      <w:r w:rsidRPr="004D6A15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Федерации;</w:t>
      </w:r>
    </w:p>
    <w:p w:rsidR="00FC7DF8" w:rsidRPr="00144BF8" w:rsidRDefault="00FC7DF8" w:rsidP="00FC7DF8">
      <w:pPr>
        <w:ind w:firstLine="709"/>
        <w:jc w:val="both"/>
        <w:rPr>
          <w:sz w:val="28"/>
          <w:szCs w:val="28"/>
        </w:rPr>
      </w:pPr>
      <w:r w:rsidRPr="00144BF8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FC7DF8" w:rsidRPr="00144BF8" w:rsidRDefault="00FC7DF8" w:rsidP="00FC7DF8">
      <w:pPr>
        <w:ind w:firstLine="709"/>
        <w:jc w:val="both"/>
        <w:rPr>
          <w:sz w:val="28"/>
          <w:szCs w:val="28"/>
          <w:shd w:val="clear" w:color="auto" w:fill="FFFFFF"/>
        </w:rPr>
      </w:pPr>
      <w:r w:rsidRPr="00144BF8">
        <w:rPr>
          <w:sz w:val="28"/>
          <w:szCs w:val="28"/>
        </w:rPr>
        <w:t xml:space="preserve">Приказом Минфина России </w:t>
      </w:r>
      <w:r w:rsidRPr="00144BF8">
        <w:rPr>
          <w:sz w:val="28"/>
          <w:szCs w:val="28"/>
          <w:shd w:val="clear" w:color="auto" w:fill="FFFFFF"/>
        </w:rPr>
        <w:t xml:space="preserve">от 18 ноября 2022 г. № 172н </w:t>
      </w:r>
      <w:r w:rsidR="003B112B">
        <w:rPr>
          <w:sz w:val="28"/>
          <w:szCs w:val="28"/>
          <w:shd w:val="clear" w:color="auto" w:fill="FFFFFF"/>
        </w:rPr>
        <w:t>"</w:t>
      </w:r>
      <w:r w:rsidRPr="00144BF8">
        <w:rPr>
          <w:sz w:val="28"/>
          <w:szCs w:val="28"/>
          <w:shd w:val="clear" w:color="auto" w:fill="FFFFFF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3B112B">
        <w:rPr>
          <w:sz w:val="28"/>
          <w:szCs w:val="28"/>
          <w:shd w:val="clear" w:color="auto" w:fill="FFFFFF"/>
        </w:rPr>
        <w:t>"</w:t>
      </w:r>
      <w:r w:rsidRPr="00144BF8">
        <w:rPr>
          <w:sz w:val="28"/>
          <w:szCs w:val="28"/>
          <w:shd w:val="clear" w:color="auto" w:fill="FFFFFF"/>
        </w:rPr>
        <w:t>;</w:t>
      </w:r>
    </w:p>
    <w:p w:rsidR="00FC7DF8" w:rsidRPr="00144BF8" w:rsidRDefault="00FC7DF8" w:rsidP="00FC7DF8">
      <w:pPr>
        <w:ind w:firstLine="709"/>
        <w:jc w:val="both"/>
        <w:rPr>
          <w:sz w:val="28"/>
          <w:szCs w:val="28"/>
          <w:shd w:val="clear" w:color="auto" w:fill="FFFFFF"/>
        </w:rPr>
      </w:pPr>
      <w:r w:rsidRPr="00144BF8">
        <w:rPr>
          <w:sz w:val="28"/>
          <w:szCs w:val="28"/>
          <w:shd w:val="clear" w:color="auto" w:fill="FFFFFF"/>
        </w:rPr>
        <w:t>настоящим регламентом.</w:t>
      </w:r>
    </w:p>
    <w:p w:rsidR="00FC7DF8" w:rsidRDefault="00FC7DF8" w:rsidP="00FC7DF8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</w:p>
    <w:p w:rsidR="00FC7DF8" w:rsidRPr="00C85EFD" w:rsidRDefault="00FC7DF8" w:rsidP="00FC7DF8">
      <w:pPr>
        <w:ind w:firstLine="709"/>
        <w:jc w:val="center"/>
        <w:rPr>
          <w:b/>
          <w:sz w:val="28"/>
          <w:szCs w:val="28"/>
        </w:rPr>
      </w:pPr>
      <w:r w:rsidRPr="00C85EFD">
        <w:rPr>
          <w:b/>
          <w:color w:val="22272F"/>
          <w:sz w:val="28"/>
          <w:szCs w:val="28"/>
          <w:shd w:val="clear" w:color="auto" w:fill="FFFFFF"/>
        </w:rPr>
        <w:t>4.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 w:rsidR="00FC7DF8" w:rsidRDefault="00FC7DF8" w:rsidP="00FC7DF8">
      <w:pPr>
        <w:jc w:val="both"/>
        <w:rPr>
          <w:sz w:val="28"/>
          <w:szCs w:val="28"/>
        </w:rPr>
      </w:pP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4.1. 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Сотрудник </w:t>
      </w:r>
      <w:r w:rsidR="00034E56">
        <w:rPr>
          <w:color w:val="0000CC"/>
          <w:sz w:val="28"/>
          <w:szCs w:val="28"/>
        </w:rPr>
        <w:t>Администрации</w:t>
      </w:r>
      <w:r w:rsidRPr="007D6D1E">
        <w:rPr>
          <w:sz w:val="28"/>
          <w:szCs w:val="28"/>
        </w:rPr>
        <w:t xml:space="preserve">, наделенный соответствующими полномочиями: 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</w:t>
      </w:r>
      <w:r w:rsidR="00034E56">
        <w:rPr>
          <w:color w:val="0000CC"/>
          <w:sz w:val="28"/>
          <w:szCs w:val="28"/>
        </w:rPr>
        <w:t>Администрацией</w:t>
      </w:r>
      <w:r w:rsidRPr="007D6D1E">
        <w:rPr>
          <w:sz w:val="28"/>
          <w:szCs w:val="28"/>
        </w:rPr>
        <w:t xml:space="preserve"> как за администратором доходов местного бюджета, в том числе: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7">
        <w:r w:rsidRPr="007D6D1E">
          <w:rPr>
            <w:sz w:val="28"/>
            <w:szCs w:val="28"/>
          </w:rPr>
          <w:t>статьей 21.3</w:t>
        </w:r>
      </w:hyperlink>
      <w:r w:rsidRPr="007D6D1E">
        <w:rPr>
          <w:sz w:val="28"/>
          <w:szCs w:val="28"/>
        </w:rPr>
        <w:t xml:space="preserve"> Федерального закона от 27 июля 2010 года № 210-ФЗ </w:t>
      </w:r>
      <w:r w:rsidR="003B112B">
        <w:rPr>
          <w:sz w:val="28"/>
          <w:szCs w:val="28"/>
        </w:rPr>
        <w:t>"</w:t>
      </w:r>
      <w:r w:rsidRPr="007D6D1E">
        <w:rPr>
          <w:sz w:val="28"/>
          <w:szCs w:val="28"/>
        </w:rPr>
        <w:t>Об организации предоставления государственных и муниципальных услуг</w:t>
      </w:r>
      <w:r w:rsidR="003B112B">
        <w:rPr>
          <w:sz w:val="28"/>
          <w:szCs w:val="28"/>
        </w:rPr>
        <w:t>"</w:t>
      </w:r>
      <w:r w:rsidRPr="007D6D1E">
        <w:rPr>
          <w:sz w:val="28"/>
          <w:szCs w:val="28"/>
        </w:rPr>
        <w:t xml:space="preserve"> (далее - ГИС ГМП);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</w:t>
      </w:r>
      <w:r w:rsidRPr="007D6D1E">
        <w:rPr>
          <w:sz w:val="28"/>
          <w:szCs w:val="28"/>
        </w:rPr>
        <w:lastRenderedPageBreak/>
        <w:t>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своевременным начислением неустойки (штрафов, пени);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2) проводит </w:t>
      </w:r>
      <w:r w:rsidRPr="00144BF8">
        <w:rPr>
          <w:b/>
          <w:sz w:val="28"/>
          <w:szCs w:val="28"/>
          <w:u w:val="single"/>
        </w:rPr>
        <w:t>не реже одного раза в квартал</w:t>
      </w:r>
      <w:r w:rsidRPr="007D6D1E">
        <w:rPr>
          <w:sz w:val="28"/>
          <w:szCs w:val="28"/>
        </w:rPr>
        <w:t xml:space="preserve">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наличия сведений о возбуждении в отношении должника дела о банкротстве;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FC7DF8" w:rsidRPr="007D6D1E" w:rsidRDefault="00FC7DF8" w:rsidP="00FC7DF8">
      <w:pPr>
        <w:ind w:firstLine="540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4.2.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направление требование должнику о погашении задолженности;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направление претензии должнику о погашении задолженности в досудебном порядке;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</w:t>
      </w:r>
      <w:r w:rsidR="00136404" w:rsidRPr="003B417B">
        <w:rPr>
          <w:color w:val="0000CC"/>
          <w:sz w:val="28"/>
          <w:szCs w:val="28"/>
        </w:rPr>
        <w:t xml:space="preserve">Администрации </w:t>
      </w:r>
      <w:r w:rsidR="00034E56">
        <w:rPr>
          <w:color w:val="0000CC"/>
          <w:sz w:val="28"/>
          <w:szCs w:val="28"/>
        </w:rPr>
        <w:t>Ермаковского сельского поселения</w:t>
      </w:r>
      <w:r w:rsidRPr="007D6D1E">
        <w:rPr>
          <w:sz w:val="28"/>
          <w:szCs w:val="28"/>
        </w:rPr>
        <w:t xml:space="preserve">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</w:t>
      </w:r>
      <w:r w:rsidR="00034E56">
        <w:rPr>
          <w:color w:val="0000CC"/>
          <w:sz w:val="28"/>
          <w:szCs w:val="28"/>
        </w:rPr>
        <w:t>"Ермаковское сельское поселение</w:t>
      </w:r>
      <w:r w:rsidR="00136404" w:rsidRPr="003B417B">
        <w:rPr>
          <w:color w:val="0000CC"/>
          <w:sz w:val="28"/>
          <w:szCs w:val="28"/>
        </w:rPr>
        <w:t>"</w:t>
      </w:r>
      <w:r w:rsidRPr="007D6D1E">
        <w:rPr>
          <w:sz w:val="28"/>
          <w:szCs w:val="28"/>
        </w:rPr>
        <w:t xml:space="preserve"> при предъявлении (объединении) требований в деле о банкротстве и в процедурах, применяемых в деле о банкротстве.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4.2.1. Сотрудником </w:t>
      </w:r>
      <w:r w:rsidR="00034E56">
        <w:rPr>
          <w:color w:val="0000CC"/>
          <w:sz w:val="28"/>
          <w:szCs w:val="28"/>
        </w:rPr>
        <w:t>Администраци</w:t>
      </w:r>
      <w:r w:rsidR="001B0B6C">
        <w:rPr>
          <w:color w:val="0000CC"/>
          <w:sz w:val="28"/>
          <w:szCs w:val="28"/>
        </w:rPr>
        <w:t>и</w:t>
      </w:r>
      <w:r w:rsidRPr="007D6D1E">
        <w:rPr>
          <w:sz w:val="28"/>
          <w:szCs w:val="28"/>
        </w:rPr>
        <w:t>, наделенны</w:t>
      </w:r>
      <w:r w:rsidR="003B417B">
        <w:rPr>
          <w:sz w:val="28"/>
          <w:szCs w:val="28"/>
        </w:rPr>
        <w:t>м</w:t>
      </w:r>
      <w:r w:rsidRPr="007D6D1E">
        <w:rPr>
          <w:sz w:val="28"/>
          <w:szCs w:val="28"/>
        </w:rPr>
        <w:t xml:space="preserve"> соответствующими полномочиями, при выявлении в ходе контроля за поступлением доходов в </w:t>
      </w:r>
      <w:r w:rsidRPr="007D6D1E">
        <w:rPr>
          <w:sz w:val="28"/>
          <w:szCs w:val="28"/>
        </w:rPr>
        <w:lastRenderedPageBreak/>
        <w:t xml:space="preserve">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</w:t>
      </w:r>
      <w:r w:rsidRPr="00136404">
        <w:rPr>
          <w:b/>
          <w:sz w:val="28"/>
          <w:szCs w:val="28"/>
          <w:u w:val="single"/>
        </w:rPr>
        <w:t>не позднее 30 календарных дней</w:t>
      </w:r>
      <w:r w:rsidRPr="007D6D1E">
        <w:rPr>
          <w:sz w:val="28"/>
          <w:szCs w:val="28"/>
        </w:rPr>
        <w:t xml:space="preserve"> с момента образования просроченной дебиторской задолженности: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производится расчет задолженности;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2) должнику направляется требование (претензия) с приложением расчета задолженности о ее погашении </w:t>
      </w:r>
      <w:r w:rsidRPr="00136404">
        <w:rPr>
          <w:b/>
          <w:sz w:val="28"/>
          <w:szCs w:val="28"/>
          <w:u w:val="single"/>
        </w:rPr>
        <w:t>в пятнадцатидневный срок</w:t>
      </w:r>
      <w:r w:rsidRPr="007D6D1E">
        <w:rPr>
          <w:sz w:val="28"/>
          <w:szCs w:val="28"/>
        </w:rPr>
        <w:t xml:space="preserve"> со дня его получения.</w:t>
      </w:r>
      <w:bookmarkStart w:id="1" w:name="P77"/>
      <w:bookmarkEnd w:id="1"/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4.2.3.</w:t>
      </w:r>
      <w:bookmarkStart w:id="2" w:name="P78"/>
      <w:bookmarkEnd w:id="2"/>
      <w:r w:rsidRPr="007D6D1E">
        <w:rPr>
          <w:sz w:val="28"/>
          <w:szCs w:val="28"/>
        </w:rPr>
        <w:t xml:space="preserve"> В требовании (претензии) указываются: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наименование должника;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период образования просрочки внесения платы;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сумма просроченной дебиторской задолженности по платежам, пени;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сумма штрафных санкций (при их наличии);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7) реквизиты для перечисления просроченной дебиторской задолженности;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Требование (претензия) подписывается </w:t>
      </w:r>
      <w:r w:rsidR="001B0B6C">
        <w:rPr>
          <w:color w:val="0000CC"/>
          <w:sz w:val="28"/>
          <w:szCs w:val="28"/>
        </w:rPr>
        <w:t xml:space="preserve">Главой </w:t>
      </w:r>
      <w:r w:rsidR="00136404" w:rsidRPr="00136404">
        <w:rPr>
          <w:color w:val="0000CC"/>
          <w:sz w:val="28"/>
          <w:szCs w:val="28"/>
        </w:rPr>
        <w:t xml:space="preserve">Администрации </w:t>
      </w:r>
      <w:r w:rsidR="00034E56">
        <w:rPr>
          <w:color w:val="0000CC"/>
          <w:sz w:val="28"/>
          <w:szCs w:val="28"/>
        </w:rPr>
        <w:t>Ермаковского сельского поселения</w:t>
      </w:r>
      <w:r w:rsidRPr="007D6D1E">
        <w:rPr>
          <w:sz w:val="28"/>
          <w:szCs w:val="28"/>
        </w:rPr>
        <w:t>.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4.2.4. В случае непогашения должником в полном объеме просроченной дебиторской задолженности по истечении установленного в требовании (претензии) срока сотрудником </w:t>
      </w:r>
      <w:r w:rsidR="00034E56">
        <w:rPr>
          <w:color w:val="0000CC"/>
          <w:sz w:val="28"/>
          <w:szCs w:val="28"/>
        </w:rPr>
        <w:t>Администраци</w:t>
      </w:r>
      <w:r w:rsidR="001B0B6C">
        <w:rPr>
          <w:color w:val="0000CC"/>
          <w:sz w:val="28"/>
          <w:szCs w:val="28"/>
        </w:rPr>
        <w:t>и</w:t>
      </w:r>
      <w:r w:rsidRPr="007D6D1E">
        <w:rPr>
          <w:sz w:val="28"/>
          <w:szCs w:val="28"/>
        </w:rPr>
        <w:t xml:space="preserve">, наделенный соответствующими полномочиями, </w:t>
      </w:r>
      <w:r w:rsidRPr="00136404">
        <w:rPr>
          <w:b/>
          <w:sz w:val="28"/>
          <w:szCs w:val="28"/>
          <w:u w:val="single"/>
        </w:rPr>
        <w:t>в течение 10 календарных дней</w:t>
      </w:r>
      <w:r w:rsidRPr="007D6D1E">
        <w:rPr>
          <w:sz w:val="28"/>
          <w:szCs w:val="28"/>
        </w:rPr>
        <w:t xml:space="preserve"> подготавливаются следующие документы для подачи искового заявления в суд: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копии учредительных документов (для юридических лиц);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расчет платы с указанием сумм основного долга, пени, штрафных санкций;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lastRenderedPageBreak/>
        <w:t xml:space="preserve">4.2.5.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 w:rsidRPr="007D6D1E">
          <w:rPr>
            <w:sz w:val="28"/>
            <w:szCs w:val="28"/>
          </w:rPr>
          <w:t>подпунктах 4.2.2</w:t>
        </w:r>
      </w:hyperlink>
      <w:r w:rsidRPr="007D6D1E">
        <w:rPr>
          <w:sz w:val="28"/>
          <w:szCs w:val="28"/>
        </w:rPr>
        <w:t xml:space="preserve"> – </w:t>
      </w:r>
      <w:hyperlink w:anchor="P78">
        <w:r w:rsidRPr="007D6D1E">
          <w:rPr>
            <w:sz w:val="28"/>
            <w:szCs w:val="28"/>
          </w:rPr>
          <w:t>4.2.3</w:t>
        </w:r>
      </w:hyperlink>
      <w:r w:rsidRPr="007D6D1E">
        <w:rPr>
          <w:sz w:val="28"/>
          <w:szCs w:val="28"/>
        </w:rPr>
        <w:t xml:space="preserve"> настоящего Порядка.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4.3.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– принудительное взыскание дебиторской задолженности по доходам):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2) сотрудник </w:t>
      </w:r>
      <w:r w:rsidR="00034E56">
        <w:rPr>
          <w:color w:val="0000CC"/>
          <w:sz w:val="28"/>
          <w:szCs w:val="28"/>
        </w:rPr>
        <w:t>Администраци</w:t>
      </w:r>
      <w:r w:rsidR="001B0B6C">
        <w:rPr>
          <w:color w:val="0000CC"/>
          <w:sz w:val="28"/>
          <w:szCs w:val="28"/>
        </w:rPr>
        <w:t>и</w:t>
      </w:r>
      <w:r w:rsidRPr="007D6D1E">
        <w:rPr>
          <w:sz w:val="28"/>
          <w:szCs w:val="28"/>
        </w:rPr>
        <w:t xml:space="preserve">, наделенный соответствующими полномочиями, </w:t>
      </w:r>
      <w:r w:rsidRPr="00BF7741">
        <w:rPr>
          <w:b/>
          <w:sz w:val="28"/>
          <w:szCs w:val="28"/>
          <w:u w:val="single"/>
        </w:rPr>
        <w:t>в течение 60 календарных дней</w:t>
      </w:r>
      <w:r w:rsidRPr="007D6D1E">
        <w:rPr>
          <w:sz w:val="28"/>
          <w:szCs w:val="28"/>
        </w:rPr>
        <w:t xml:space="preserve">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3) в случае если до вынесения решения суда требования об уплате исполнены должником добровольно, сотрудник </w:t>
      </w:r>
      <w:r w:rsidR="00034E56">
        <w:rPr>
          <w:color w:val="0000CC"/>
          <w:sz w:val="28"/>
          <w:szCs w:val="28"/>
        </w:rPr>
        <w:t>Администраци</w:t>
      </w:r>
      <w:r w:rsidR="001B0B6C">
        <w:rPr>
          <w:color w:val="0000CC"/>
          <w:sz w:val="28"/>
          <w:szCs w:val="28"/>
        </w:rPr>
        <w:t>и</w:t>
      </w:r>
      <w:r w:rsidR="003B417B">
        <w:rPr>
          <w:color w:val="0000CC"/>
          <w:sz w:val="28"/>
          <w:szCs w:val="28"/>
        </w:rPr>
        <w:t xml:space="preserve">, </w:t>
      </w:r>
      <w:r w:rsidRPr="007D6D1E">
        <w:rPr>
          <w:sz w:val="28"/>
          <w:szCs w:val="28"/>
        </w:rPr>
        <w:t>наделенный соответствующими полномочиями, в установленном порядке заявляет об отказе от иска.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8">
        <w:r w:rsidRPr="007D6D1E">
          <w:rPr>
            <w:sz w:val="28"/>
            <w:szCs w:val="28"/>
          </w:rPr>
          <w:t>кодексом</w:t>
        </w:r>
      </w:hyperlink>
      <w:r w:rsidRPr="007D6D1E">
        <w:rPr>
          <w:sz w:val="28"/>
          <w:szCs w:val="28"/>
        </w:rPr>
        <w:t xml:space="preserve"> Российской Федерации, Гражданским процессуальным </w:t>
      </w:r>
      <w:hyperlink r:id="rId9">
        <w:r w:rsidRPr="007D6D1E">
          <w:rPr>
            <w:sz w:val="28"/>
            <w:szCs w:val="28"/>
          </w:rPr>
          <w:t>кодексом</w:t>
        </w:r>
      </w:hyperlink>
      <w:r w:rsidRPr="007D6D1E">
        <w:rPr>
          <w:sz w:val="28"/>
          <w:szCs w:val="28"/>
        </w:rPr>
        <w:t xml:space="preserve"> Российской Федерации, иным законодательством Российской Федерации.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5) документы о ходе </w:t>
      </w:r>
      <w:proofErr w:type="spellStart"/>
      <w:r w:rsidRPr="007D6D1E">
        <w:rPr>
          <w:sz w:val="28"/>
          <w:szCs w:val="28"/>
        </w:rPr>
        <w:t>претензионно</w:t>
      </w:r>
      <w:proofErr w:type="spellEnd"/>
      <w:r w:rsidRPr="007D6D1E">
        <w:rPr>
          <w:sz w:val="28"/>
          <w:szCs w:val="28"/>
        </w:rPr>
        <w:t xml:space="preserve">-исковой работы по взысканию задолженности, в том числе судебные акты, на бумажном носителе хранятся в </w:t>
      </w:r>
      <w:r w:rsidR="00034E56">
        <w:rPr>
          <w:color w:val="0000CC"/>
          <w:sz w:val="28"/>
          <w:szCs w:val="28"/>
        </w:rPr>
        <w:t>Администраци</w:t>
      </w:r>
      <w:r w:rsidR="001B0B6C">
        <w:rPr>
          <w:color w:val="0000CC"/>
          <w:sz w:val="28"/>
          <w:szCs w:val="28"/>
        </w:rPr>
        <w:t>и</w:t>
      </w:r>
      <w:r w:rsidRPr="007D6D1E">
        <w:rPr>
          <w:sz w:val="28"/>
          <w:szCs w:val="28"/>
        </w:rPr>
        <w:t>.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6) при принятии судом решения о полном (частичном) отказе в удовлетворении заявленных требований </w:t>
      </w:r>
      <w:r w:rsidR="00034E56">
        <w:rPr>
          <w:color w:val="0000CC"/>
          <w:sz w:val="28"/>
          <w:szCs w:val="28"/>
        </w:rPr>
        <w:t>Администраци</w:t>
      </w:r>
      <w:r w:rsidR="001B0B6C">
        <w:rPr>
          <w:color w:val="0000CC"/>
          <w:sz w:val="28"/>
          <w:szCs w:val="28"/>
        </w:rPr>
        <w:t>и</w:t>
      </w:r>
      <w:r w:rsidRPr="007D6D1E">
        <w:rPr>
          <w:sz w:val="28"/>
          <w:szCs w:val="28"/>
        </w:rPr>
        <w:t>, обеспечивается принятие исчерпывающих мер по обжалованию судебных актов при наличии к тому оснований.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4.4. Мероприятия по взысканию просроченной дебиторской задолженности в рамках исполнительного производства включают в себя: 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4.4.1. </w:t>
      </w:r>
      <w:r w:rsidRPr="00BF7741">
        <w:rPr>
          <w:b/>
          <w:sz w:val="28"/>
          <w:szCs w:val="28"/>
          <w:u w:val="single"/>
        </w:rPr>
        <w:t>В течение 30 календарных дней</w:t>
      </w:r>
      <w:r w:rsidRPr="007D6D1E">
        <w:rPr>
          <w:sz w:val="28"/>
          <w:szCs w:val="28"/>
        </w:rPr>
        <w:t xml:space="preserve"> со дня поступления в </w:t>
      </w:r>
      <w:proofErr w:type="gramStart"/>
      <w:r w:rsidR="00034E56">
        <w:rPr>
          <w:color w:val="0000CC"/>
          <w:sz w:val="28"/>
          <w:szCs w:val="28"/>
        </w:rPr>
        <w:t>Администраци</w:t>
      </w:r>
      <w:r w:rsidR="001B0B6C">
        <w:rPr>
          <w:color w:val="0000CC"/>
          <w:sz w:val="28"/>
          <w:szCs w:val="28"/>
        </w:rPr>
        <w:t>ю</w:t>
      </w:r>
      <w:r w:rsidRPr="007D6D1E">
        <w:rPr>
          <w:sz w:val="28"/>
          <w:szCs w:val="28"/>
        </w:rPr>
        <w:t xml:space="preserve"> </w:t>
      </w:r>
      <w:r w:rsidR="00BF7741">
        <w:rPr>
          <w:color w:val="FF0000"/>
          <w:sz w:val="28"/>
          <w:szCs w:val="28"/>
        </w:rPr>
        <w:t xml:space="preserve"> </w:t>
      </w:r>
      <w:r w:rsidRPr="007D6D1E">
        <w:rPr>
          <w:sz w:val="28"/>
          <w:szCs w:val="28"/>
        </w:rPr>
        <w:t>исполнительного</w:t>
      </w:r>
      <w:proofErr w:type="gramEnd"/>
      <w:r w:rsidRPr="007D6D1E">
        <w:rPr>
          <w:sz w:val="28"/>
          <w:szCs w:val="28"/>
        </w:rPr>
        <w:t xml:space="preserve"> документа</w:t>
      </w:r>
      <w:r w:rsidR="00BF7741">
        <w:rPr>
          <w:sz w:val="28"/>
          <w:szCs w:val="28"/>
        </w:rPr>
        <w:t>, ответственный</w:t>
      </w:r>
      <w:r w:rsidRPr="007D6D1E">
        <w:rPr>
          <w:sz w:val="28"/>
          <w:szCs w:val="28"/>
        </w:rPr>
        <w:t xml:space="preserve"> сотрудник</w:t>
      </w:r>
      <w:r w:rsidR="00BF7741">
        <w:rPr>
          <w:sz w:val="28"/>
          <w:szCs w:val="28"/>
        </w:rPr>
        <w:t>,</w:t>
      </w:r>
      <w:r w:rsidRPr="007D6D1E">
        <w:rPr>
          <w:sz w:val="28"/>
          <w:szCs w:val="28"/>
        </w:rPr>
        <w:t xml:space="preserve">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4.4.2. 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</w:t>
      </w:r>
      <w:proofErr w:type="spellStart"/>
      <w:r w:rsidR="00034E56">
        <w:rPr>
          <w:color w:val="0000CC"/>
          <w:sz w:val="28"/>
          <w:szCs w:val="28"/>
        </w:rPr>
        <w:t>Администраци</w:t>
      </w:r>
      <w:r w:rsidR="001B0B6C">
        <w:rPr>
          <w:color w:val="0000CC"/>
          <w:sz w:val="28"/>
          <w:szCs w:val="28"/>
        </w:rPr>
        <w:t>ии</w:t>
      </w:r>
      <w:proofErr w:type="spellEnd"/>
      <w:r w:rsidRPr="007D6D1E">
        <w:rPr>
          <w:sz w:val="28"/>
          <w:szCs w:val="28"/>
        </w:rPr>
        <w:t>, наделенный соответствующими полномочиями, осуществляет информационное взаимодействие со службой судебных приставов, в том числе проводит следующие мероприятия: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lastRenderedPageBreak/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сумме непогашенной задолженности по исполнительному документу;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 наличии данных об объявлении розыска должника, его имущества;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10">
        <w:r w:rsidRPr="007D6D1E">
          <w:rPr>
            <w:sz w:val="28"/>
            <w:szCs w:val="28"/>
          </w:rPr>
          <w:t>законом</w:t>
        </w:r>
      </w:hyperlink>
      <w:r w:rsidRPr="007D6D1E">
        <w:rPr>
          <w:sz w:val="28"/>
          <w:szCs w:val="28"/>
        </w:rPr>
        <w:t xml:space="preserve"> от 2 октября 2007 года № 229-ФЗ </w:t>
      </w:r>
      <w:r w:rsidR="003B112B">
        <w:rPr>
          <w:sz w:val="28"/>
          <w:szCs w:val="28"/>
        </w:rPr>
        <w:t>"</w:t>
      </w:r>
      <w:r w:rsidRPr="007D6D1E">
        <w:rPr>
          <w:sz w:val="28"/>
          <w:szCs w:val="28"/>
        </w:rPr>
        <w:t>Об исполнительном производстве</w:t>
      </w:r>
      <w:r w:rsidR="003B112B">
        <w:rPr>
          <w:sz w:val="28"/>
          <w:szCs w:val="28"/>
        </w:rPr>
        <w:t>"</w:t>
      </w:r>
      <w:r w:rsidRPr="007D6D1E">
        <w:rPr>
          <w:sz w:val="28"/>
          <w:szCs w:val="28"/>
        </w:rPr>
        <w:t>;</w:t>
      </w:r>
    </w:p>
    <w:p w:rsidR="00FC7DF8" w:rsidRPr="007D6D1E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FC7DF8" w:rsidRPr="00633134" w:rsidRDefault="00FC7DF8" w:rsidP="00FC7DF8">
      <w:pPr>
        <w:ind w:firstLine="709"/>
        <w:jc w:val="both"/>
        <w:rPr>
          <w:sz w:val="28"/>
          <w:szCs w:val="28"/>
        </w:rPr>
      </w:pPr>
      <w:r w:rsidRPr="007D6D1E">
        <w:rPr>
          <w:sz w:val="28"/>
          <w:szCs w:val="28"/>
        </w:rPr>
        <w:t>4.4.3.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FC7DF8" w:rsidRDefault="00FC7DF8" w:rsidP="00FC7DF8"/>
    <w:p w:rsidR="00FC7DF8" w:rsidRDefault="00FC7DF8" w:rsidP="0004007E">
      <w:pPr>
        <w:jc w:val="both"/>
        <w:rPr>
          <w:sz w:val="28"/>
          <w:szCs w:val="28"/>
        </w:rPr>
      </w:pPr>
    </w:p>
    <w:sectPr w:rsidR="00FC7DF8" w:rsidSect="001B0B6C">
      <w:footnotePr>
        <w:pos w:val="beneathText"/>
      </w:footnotePr>
      <w:pgSz w:w="11905" w:h="16837"/>
      <w:pgMar w:top="680" w:right="680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E9E"/>
    <w:multiLevelType w:val="singleLevel"/>
    <w:tmpl w:val="86AC0DD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" w15:restartNumberingAfterBreak="0">
    <w:nsid w:val="09344C25"/>
    <w:multiLevelType w:val="hybridMultilevel"/>
    <w:tmpl w:val="8C365504"/>
    <w:lvl w:ilvl="0" w:tplc="41D4DA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71F263B"/>
    <w:multiLevelType w:val="multilevel"/>
    <w:tmpl w:val="1828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840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16C5CD3"/>
    <w:multiLevelType w:val="hybridMultilevel"/>
    <w:tmpl w:val="115C5E6E"/>
    <w:lvl w:ilvl="0" w:tplc="7C901CD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B67A1928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598A6A3C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E636C6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9FCAA9EA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DF0EFEA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8BDE59D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E850D348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11F42A5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2EDB4517"/>
    <w:multiLevelType w:val="hybridMultilevel"/>
    <w:tmpl w:val="BB30BA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202726"/>
    <w:multiLevelType w:val="hybridMultilevel"/>
    <w:tmpl w:val="18283292"/>
    <w:lvl w:ilvl="0" w:tplc="40D82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D4D7A"/>
    <w:multiLevelType w:val="hybridMultilevel"/>
    <w:tmpl w:val="F73E8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B43635"/>
    <w:multiLevelType w:val="singleLevel"/>
    <w:tmpl w:val="96FCEAB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645"/>
      </w:pPr>
      <w:rPr>
        <w:rFonts w:hint="default"/>
        <w:b/>
      </w:rPr>
    </w:lvl>
  </w:abstractNum>
  <w:abstractNum w:abstractNumId="9" w15:restartNumberingAfterBreak="0">
    <w:nsid w:val="542D061B"/>
    <w:multiLevelType w:val="hybridMultilevel"/>
    <w:tmpl w:val="5AA4B1D0"/>
    <w:lvl w:ilvl="0" w:tplc="DFA8BA8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5790725A"/>
    <w:multiLevelType w:val="hybridMultilevel"/>
    <w:tmpl w:val="E1E6CD00"/>
    <w:lvl w:ilvl="0" w:tplc="ABBE49AE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23334"/>
    <w:multiLevelType w:val="hybridMultilevel"/>
    <w:tmpl w:val="94089CE2"/>
    <w:lvl w:ilvl="0" w:tplc="01240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C9D2C">
      <w:numFmt w:val="none"/>
      <w:lvlText w:val=""/>
      <w:lvlJc w:val="left"/>
      <w:pPr>
        <w:tabs>
          <w:tab w:val="num" w:pos="360"/>
        </w:tabs>
      </w:pPr>
    </w:lvl>
    <w:lvl w:ilvl="2" w:tplc="4E706F1E">
      <w:numFmt w:val="none"/>
      <w:lvlText w:val=""/>
      <w:lvlJc w:val="left"/>
      <w:pPr>
        <w:tabs>
          <w:tab w:val="num" w:pos="360"/>
        </w:tabs>
      </w:pPr>
    </w:lvl>
    <w:lvl w:ilvl="3" w:tplc="4594D4A2">
      <w:numFmt w:val="none"/>
      <w:lvlText w:val=""/>
      <w:lvlJc w:val="left"/>
      <w:pPr>
        <w:tabs>
          <w:tab w:val="num" w:pos="360"/>
        </w:tabs>
      </w:pPr>
    </w:lvl>
    <w:lvl w:ilvl="4" w:tplc="C706C056">
      <w:numFmt w:val="none"/>
      <w:lvlText w:val=""/>
      <w:lvlJc w:val="left"/>
      <w:pPr>
        <w:tabs>
          <w:tab w:val="num" w:pos="360"/>
        </w:tabs>
      </w:pPr>
    </w:lvl>
    <w:lvl w:ilvl="5" w:tplc="587E704C">
      <w:numFmt w:val="none"/>
      <w:lvlText w:val=""/>
      <w:lvlJc w:val="left"/>
      <w:pPr>
        <w:tabs>
          <w:tab w:val="num" w:pos="360"/>
        </w:tabs>
      </w:pPr>
    </w:lvl>
    <w:lvl w:ilvl="6" w:tplc="9FA05890">
      <w:numFmt w:val="none"/>
      <w:lvlText w:val=""/>
      <w:lvlJc w:val="left"/>
      <w:pPr>
        <w:tabs>
          <w:tab w:val="num" w:pos="360"/>
        </w:tabs>
      </w:pPr>
    </w:lvl>
    <w:lvl w:ilvl="7" w:tplc="ED94E6D8">
      <w:numFmt w:val="none"/>
      <w:lvlText w:val=""/>
      <w:lvlJc w:val="left"/>
      <w:pPr>
        <w:tabs>
          <w:tab w:val="num" w:pos="360"/>
        </w:tabs>
      </w:pPr>
    </w:lvl>
    <w:lvl w:ilvl="8" w:tplc="B0D803F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8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11"/>
  </w:num>
  <w:num w:numId="6">
    <w:abstractNumId w:val="6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F0031F"/>
    <w:rsid w:val="000169CF"/>
    <w:rsid w:val="0002105F"/>
    <w:rsid w:val="00034E56"/>
    <w:rsid w:val="0004007E"/>
    <w:rsid w:val="00056091"/>
    <w:rsid w:val="0007045F"/>
    <w:rsid w:val="00072648"/>
    <w:rsid w:val="0007449E"/>
    <w:rsid w:val="000849B0"/>
    <w:rsid w:val="000976BB"/>
    <w:rsid w:val="000D10C9"/>
    <w:rsid w:val="000E0B1C"/>
    <w:rsid w:val="000E3473"/>
    <w:rsid w:val="000E6B18"/>
    <w:rsid w:val="000F17CC"/>
    <w:rsid w:val="000F273F"/>
    <w:rsid w:val="000F3A01"/>
    <w:rsid w:val="000F7706"/>
    <w:rsid w:val="00120205"/>
    <w:rsid w:val="00122596"/>
    <w:rsid w:val="00123C75"/>
    <w:rsid w:val="00126ECE"/>
    <w:rsid w:val="00136404"/>
    <w:rsid w:val="00144BF8"/>
    <w:rsid w:val="00153D4D"/>
    <w:rsid w:val="00156B91"/>
    <w:rsid w:val="00175AF0"/>
    <w:rsid w:val="00195561"/>
    <w:rsid w:val="001B0B6C"/>
    <w:rsid w:val="001B6785"/>
    <w:rsid w:val="001D0D73"/>
    <w:rsid w:val="001E3209"/>
    <w:rsid w:val="002021E7"/>
    <w:rsid w:val="00223299"/>
    <w:rsid w:val="00247A18"/>
    <w:rsid w:val="0025374E"/>
    <w:rsid w:val="002A0A9A"/>
    <w:rsid w:val="002A1547"/>
    <w:rsid w:val="002A40A2"/>
    <w:rsid w:val="003004BA"/>
    <w:rsid w:val="00315929"/>
    <w:rsid w:val="00394C27"/>
    <w:rsid w:val="003A7F7F"/>
    <w:rsid w:val="003B049F"/>
    <w:rsid w:val="003B112B"/>
    <w:rsid w:val="003B417B"/>
    <w:rsid w:val="003C24C4"/>
    <w:rsid w:val="003D77AD"/>
    <w:rsid w:val="003E4987"/>
    <w:rsid w:val="003F5D68"/>
    <w:rsid w:val="004038EE"/>
    <w:rsid w:val="00404CEB"/>
    <w:rsid w:val="00423176"/>
    <w:rsid w:val="00424279"/>
    <w:rsid w:val="004331D8"/>
    <w:rsid w:val="00437238"/>
    <w:rsid w:val="00477991"/>
    <w:rsid w:val="0048176F"/>
    <w:rsid w:val="004910E5"/>
    <w:rsid w:val="00492A07"/>
    <w:rsid w:val="0049723F"/>
    <w:rsid w:val="004A082E"/>
    <w:rsid w:val="004B55CC"/>
    <w:rsid w:val="004F191F"/>
    <w:rsid w:val="00511131"/>
    <w:rsid w:val="00522317"/>
    <w:rsid w:val="00527D31"/>
    <w:rsid w:val="00553BB0"/>
    <w:rsid w:val="00577D26"/>
    <w:rsid w:val="005862D4"/>
    <w:rsid w:val="00590E43"/>
    <w:rsid w:val="005926AC"/>
    <w:rsid w:val="005A7229"/>
    <w:rsid w:val="005B33D1"/>
    <w:rsid w:val="005B3CCC"/>
    <w:rsid w:val="005B6329"/>
    <w:rsid w:val="005E0716"/>
    <w:rsid w:val="005E131E"/>
    <w:rsid w:val="005F0444"/>
    <w:rsid w:val="00603AB9"/>
    <w:rsid w:val="00607D24"/>
    <w:rsid w:val="006274CA"/>
    <w:rsid w:val="006333C0"/>
    <w:rsid w:val="006345FA"/>
    <w:rsid w:val="00647905"/>
    <w:rsid w:val="00666822"/>
    <w:rsid w:val="0068431B"/>
    <w:rsid w:val="0069716F"/>
    <w:rsid w:val="006B0AD8"/>
    <w:rsid w:val="006B1612"/>
    <w:rsid w:val="006B1DA1"/>
    <w:rsid w:val="006B6B88"/>
    <w:rsid w:val="006F615A"/>
    <w:rsid w:val="00707377"/>
    <w:rsid w:val="0071026B"/>
    <w:rsid w:val="0071080D"/>
    <w:rsid w:val="007163B7"/>
    <w:rsid w:val="0072486E"/>
    <w:rsid w:val="00731080"/>
    <w:rsid w:val="00731BE6"/>
    <w:rsid w:val="00731FD7"/>
    <w:rsid w:val="00747934"/>
    <w:rsid w:val="00751991"/>
    <w:rsid w:val="0076250F"/>
    <w:rsid w:val="0078580E"/>
    <w:rsid w:val="007E61E9"/>
    <w:rsid w:val="00812C1D"/>
    <w:rsid w:val="00822E9F"/>
    <w:rsid w:val="008464DE"/>
    <w:rsid w:val="0085595A"/>
    <w:rsid w:val="0088102F"/>
    <w:rsid w:val="008920A9"/>
    <w:rsid w:val="00893D53"/>
    <w:rsid w:val="008E3D20"/>
    <w:rsid w:val="008F3A05"/>
    <w:rsid w:val="009048A8"/>
    <w:rsid w:val="00917C70"/>
    <w:rsid w:val="009212DA"/>
    <w:rsid w:val="009220EA"/>
    <w:rsid w:val="00923282"/>
    <w:rsid w:val="00925B67"/>
    <w:rsid w:val="009470D2"/>
    <w:rsid w:val="00963D0D"/>
    <w:rsid w:val="00975D72"/>
    <w:rsid w:val="00981F34"/>
    <w:rsid w:val="009901AE"/>
    <w:rsid w:val="00990660"/>
    <w:rsid w:val="009A2CAB"/>
    <w:rsid w:val="009A51B0"/>
    <w:rsid w:val="009B482F"/>
    <w:rsid w:val="009B73D0"/>
    <w:rsid w:val="009C7B5B"/>
    <w:rsid w:val="009D3424"/>
    <w:rsid w:val="009E4404"/>
    <w:rsid w:val="009F0DD0"/>
    <w:rsid w:val="009F344B"/>
    <w:rsid w:val="00A03743"/>
    <w:rsid w:val="00A31D53"/>
    <w:rsid w:val="00A4638C"/>
    <w:rsid w:val="00A57BEF"/>
    <w:rsid w:val="00A66549"/>
    <w:rsid w:val="00A70268"/>
    <w:rsid w:val="00A75250"/>
    <w:rsid w:val="00A953B2"/>
    <w:rsid w:val="00A97F91"/>
    <w:rsid w:val="00AA3EC3"/>
    <w:rsid w:val="00AB0E92"/>
    <w:rsid w:val="00AB136D"/>
    <w:rsid w:val="00AC03B1"/>
    <w:rsid w:val="00AD2E4C"/>
    <w:rsid w:val="00AE64D1"/>
    <w:rsid w:val="00B039AB"/>
    <w:rsid w:val="00B10F9C"/>
    <w:rsid w:val="00B12CA8"/>
    <w:rsid w:val="00B150C3"/>
    <w:rsid w:val="00B162DC"/>
    <w:rsid w:val="00B54BCD"/>
    <w:rsid w:val="00BB6BE3"/>
    <w:rsid w:val="00BF7741"/>
    <w:rsid w:val="00C14E01"/>
    <w:rsid w:val="00C178EA"/>
    <w:rsid w:val="00C23C45"/>
    <w:rsid w:val="00C268B7"/>
    <w:rsid w:val="00C35EC8"/>
    <w:rsid w:val="00C37435"/>
    <w:rsid w:val="00C418BB"/>
    <w:rsid w:val="00C72D7F"/>
    <w:rsid w:val="00C9210A"/>
    <w:rsid w:val="00CA3139"/>
    <w:rsid w:val="00CA4E15"/>
    <w:rsid w:val="00CA5981"/>
    <w:rsid w:val="00CD2B22"/>
    <w:rsid w:val="00CD4464"/>
    <w:rsid w:val="00CD604B"/>
    <w:rsid w:val="00CE4BDC"/>
    <w:rsid w:val="00CE50FB"/>
    <w:rsid w:val="00CF3524"/>
    <w:rsid w:val="00CF6089"/>
    <w:rsid w:val="00D03551"/>
    <w:rsid w:val="00D16607"/>
    <w:rsid w:val="00D25CC9"/>
    <w:rsid w:val="00D27ABA"/>
    <w:rsid w:val="00D34B22"/>
    <w:rsid w:val="00D47342"/>
    <w:rsid w:val="00D86670"/>
    <w:rsid w:val="00D927DE"/>
    <w:rsid w:val="00D9761B"/>
    <w:rsid w:val="00DF0C87"/>
    <w:rsid w:val="00DF317B"/>
    <w:rsid w:val="00E37308"/>
    <w:rsid w:val="00E632AD"/>
    <w:rsid w:val="00E64BC7"/>
    <w:rsid w:val="00E750E2"/>
    <w:rsid w:val="00E7602F"/>
    <w:rsid w:val="00E8030D"/>
    <w:rsid w:val="00E9074A"/>
    <w:rsid w:val="00EA7081"/>
    <w:rsid w:val="00EC3E47"/>
    <w:rsid w:val="00EC4446"/>
    <w:rsid w:val="00EC57C9"/>
    <w:rsid w:val="00EE28D2"/>
    <w:rsid w:val="00EE2FC5"/>
    <w:rsid w:val="00EE66D9"/>
    <w:rsid w:val="00EF252A"/>
    <w:rsid w:val="00EF4409"/>
    <w:rsid w:val="00F0031F"/>
    <w:rsid w:val="00F00829"/>
    <w:rsid w:val="00F02C21"/>
    <w:rsid w:val="00F07FFE"/>
    <w:rsid w:val="00F326EB"/>
    <w:rsid w:val="00F428F6"/>
    <w:rsid w:val="00F46B65"/>
    <w:rsid w:val="00F706FC"/>
    <w:rsid w:val="00F72D35"/>
    <w:rsid w:val="00FB0505"/>
    <w:rsid w:val="00FC2F36"/>
    <w:rsid w:val="00FC6701"/>
    <w:rsid w:val="00FC7DF8"/>
    <w:rsid w:val="00FE32CD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2496AB-CB3E-4B54-9693-C218B633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36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Body Text Indent"/>
    <w:basedOn w:val="a"/>
    <w:pPr>
      <w:ind w:firstLine="1080"/>
      <w:jc w:val="both"/>
    </w:pPr>
    <w:rPr>
      <w:sz w:val="28"/>
    </w:rPr>
  </w:style>
  <w:style w:type="paragraph" w:styleId="a5">
    <w:name w:val="Balloon Text"/>
    <w:basedOn w:val="a"/>
    <w:semiHidden/>
    <w:rsid w:val="009B482F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B33D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ConsPlusNonformat">
    <w:name w:val="ConsPlusNonformat"/>
    <w:rsid w:val="004972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72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972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99"/>
    <w:rsid w:val="00893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927DE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034E56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034E5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6049E84402AFE46CA367C267CA8C30DC2FAD410767B263CFC4C23717C7A6C9A21A5B78CE43407CD425A15FFkDc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96049E84402AFE46CA367C267CA8C30DC3FED21F777B263CFC4C23717C7A6C9A21A5B78CE43407CD425A15FFkDc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96049E84402AFE46CA367C267CA8C30DC3FED41C7E7B263CFC4C23717C7A6C9A21A5B78CE43407CD425A15FFkDc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A430F-FD67-4357-B334-C8571F93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ФО</Company>
  <LinksUpToDate>false</LinksUpToDate>
  <CharactersWithSpaces>16798</CharactersWithSpaces>
  <SharedDoc>false</SharedDoc>
  <HLinks>
    <vt:vector size="42" baseType="variant">
      <vt:variant>
        <vt:i4>4259850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consultantplus://offline/ref=5B96049E84402AFE46CA367C267CA8C30DC3FED21F777B263CFC4C23717C7A6C9A21A5B78CE43407CD425A15FFkDc1G</vt:lpwstr>
      </vt:variant>
      <vt:variant>
        <vt:lpwstr/>
      </vt:variant>
      <vt:variant>
        <vt:i4>4259931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consultantplus://offline/ref=5B96049E84402AFE46CA367C267CA8C30DC3FED41C7E7B263CFC4C23717C7A6C9A21A5B78CE43407CD425A15FFkDc1G</vt:lpwstr>
      </vt:variant>
      <vt:variant>
        <vt:lpwstr/>
      </vt:variant>
      <vt:variant>
        <vt:i4>4259934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consultantplus://offline/ref=5B96049E84402AFE46CA367C267CA8C30DC2FAD410767B263CFC4C23717C7A6C9A21A5B78CE43407CD425A15FFkDc1G</vt:lpwstr>
      </vt:variant>
      <vt:variant>
        <vt:lpwstr/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4587606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consultantplus://offline/ref=5B96049E84402AFE46CA367C267CA8C30DC3F8D21A727B263CFC4C23717C7A6C8821FDBB8FE421539E180D18FCD4322B686E94FCEEk3c1G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ФОНХ</dc:creator>
  <cp:lastModifiedBy>Ermak</cp:lastModifiedBy>
  <cp:revision>5</cp:revision>
  <cp:lastPrinted>2023-08-10T07:32:00Z</cp:lastPrinted>
  <dcterms:created xsi:type="dcterms:W3CDTF">2023-08-07T09:35:00Z</dcterms:created>
  <dcterms:modified xsi:type="dcterms:W3CDTF">2023-08-10T07:32:00Z</dcterms:modified>
</cp:coreProperties>
</file>