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3B" w:rsidRDefault="005E093B" w:rsidP="005E093B">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5E093B" w:rsidRPr="00045F51" w:rsidRDefault="005E093B" w:rsidP="005E093B">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5E093B" w:rsidRPr="00045F51" w:rsidRDefault="005E093B" w:rsidP="005E093B">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5E093B" w:rsidRPr="00045F51" w:rsidRDefault="005E093B" w:rsidP="005E093B">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5E093B" w:rsidRPr="00045F51" w:rsidRDefault="005E093B" w:rsidP="005E093B">
      <w:pPr>
        <w:spacing w:after="0"/>
        <w:ind w:left="708" w:firstLine="708"/>
        <w:jc w:val="center"/>
        <w:rPr>
          <w:rFonts w:ascii="Times New Roman" w:hAnsi="Times New Roman"/>
          <w:sz w:val="24"/>
          <w:szCs w:val="24"/>
        </w:rPr>
      </w:pPr>
    </w:p>
    <w:p w:rsidR="005E093B" w:rsidRPr="00045F51" w:rsidRDefault="005E093B" w:rsidP="005E093B">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5E093B" w:rsidRDefault="005E093B" w:rsidP="005E093B">
      <w:pPr>
        <w:jc w:val="center"/>
        <w:rPr>
          <w:b/>
          <w:sz w:val="24"/>
          <w:szCs w:val="24"/>
        </w:rPr>
      </w:pPr>
    </w:p>
    <w:p w:rsidR="005E093B" w:rsidRPr="00045F51" w:rsidRDefault="005E093B" w:rsidP="005E093B">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Pr="005E093B">
        <w:rPr>
          <w:rStyle w:val="a4"/>
          <w:bCs w:val="0"/>
          <w:color w:val="000000"/>
          <w:sz w:val="28"/>
          <w:szCs w:val="28"/>
        </w:rPr>
        <w:t>ст.Ермаковская</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w:t>
      </w:r>
      <w:r w:rsidR="005E093B">
        <w:rPr>
          <w:rFonts w:ascii="Times New Roman" w:hAnsi="Times New Roman"/>
          <w:sz w:val="28"/>
          <w:szCs w:val="28"/>
        </w:rPr>
        <w:t>Ермаков</w:t>
      </w:r>
      <w:r w:rsidR="003A7BCC">
        <w:rPr>
          <w:rFonts w:ascii="Times New Roman" w:hAnsi="Times New Roman"/>
          <w:sz w:val="28"/>
          <w:szCs w:val="28"/>
        </w:rPr>
        <w:t>ское сельское поселение»  Тацинского района</w:t>
      </w:r>
      <w:bookmarkEnd w:id="2"/>
      <w:bookmarkEnd w:id="3"/>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 xml:space="preserve">главы  Администрации </w:t>
      </w:r>
      <w:r w:rsidR="005E093B">
        <w:rPr>
          <w:rFonts w:ascii="Times New Roman" w:hAnsi="Times New Roman"/>
          <w:kern w:val="1"/>
          <w:sz w:val="28"/>
          <w:szCs w:val="28"/>
          <w:lang w:eastAsia="ar-SA"/>
        </w:rPr>
        <w:t>Ермаков</w:t>
      </w:r>
      <w:r w:rsidR="008F76C8" w:rsidRPr="00931161">
        <w:rPr>
          <w:rFonts w:ascii="Times New Roman" w:hAnsi="Times New Roman"/>
          <w:kern w:val="1"/>
          <w:sz w:val="28"/>
          <w:szCs w:val="28"/>
          <w:lang w:eastAsia="ar-SA"/>
        </w:rPr>
        <w:t>ского сельского поселения</w:t>
      </w:r>
      <w:r w:rsidRPr="006B7630">
        <w:rPr>
          <w:rFonts w:ascii="Times New Roman" w:hAnsi="Times New Roman"/>
          <w:sz w:val="28"/>
          <w:szCs w:val="28"/>
          <w:shd w:val="clear" w:color="auto" w:fill="FFFFFF"/>
        </w:rPr>
        <w:t>:</w:t>
      </w:r>
    </w:p>
    <w:p w:rsidR="006B7630" w:rsidRPr="006B7630"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8" w:tgtFrame="_blank" w:history="1">
        <w:r>
          <w:rPr>
            <w:rStyle w:val="ad"/>
            <w:rFonts w:ascii="Times New Roman" w:hAnsi="Times New Roman"/>
            <w:color w:val="auto"/>
            <w:sz w:val="28"/>
            <w:szCs w:val="28"/>
            <w:u w:val="none"/>
            <w:shd w:val="clear" w:color="auto" w:fill="FFFFFF"/>
          </w:rPr>
          <w:t xml:space="preserve">от </w:t>
        </w:r>
        <w:r w:rsidR="005E093B">
          <w:rPr>
            <w:rStyle w:val="ad"/>
            <w:rFonts w:ascii="Times New Roman" w:hAnsi="Times New Roman"/>
            <w:color w:val="auto"/>
            <w:sz w:val="28"/>
            <w:szCs w:val="28"/>
            <w:u w:val="none"/>
            <w:shd w:val="clear" w:color="auto" w:fill="FFFFFF"/>
          </w:rPr>
          <w:t>07.09.2022</w:t>
        </w:r>
        <w:r>
          <w:rPr>
            <w:rStyle w:val="ad"/>
            <w:rFonts w:ascii="Times New Roman" w:hAnsi="Times New Roman"/>
            <w:color w:val="auto"/>
            <w:sz w:val="28"/>
            <w:szCs w:val="28"/>
            <w:u w:val="none"/>
            <w:shd w:val="clear" w:color="auto" w:fill="FFFFFF"/>
          </w:rPr>
          <w:t>г.</w:t>
        </w:r>
        <w:r w:rsidRPr="008F76C8">
          <w:rPr>
            <w:rStyle w:val="ad"/>
            <w:rFonts w:ascii="Times New Roman" w:hAnsi="Times New Roman"/>
            <w:color w:val="auto"/>
            <w:sz w:val="28"/>
            <w:szCs w:val="28"/>
            <w:u w:val="none"/>
            <w:shd w:val="clear" w:color="auto" w:fill="FFFFFF"/>
          </w:rPr>
          <w:t xml:space="preserve"> №</w:t>
        </w:r>
        <w:r w:rsidR="005E093B">
          <w:rPr>
            <w:rStyle w:val="ad"/>
            <w:rFonts w:ascii="Times New Roman" w:hAnsi="Times New Roman"/>
            <w:color w:val="auto"/>
            <w:sz w:val="28"/>
            <w:szCs w:val="28"/>
            <w:u w:val="none"/>
            <w:shd w:val="clear" w:color="auto" w:fill="FFFFFF"/>
          </w:rPr>
          <w:t xml:space="preserve"> 12</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sidR="005E093B">
        <w:rPr>
          <w:rFonts w:ascii="Times New Roman" w:hAnsi="Times New Roman"/>
          <w:sz w:val="28"/>
          <w:szCs w:val="28"/>
          <w:shd w:val="clear" w:color="auto" w:fill="FFFFFF"/>
        </w:rPr>
        <w:t>.</w:t>
      </w:r>
      <w:r w:rsidRPr="008F76C8">
        <w:rPr>
          <w:rFonts w:ascii="Times New Roman" w:hAnsi="Times New Roman"/>
          <w:sz w:val="28"/>
          <w:szCs w:val="28"/>
        </w:rPr>
        <w:br/>
      </w:r>
      <w:r w:rsidR="006B7630"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5E093B" w:rsidP="003A7BCC">
      <w:pPr>
        <w:spacing w:after="0" w:line="240" w:lineRule="auto"/>
        <w:rPr>
          <w:rFonts w:ascii="Times New Roman" w:hAnsi="Times New Roman"/>
          <w:sz w:val="28"/>
          <w:szCs w:val="28"/>
        </w:rPr>
      </w:pPr>
      <w:r>
        <w:rPr>
          <w:rFonts w:ascii="Times New Roman" w:hAnsi="Times New Roman"/>
          <w:sz w:val="28"/>
          <w:szCs w:val="28"/>
        </w:rPr>
        <w:t>Ермаков</w:t>
      </w:r>
      <w:r w:rsidR="003A7BCC" w:rsidRPr="0040419E">
        <w:rPr>
          <w:rFonts w:ascii="Times New Roman" w:hAnsi="Times New Roman"/>
          <w:sz w:val="28"/>
          <w:szCs w:val="28"/>
        </w:rPr>
        <w:t xml:space="preserve">ского  сельского поселения                                        </w:t>
      </w:r>
      <w:r>
        <w:rPr>
          <w:rFonts w:ascii="Times New Roman" w:hAnsi="Times New Roman"/>
          <w:sz w:val="28"/>
          <w:szCs w:val="28"/>
        </w:rPr>
        <w:t xml:space="preserve">            </w:t>
      </w:r>
      <w:r w:rsidR="003A7BCC" w:rsidRPr="0040419E">
        <w:rPr>
          <w:rFonts w:ascii="Times New Roman" w:hAnsi="Times New Roman"/>
          <w:sz w:val="28"/>
          <w:szCs w:val="28"/>
        </w:rPr>
        <w:t xml:space="preserve"> </w:t>
      </w:r>
      <w:r>
        <w:rPr>
          <w:rFonts w:ascii="Times New Roman" w:hAnsi="Times New Roman"/>
          <w:sz w:val="28"/>
          <w:szCs w:val="28"/>
        </w:rPr>
        <w:t>Е.В.Калашников</w:t>
      </w:r>
    </w:p>
    <w:p w:rsidR="005E093B" w:rsidRDefault="005E093B" w:rsidP="003A7BCC">
      <w:pPr>
        <w:spacing w:after="0" w:line="240" w:lineRule="auto"/>
        <w:rPr>
          <w:rFonts w:ascii="Times New Roman" w:hAnsi="Times New Roman"/>
          <w:sz w:val="28"/>
          <w:szCs w:val="28"/>
        </w:rPr>
      </w:pPr>
    </w:p>
    <w:p w:rsidR="005E093B" w:rsidRDefault="005E093B" w:rsidP="003A7BCC">
      <w:pPr>
        <w:spacing w:after="0" w:line="240" w:lineRule="auto"/>
        <w:rPr>
          <w:rFonts w:ascii="Times New Roman" w:hAnsi="Times New Roman"/>
          <w:sz w:val="28"/>
          <w:szCs w:val="28"/>
        </w:rPr>
      </w:pPr>
    </w:p>
    <w:p w:rsidR="005E093B" w:rsidRPr="0040419E" w:rsidRDefault="005E093B"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E1048" w:rsidTr="00E535F8">
        <w:tc>
          <w:tcPr>
            <w:tcW w:w="4705" w:type="dxa"/>
            <w:shd w:val="clear" w:color="auto" w:fill="auto"/>
          </w:tcPr>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rsidR="00AB40A5" w:rsidRPr="00FE1048" w:rsidRDefault="005E093B"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8F76C8">
              <w:rPr>
                <w:rFonts w:ascii="Times New Roman" w:hAnsi="Times New Roman"/>
                <w:sz w:val="20"/>
                <w:szCs w:val="20"/>
                <w:lang w:eastAsia="en-US"/>
              </w:rPr>
              <w:t xml:space="preserve">ского </w:t>
            </w:r>
            <w:r w:rsidR="00AB40A5" w:rsidRPr="00FE1048">
              <w:rPr>
                <w:rFonts w:ascii="Times New Roman" w:hAnsi="Times New Roman"/>
                <w:sz w:val="20"/>
                <w:szCs w:val="20"/>
                <w:lang w:eastAsia="en-US"/>
              </w:rPr>
              <w:t xml:space="preserve"> сельского поселения </w:t>
            </w:r>
          </w:p>
          <w:p w:rsidR="00AB40A5" w:rsidRPr="00FE1048" w:rsidRDefault="00AB40A5" w:rsidP="00FE1048">
            <w:pPr>
              <w:spacing w:after="0" w:line="240" w:lineRule="auto"/>
              <w:rPr>
                <w:rFonts w:ascii="Times New Roman" w:hAnsi="Times New Roman"/>
                <w:sz w:val="20"/>
                <w:szCs w:val="20"/>
                <w:lang w:eastAsia="en-US"/>
              </w:rPr>
            </w:pPr>
            <w:r w:rsidRPr="00FE1048">
              <w:rPr>
                <w:rFonts w:ascii="Times New Roman" w:hAnsi="Times New Roman"/>
                <w:sz w:val="20"/>
                <w:szCs w:val="20"/>
                <w:lang w:eastAsia="en-US"/>
              </w:rPr>
              <w:t>от __.__.202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Pr="00FE1048">
              <w:rPr>
                <w:rFonts w:ascii="Times New Roman" w:hAnsi="Times New Roman"/>
                <w:sz w:val="20"/>
                <w:szCs w:val="20"/>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8" w:name="_Hlk99370622"/>
      <w:r w:rsidR="005E093B">
        <w:rPr>
          <w:rFonts w:ascii="Times New Roman" w:hAnsi="Times New Roman"/>
          <w:bCs/>
          <w:sz w:val="28"/>
          <w:szCs w:val="28"/>
        </w:rPr>
        <w:t>Ермаков</w:t>
      </w:r>
      <w:r w:rsidR="00FE1048" w:rsidRPr="00FE1048">
        <w:rPr>
          <w:rFonts w:ascii="Times New Roman" w:hAnsi="Times New Roman"/>
          <w:bCs/>
          <w:sz w:val="28"/>
          <w:szCs w:val="28"/>
        </w:rPr>
        <w:t>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w:t>
      </w:r>
      <w:r w:rsidRPr="006076D5">
        <w:rPr>
          <w:rFonts w:ascii="Times New Roman" w:hAnsi="Times New Roman"/>
          <w:color w:val="000000" w:themeColor="text1"/>
          <w:sz w:val="28"/>
          <w:szCs w:val="28"/>
        </w:rPr>
        <w:lastRenderedPageBreak/>
        <w:t xml:space="preserve">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w:t>
      </w:r>
      <w:r w:rsidRPr="006076D5">
        <w:rPr>
          <w:rFonts w:ascii="Times New Roman" w:hAnsi="Times New Roman"/>
          <w:color w:val="000000" w:themeColor="text1"/>
          <w:sz w:val="28"/>
          <w:szCs w:val="28"/>
        </w:rPr>
        <w:lastRenderedPageBreak/>
        <w:t xml:space="preserve">юридических лиц, указанных в </w:t>
      </w:r>
      <w:hyperlink r:id="rId13"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w:t>
      </w:r>
      <w:r w:rsidRPr="006076D5">
        <w:rPr>
          <w:rFonts w:ascii="Times New Roman" w:hAnsi="Times New Roman"/>
          <w:color w:val="000000" w:themeColor="text1"/>
          <w:sz w:val="28"/>
          <w:szCs w:val="28"/>
        </w:rPr>
        <w:lastRenderedPageBreak/>
        <w:t>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w:t>
      </w:r>
      <w:r w:rsidRPr="006076D5">
        <w:rPr>
          <w:rFonts w:ascii="Times New Roman" w:hAnsi="Times New Roman"/>
          <w:color w:val="000000" w:themeColor="text1"/>
          <w:sz w:val="28"/>
          <w:szCs w:val="28"/>
        </w:rPr>
        <w:lastRenderedPageBreak/>
        <w:t>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5"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6"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7"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w:t>
      </w:r>
      <w:r w:rsidRPr="006076D5">
        <w:rPr>
          <w:rFonts w:ascii="Times New Roman" w:hAnsi="Times New Roman"/>
          <w:color w:val="000000" w:themeColor="text1"/>
          <w:sz w:val="28"/>
          <w:szCs w:val="28"/>
        </w:rPr>
        <w:lastRenderedPageBreak/>
        <w:t>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5E093B" w:rsidRPr="00AE7919">
        <w:rPr>
          <w:rFonts w:ascii="Times New Roman" w:hAnsi="Times New Roman"/>
          <w:sz w:val="28"/>
          <w:szCs w:val="28"/>
          <w:lang w:bidi="ru-RU"/>
        </w:rPr>
        <w:t>(</w:t>
      </w:r>
      <w:r w:rsidR="005E093B" w:rsidRPr="004172BA">
        <w:rPr>
          <w:rFonts w:ascii="Times New Roman" w:hAnsi="Times New Roman"/>
          <w:color w:val="000000"/>
          <w:sz w:val="28"/>
          <w:szCs w:val="28"/>
        </w:rPr>
        <w:t xml:space="preserve">http:// </w:t>
      </w:r>
      <w:r w:rsidR="005E093B" w:rsidRPr="008E00CC">
        <w:rPr>
          <w:rFonts w:ascii="Times New Roman" w:hAnsi="Times New Roman"/>
          <w:sz w:val="28"/>
          <w:szCs w:val="28"/>
          <w:lang w:val="en-US"/>
        </w:rPr>
        <w:t>www</w:t>
      </w:r>
      <w:r w:rsidR="005E093B" w:rsidRPr="008E00CC">
        <w:rPr>
          <w:rFonts w:ascii="Times New Roman" w:hAnsi="Times New Roman"/>
          <w:sz w:val="28"/>
          <w:szCs w:val="28"/>
        </w:rPr>
        <w:t>.</w:t>
      </w:r>
      <w:r w:rsidR="005E093B" w:rsidRPr="008E00CC">
        <w:rPr>
          <w:rFonts w:ascii="Times New Roman" w:hAnsi="Times New Roman"/>
          <w:sz w:val="28"/>
          <w:szCs w:val="28"/>
          <w:lang w:val="en-US"/>
        </w:rPr>
        <w:t>ermakovskoesp</w:t>
      </w:r>
      <w:r w:rsidR="005E093B" w:rsidRPr="008E00CC">
        <w:rPr>
          <w:rFonts w:ascii="Times New Roman" w:hAnsi="Times New Roman"/>
          <w:sz w:val="28"/>
          <w:szCs w:val="28"/>
        </w:rPr>
        <w:t>.</w:t>
      </w:r>
      <w:r w:rsidR="005E093B" w:rsidRPr="008E00CC">
        <w:rPr>
          <w:rFonts w:ascii="Times New Roman" w:hAnsi="Times New Roman"/>
          <w:sz w:val="28"/>
          <w:szCs w:val="28"/>
          <w:lang w:val="en-US"/>
        </w:rPr>
        <w:t>ru</w:t>
      </w:r>
      <w:r w:rsidR="005E093B" w:rsidRPr="008E00CC">
        <w:rPr>
          <w:rFonts w:ascii="Times New Roman" w:hAnsi="Times New Roman"/>
          <w:sz w:val="28"/>
          <w:szCs w:val="28"/>
        </w:rPr>
        <w:t>.</w:t>
      </w:r>
      <w:r w:rsidR="005E093B" w:rsidRPr="00AE7919">
        <w:rPr>
          <w:rFonts w:ascii="Times New Roman" w:hAnsi="Times New Roman"/>
          <w:sz w:val="28"/>
          <w:szCs w:val="28"/>
          <w:lang w:bidi="ru-RU"/>
        </w:rPr>
        <w:t xml:space="preserve">) </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w:t>
      </w:r>
      <w:r w:rsidRPr="00812B71">
        <w:rPr>
          <w:rFonts w:ascii="Times New Roman" w:hAnsi="Times New Roman"/>
          <w:sz w:val="28"/>
          <w:szCs w:val="28"/>
          <w:lang w:bidi="ru-RU"/>
        </w:rPr>
        <w:lastRenderedPageBreak/>
        <w:t xml:space="preserve">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5E093B">
        <w:rPr>
          <w:rFonts w:ascii="Times New Roman" w:hAnsi="Times New Roman"/>
          <w:sz w:val="28"/>
          <w:szCs w:val="28"/>
        </w:rPr>
        <w:t>Ермаков</w:t>
      </w:r>
      <w:r w:rsidR="00FE1048" w:rsidRPr="00FE1048">
        <w:rPr>
          <w:rFonts w:ascii="Times New Roman" w:hAnsi="Times New Roman"/>
          <w:sz w:val="28"/>
          <w:szCs w:val="28"/>
        </w:rPr>
        <w:t>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B2856">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w:t>
      </w:r>
      <w:r w:rsidRPr="006076D5">
        <w:rPr>
          <w:rFonts w:ascii="Times New Roman" w:hAnsi="Times New Roman"/>
          <w:sz w:val="28"/>
          <w:szCs w:val="28"/>
        </w:rPr>
        <w:lastRenderedPageBreak/>
        <w:t>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 xml:space="preserve">ля предварительного согласования предоставления земельного участка </w:t>
      </w:r>
      <w:r w:rsidR="005E2DF1" w:rsidRPr="005E2DF1">
        <w:rPr>
          <w:rFonts w:ascii="Times New Roman" w:hAnsi="Times New Roman"/>
          <w:sz w:val="28"/>
          <w:szCs w:val="28"/>
        </w:rPr>
        <w:lastRenderedPageBreak/>
        <w:t>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9C679A"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19"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0"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5"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7"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9C679A"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2"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2"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4"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9C679A"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679A"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9C679A"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9C679A"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8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3"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4"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6"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7"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8"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9"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0"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1"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2"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3"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4"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5"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5E093B">
        <w:rPr>
          <w:rFonts w:ascii="Times New Roman" w:hAnsi="Times New Roman"/>
          <w:sz w:val="28"/>
          <w:szCs w:val="28"/>
        </w:rPr>
        <w:t>Ермаков</w:t>
      </w:r>
      <w:r w:rsidR="00024CA4" w:rsidRPr="00024CA4">
        <w:rPr>
          <w:rFonts w:ascii="Times New Roman" w:hAnsi="Times New Roman"/>
          <w:sz w:val="28"/>
          <w:szCs w:val="28"/>
        </w:rPr>
        <w:t xml:space="preserve">ского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5E093B">
        <w:rPr>
          <w:rFonts w:ascii="Times New Roman" w:hAnsi="Times New Roman"/>
          <w:sz w:val="28"/>
          <w:szCs w:val="28"/>
        </w:rPr>
        <w:t>Ермаков</w:t>
      </w:r>
      <w:r w:rsidR="00FE1048" w:rsidRPr="00FE1048">
        <w:rPr>
          <w:rFonts w:ascii="Times New Roman" w:hAnsi="Times New Roman"/>
          <w:sz w:val="28"/>
          <w:szCs w:val="28"/>
        </w:rPr>
        <w:t xml:space="preserve">ского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6"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9"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6"/>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2"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3"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4"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8"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CD2" w:rsidRDefault="00FA1CD2" w:rsidP="00F717EA">
      <w:pPr>
        <w:spacing w:after="0" w:line="240" w:lineRule="auto"/>
      </w:pPr>
      <w:r>
        <w:separator/>
      </w:r>
    </w:p>
  </w:endnote>
  <w:endnote w:type="continuationSeparator" w:id="0">
    <w:p w:rsidR="00FA1CD2" w:rsidRDefault="00FA1CD2"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CD2" w:rsidRDefault="00FA1CD2" w:rsidP="00F717EA">
      <w:pPr>
        <w:spacing w:after="0" w:line="240" w:lineRule="auto"/>
      </w:pPr>
      <w:r>
        <w:separator/>
      </w:r>
    </w:p>
  </w:footnote>
  <w:footnote w:type="continuationSeparator" w:id="0">
    <w:p w:rsidR="00FA1CD2" w:rsidRDefault="00FA1CD2"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B56CC"/>
    <w:rsid w:val="005D0B36"/>
    <w:rsid w:val="005D4988"/>
    <w:rsid w:val="005E093B"/>
    <w:rsid w:val="005E2DF1"/>
    <w:rsid w:val="005F2919"/>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C679A"/>
    <w:rsid w:val="009D30A0"/>
    <w:rsid w:val="009F0B10"/>
    <w:rsid w:val="009F144C"/>
    <w:rsid w:val="00A30E4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1CD2"/>
    <w:rsid w:val="00FA5075"/>
    <w:rsid w:val="00FC634B"/>
    <w:rsid w:val="00FE104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7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10F855FDD1151EAAB5BB098C4CBA13551E19AFF6B71D806CDC6ABCD834EB460CF379DDF3ABE9kDM"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6L" TargetMode="External"/><Relationship Id="rId68" Type="http://schemas.openxmlformats.org/officeDocument/2006/relationships/hyperlink" Target="consultantplus://offline/ref=0E885329CB9322F50FCF7361F164B624F6F007AC5F439FE92163A8F014FFD42A56D581679068PFuCL" TargetMode="External"/><Relationship Id="rId84" Type="http://schemas.openxmlformats.org/officeDocument/2006/relationships/hyperlink" Target="consultantplus://offline/ref=76A038209484676489BE10DBBAA5C16B5D7B483B367DDD1C906327BB6BFFCA717B19483AE26DP5KBH" TargetMode="External"/><Relationship Id="rId89" Type="http://schemas.openxmlformats.org/officeDocument/2006/relationships/hyperlink" Target="consultantplus://offline/ref=68B2E88CB8B712B9737DC70F538D7A7DC20B347DC75FE7DDB99EB8750862DB36765E782B544DCD4EeAwCK"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DP6u0L" TargetMode="External"/><Relationship Id="rId107" Type="http://schemas.openxmlformats.org/officeDocument/2006/relationships/hyperlink" Target="https://login.consultant.ru/link/?req=doc&amp;base=LAW&amp;n=406132&amp;dst=575&amp;field=134&amp;date=24.02.2022"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consultantplus://offline/ref=0E885329CB9322F50FCF7361F164B624F6F007AC5F439FE92163A8F014FFD42A56D5816292P6u6L" TargetMode="External"/><Relationship Id="rId32" Type="http://schemas.openxmlformats.org/officeDocument/2006/relationships/hyperlink" Target="consultantplus://offline/ref=0E885329CB9322F50FCF7361F164B624F6F007AC5F439FE92163A8F014FFD42A56D581629DP6u4L" TargetMode="External"/><Relationship Id="rId37" Type="http://schemas.openxmlformats.org/officeDocument/2006/relationships/hyperlink" Target="consultantplus://offline/ref=0E885329CB9322F50FCF7361F164B624F6F007AC5F439FE92163A8F014FFD42A56D581679465PFuEL" TargetMode="External"/><Relationship Id="rId40" Type="http://schemas.openxmlformats.org/officeDocument/2006/relationships/hyperlink" Target="consultantplus://offline/ref=0E885329CB9322F50FCF7361F164B624F6F007AC5F439FE92163A8F014FFD42A56D581629CP6u5L" TargetMode="External"/><Relationship Id="rId45" Type="http://schemas.openxmlformats.org/officeDocument/2006/relationships/hyperlink" Target="consultantplus://offline/ref=0E885329CB9322F50FCF7361F164B624F6F007AC5F439FE92163A8F014FFD42A56D5816292P6u0L" TargetMode="External"/><Relationship Id="rId53" Type="http://schemas.openxmlformats.org/officeDocument/2006/relationships/hyperlink" Target="consultantplus://offline/ref=0E885329CB9322F50FCF7361F164B624F6F007AC5F439FE92163A8F014FFD42A56D5816292P6u7L" TargetMode="External"/><Relationship Id="rId58" Type="http://schemas.openxmlformats.org/officeDocument/2006/relationships/hyperlink" Target="consultantplus://offline/ref=0E885329CB9322F50FCF7361F164B624F6F007AC5F439FE92163A8F014FFD42A56D581629DP6u1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CEABE4E3D6F661CB9C7323B869D485517F1B8F6FBE7p1J" TargetMode="External"/><Relationship Id="rId87" Type="http://schemas.openxmlformats.org/officeDocument/2006/relationships/hyperlink" Target="consultantplus://offline/ref=24D2B078B1941B6A3B799B3CCD0BCEC27FDE01B5EB9441495CF988BEC7AE6C54D0F34E138150F39Fs0b6H" TargetMode="External"/><Relationship Id="rId102" Type="http://schemas.openxmlformats.org/officeDocument/2006/relationships/hyperlink" Target="https://login.consultant.ru/link/?req=doc&amp;base=LAW&amp;n=406132&amp;date=24.02.2022"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4L" TargetMode="External"/><Relationship Id="rId82" Type="http://schemas.openxmlformats.org/officeDocument/2006/relationships/hyperlink" Target="consultantplus://offline/ref=40DCD611032706BCD6B5E646400BFA920ED9FA9B15CFD7BBEA981C1CF20BBD8CA6656B7CEABE4D396D661CB9C7323B869D485517F1B8F6FBE7p1J"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68B2E88CB8B712B9737DC70F538D7A7DC20B347DC75FE7DDB99EB8750862DB36765E782B544DCD4EeAwCK" TargetMode="External"/><Relationship Id="rId19" Type="http://schemas.openxmlformats.org/officeDocument/2006/relationships/hyperlink" Target="consultantplus://offline/ref=0E885329CB9322F50FCF7361F164B624F6F007AC5F439FE92163A8F014FFD42A56D5816292P6u2L"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consultantplus://offline/ref=0E885329CB9322F50FCF7361F164B624F6F007AC5F439FE92163A8F014FFD42A56D5816292P6u4L" TargetMode="External"/><Relationship Id="rId27" Type="http://schemas.openxmlformats.org/officeDocument/2006/relationships/hyperlink" Target="consultantplus://offline/ref=0E885329CB9322F50FCF7361F164B624F6F006AA5E459FE92163A8F014FFD42A56D5816797P6u7L" TargetMode="External"/><Relationship Id="rId30" Type="http://schemas.openxmlformats.org/officeDocument/2006/relationships/hyperlink" Target="consultantplus://offline/ref=0E885329CB9322F50FCF7361F164B624F6F007AC5F439FE92163A8F014FFD42A56D581629DP6u1L" TargetMode="External"/><Relationship Id="rId35" Type="http://schemas.openxmlformats.org/officeDocument/2006/relationships/hyperlink" Target="consultantplus://offline/ref=0E885329CB9322F50FCF7361F164B624F6F007AC5F439FE92163A8F014FFD42A56D581629CP6u0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2P6u2L" TargetMode="External"/><Relationship Id="rId56" Type="http://schemas.openxmlformats.org/officeDocument/2006/relationships/hyperlink" Target="consultantplus://offline/ref=0E885329CB9322F50FCF7361F164B624F6F007AC5F439FE92163A8F014FFD42A56D5816292P6u9L" TargetMode="External"/><Relationship Id="rId64" Type="http://schemas.openxmlformats.org/officeDocument/2006/relationships/hyperlink" Target="consultantplus://offline/ref=0E885329CB9322F50FCF7361F164B624F6F007AC5F439FE92163A8F014FFD42A56D581629DP6u7L" TargetMode="External"/><Relationship Id="rId69" Type="http://schemas.openxmlformats.org/officeDocument/2006/relationships/hyperlink" Target="consultantplus://offline/ref=0E885329CB9322F50FCF7361F164B624F6F007AC5F439FE92163A8F014FFD42A56D581629CP6u1L" TargetMode="External"/><Relationship Id="rId77" Type="http://schemas.openxmlformats.org/officeDocument/2006/relationships/hyperlink" Target="consultantplus://offline/ref=0E885329CB9322F50FCF7361F164B624F6F007AC5F439FE92163A8F014FFD42A56D581629CP6u8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55&amp;field=134&amp;date=24.02.2022" TargetMode="External"/><Relationship Id="rId8" Type="http://schemas.openxmlformats.org/officeDocument/2006/relationships/hyperlink" Target="https://mihailov-sp.ru/images/doc/post2017-11-29-145.doc" TargetMode="External"/><Relationship Id="rId51" Type="http://schemas.openxmlformats.org/officeDocument/2006/relationships/hyperlink" Target="consultantplus://offline/ref=0E885329CB9322F50FCF7361F164B624F6F007AC5F439FE92163A8F014FFD42A56D5816292P6u6L" TargetMode="External"/><Relationship Id="rId72" Type="http://schemas.openxmlformats.org/officeDocument/2006/relationships/hyperlink" Target="consultantplus://offline/ref=0E885329CB9322F50FCF7361F164B624F6F007AC5F439FE92163A8F014FFD42A56D581629CP6u4L" TargetMode="External"/><Relationship Id="rId80" Type="http://schemas.openxmlformats.org/officeDocument/2006/relationships/hyperlink" Target="consultantplus://offline/ref=40DCD611032706BCD6B5E646400BFA920ED9FA9B15CFD7BBEA981C1CF20BBD8CA6656B79E9B51A6D2B3845EA8679378686545414EEp7J" TargetMode="External"/><Relationship Id="rId85" Type="http://schemas.openxmlformats.org/officeDocument/2006/relationships/hyperlink" Target="consultantplus://offline/ref=6711FC0AB56588B6B5B6B6ED7BA043316188C5ED6474D9F65CF0042BCE9EC03153399EDD97D1Y6SBH" TargetMode="External"/><Relationship Id="rId93" Type="http://schemas.openxmlformats.org/officeDocument/2006/relationships/hyperlink" Target="consultantplus://offline/ref=3FF3696CC0E72D30E85EBEEAAA3143DAF3E21AFADAAFBAF6A9CE31AAB438CFC3EDD6F931E2FC16FDA45070cACAI" TargetMode="External"/><Relationship Id="rId9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E9DP6u4L" TargetMode="External"/><Relationship Id="rId33" Type="http://schemas.openxmlformats.org/officeDocument/2006/relationships/hyperlink" Target="consultantplus://offline/ref=0E885329CB9322F50FCF7361F164B624F6F007AC5F439FE92163A8F014FFD42A56D581629DP6u5L" TargetMode="External"/><Relationship Id="rId38" Type="http://schemas.openxmlformats.org/officeDocument/2006/relationships/hyperlink" Target="consultantplus://offline/ref=0E885329CB9322F50FCF7361F164B624F6F007AC5F439FE92163A8F014FFD42A56D581679068PFuCL" TargetMode="External"/><Relationship Id="rId46" Type="http://schemas.openxmlformats.org/officeDocument/2006/relationships/hyperlink" Target="consultantplus://offline/ref=0E885329CB9322F50FCF7361F164B624F6F007AC5F439FE92163A8F014FFD42A56D5816292P6u1L" TargetMode="External"/><Relationship Id="rId59" Type="http://schemas.openxmlformats.org/officeDocument/2006/relationships/hyperlink" Target="consultantplus://offline/ref=0E885329CB9322F50FCF7361F164B624F6F007AC5F439FE92163A8F014FFD42A56D581629DP6u3L" TargetMode="External"/><Relationship Id="rId67" Type="http://schemas.openxmlformats.org/officeDocument/2006/relationships/hyperlink" Target="consultantplus://offline/ref=0E885329CB9322F50FCF7361F164B624F6F007AC5F439FE92163A8F014FFD42A56D581679465PFuEL" TargetMode="External"/><Relationship Id="rId103" Type="http://schemas.openxmlformats.org/officeDocument/2006/relationships/hyperlink" Target="https://login.consultant.ru/link/?req=doc&amp;base=LAW&amp;n=405835&amp;date=24.02.2022"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consultantplus://offline/ref=0E885329CB9322F50FCF7361F164B624F5F902AA5F429FE92163A8F014PFuFL" TargetMode="External"/><Relationship Id="rId41" Type="http://schemas.openxmlformats.org/officeDocument/2006/relationships/hyperlink" Target="consultantplus://offline/ref=0E885329CB9322F50FCF7361F164B624F6F007AC5F439FE92163A8F014FFD42A56D581629CP6u9L" TargetMode="External"/><Relationship Id="rId54" Type="http://schemas.openxmlformats.org/officeDocument/2006/relationships/hyperlink" Target="consultantplus://offline/ref=0E885329CB9322F50FCF7361F164B624F6F006AA5E459FE92163A8F014FFD42A56D5816797P6u7L" TargetMode="External"/><Relationship Id="rId62" Type="http://schemas.openxmlformats.org/officeDocument/2006/relationships/hyperlink" Target="consultantplus://offline/ref=0E885329CB9322F50FCF7361F164B624F6F007AC5F439FE92163A8F014FFD42A56D581629DP6u5L" TargetMode="External"/><Relationship Id="rId70" Type="http://schemas.openxmlformats.org/officeDocument/2006/relationships/hyperlink" Target="consultantplus://offline/ref=0E885329CB9322F50FCF7361F164B624F6F007AC5F439FE92163A8F014FFD42A56D581629CP6u2L" TargetMode="External"/><Relationship Id="rId75" Type="http://schemas.openxmlformats.org/officeDocument/2006/relationships/hyperlink" Target="consultantplus://offline/ref=0E885329CB9322F50FCF7361F164B624F6F007AC5F439FE92163A8F014FFD42A56D581629CP6u6L" TargetMode="External"/><Relationship Id="rId83" Type="http://schemas.openxmlformats.org/officeDocument/2006/relationships/hyperlink" Target="consultantplus://offline/ref=76A038209484676489BE10DBBAA5C16B5D7B483A3B72DD1C906327BB6BFFCA717B194839E56DP5K6H" TargetMode="External"/><Relationship Id="rId88" Type="http://schemas.openxmlformats.org/officeDocument/2006/relationships/hyperlink" Target="consultantplus://offline/ref=24D2B078B1941B6A3B799B3CCD0BCEC27FDE01B5EB9441495CF988BEC7AE6C54D0F34E138150F198s0b8H" TargetMode="External"/><Relationship Id="rId91" Type="http://schemas.openxmlformats.org/officeDocument/2006/relationships/hyperlink" Target="file:///C:\C:\Users\Doronin.A\Desktop\consultantplus:\offline\ref=3EDECE97BF4BB806CFF89E7744FAC8B7FED539836A009FE982771A36AEEC99E2E255ECBA54F66DB43CECFF81D9BA9C3127FDA04BE6cBU4M" TargetMode="External"/><Relationship Id="rId96" Type="http://schemas.openxmlformats.org/officeDocument/2006/relationships/hyperlink" Target="consultantplus://offline/ref=A889D916D8CCA63FEA8702672F52EF815B47E0B73C82B770F3C3BBBFF1EA9779387FEF208DV2TCL" TargetMode="External"/><Relationship Id="rId11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0E885329CB9322F50FCF7361F164B624F6F007AC5F439FE92163A8F014FFD42A56D5816292P6u5L" TargetMode="External"/><Relationship Id="rId28" Type="http://schemas.openxmlformats.org/officeDocument/2006/relationships/hyperlink" Target="consultantplus://offline/ref=0E885329CB9322F50FCF7361F164B624F6F007AC5F439FE92163A8F014FFD42A56D5816292P6u8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4L" TargetMode="External"/><Relationship Id="rId57" Type="http://schemas.openxmlformats.org/officeDocument/2006/relationships/hyperlink" Target="consultantplus://offline/ref=0E885329CB9322F50FCF7361F164B624F6F007AC5F439FE92163A8F014FFD42A56D581629DP6u0L" TargetMode="External"/><Relationship Id="rId106" Type="http://schemas.openxmlformats.org/officeDocument/2006/relationships/hyperlink" Target="https://login.consultant.ru/link/?req=doc&amp;base=LAW&amp;n=406132&amp;dst=467&amp;field=134&amp;date=24.02.2022" TargetMode="Externa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DP6u3L" TargetMode="External"/><Relationship Id="rId44" Type="http://schemas.openxmlformats.org/officeDocument/2006/relationships/hyperlink" Target="consultantplus://offline/ref=0E885329CB9322F50FCF7361F164B624F6F007AC5F439FE92163A8F014FFD42A56D5816293P6u9L" TargetMode="External"/><Relationship Id="rId52" Type="http://schemas.openxmlformats.org/officeDocument/2006/relationships/hyperlink" Target="consultantplus://offline/ref=0E885329CB9322F50FCF7361F164B624F6F007AC5F439FE92163A8F014FFD42A56D5816E9DP6u4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29CP6u0L" TargetMode="External"/><Relationship Id="rId73" Type="http://schemas.openxmlformats.org/officeDocument/2006/relationships/hyperlink" Target="consultantplus://offline/ref=0E885329CB9322F50FCF7361F164B624F6F007AC5F439FE92163A8F014FFD42A56D581629CP6u5L" TargetMode="External"/><Relationship Id="rId78" Type="http://schemas.openxmlformats.org/officeDocument/2006/relationships/hyperlink" Target="consultantplus://offline/ref=0E885329CB9322F50FCF7361F164B624F6F007AC5F439FE92163A8F014FFD42A56D581629CP6u9L"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FB14C04790DDB82C2CE4576580C38FA9CCD0CA43202751F71D44B50CB0D21C2586C3734F7E2D2E3C7FFBB989542827BE00726B407573fCn1H" TargetMode="External"/><Relationship Id="rId94" Type="http://schemas.openxmlformats.org/officeDocument/2006/relationships/hyperlink" Target="consultantplus://offline/ref=3EDECE97BF4BB806CFF89E7744FAC8B7FED539836A009FE982771A36AEEC99E2E255ECBA54F66DB43CECFF81D9BA9C3127FDA04BE6cBU4M" TargetMode="External"/><Relationship Id="rId99" Type="http://schemas.openxmlformats.org/officeDocument/2006/relationships/hyperlink" Target="consultantplus://offline/ref=872CE06093E7012314A68028A56DBFE51DA9BBD3F25796245F05D10BD10B5D1B8388DBD7E3750F8AV6g6M"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0E885329CB9322F50FCF7361F164B624F6F007AC5F439FE92163A8F014FFD42A56D581629CP6u1L" TargetMode="External"/><Relationship Id="rId109" Type="http://schemas.openxmlformats.org/officeDocument/2006/relationships/fontTable" Target="fontTable.xml"/><Relationship Id="rId34" Type="http://schemas.openxmlformats.org/officeDocument/2006/relationships/hyperlink" Target="consultantplus://offline/ref=0E885329CB9322F50FCF7361F164B624F6F007AC5F439FE92163A8F014FFD42A56D581629DP6u7L" TargetMode="External"/><Relationship Id="rId50" Type="http://schemas.openxmlformats.org/officeDocument/2006/relationships/hyperlink" Target="consultantplus://offline/ref=0E885329CB9322F50FCF7361F164B624F6F007AC5F439FE92163A8F014FFD42A56D5816292P6u5L" TargetMode="External"/><Relationship Id="rId55" Type="http://schemas.openxmlformats.org/officeDocument/2006/relationships/hyperlink" Target="consultantplus://offline/ref=0E885329CB9322F50FCF7361F164B624F6F007AC5F439FE92163A8F014FFD42A56D5816292P6u8L" TargetMode="External"/><Relationship Id="rId76" Type="http://schemas.openxmlformats.org/officeDocument/2006/relationships/hyperlink" Target="consultantplus://offline/ref=0E885329CB9322F50FCF7361F164B624F6F007AC5F439FE92163A8F014FFD42A56D581629CP6u7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35&amp;field=134&amp;date=24.02.2022" TargetMode="External"/><Relationship Id="rId7" Type="http://schemas.openxmlformats.org/officeDocument/2006/relationships/image" Target="media/image1.jpeg"/><Relationship Id="rId71" Type="http://schemas.openxmlformats.org/officeDocument/2006/relationships/hyperlink" Target="consultantplus://offline/ref=0E885329CB9322F50FCF7361F164B624F6F007AC5F439FE92163A8F014FFD42A56D581629CP6u3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64</Pages>
  <Words>28099</Words>
  <Characters>160168</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2022-07-06T20:22:00Z</dcterms:created>
  <dcterms:modified xsi:type="dcterms:W3CDTF">2022-11-01T12:34:00Z</dcterms:modified>
</cp:coreProperties>
</file>