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5F" w:rsidRPr="00545F1D" w:rsidRDefault="009C175F" w:rsidP="009C175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695325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5F" w:rsidRPr="00545F1D" w:rsidRDefault="009C175F" w:rsidP="009C1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РОССИЙСКАЯ ФЕДЕРАЦИЯ</w:t>
      </w:r>
    </w:p>
    <w:p w:rsidR="009C175F" w:rsidRPr="00545F1D" w:rsidRDefault="009C175F" w:rsidP="009C1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РОСТОВСКАЯ ОБЛАСТЬ</w:t>
      </w:r>
    </w:p>
    <w:p w:rsidR="009C175F" w:rsidRPr="00545F1D" w:rsidRDefault="009C175F" w:rsidP="009C1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ТАЦИНСКИЙ РАЙОН</w:t>
      </w:r>
    </w:p>
    <w:p w:rsidR="009C175F" w:rsidRPr="00545F1D" w:rsidRDefault="009C175F" w:rsidP="009C1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C175F" w:rsidRPr="00545F1D" w:rsidRDefault="009C175F" w:rsidP="009C1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9C175F" w:rsidRPr="00545F1D" w:rsidRDefault="00E60D0B" w:rsidP="009C17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ЕРМАКОВСКОГО</w:t>
      </w:r>
      <w:r w:rsidR="009C175F" w:rsidRPr="00545F1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563E4" w:rsidRDefault="009C175F" w:rsidP="009C175F">
      <w:pPr>
        <w:spacing w:after="0"/>
        <w:rPr>
          <w:rFonts w:ascii="Times New Roman" w:hAnsi="Times New Roman"/>
          <w:b/>
          <w:sz w:val="28"/>
          <w:szCs w:val="28"/>
        </w:rPr>
      </w:pPr>
      <w:r w:rsidRPr="00545F1D">
        <w:rPr>
          <w:rFonts w:ascii="Times New Roman" w:hAnsi="Times New Roman"/>
          <w:b/>
          <w:sz w:val="28"/>
          <w:szCs w:val="28"/>
        </w:rPr>
        <w:t xml:space="preserve">             </w:t>
      </w:r>
      <w:r w:rsidR="00E60D0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545F1D">
        <w:rPr>
          <w:rFonts w:ascii="Times New Roman" w:hAnsi="Times New Roman"/>
          <w:b/>
          <w:sz w:val="28"/>
          <w:szCs w:val="28"/>
        </w:rPr>
        <w:t xml:space="preserve"> </w:t>
      </w:r>
    </w:p>
    <w:p w:rsidR="009C175F" w:rsidRPr="00545F1D" w:rsidRDefault="00D563E4" w:rsidP="00D563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9C175F" w:rsidRPr="00545F1D">
        <w:rPr>
          <w:rFonts w:ascii="Times New Roman" w:hAnsi="Times New Roman"/>
          <w:b/>
          <w:sz w:val="28"/>
          <w:szCs w:val="28"/>
        </w:rPr>
        <w:t>Е</w:t>
      </w:r>
    </w:p>
    <w:p w:rsidR="009C175F" w:rsidRPr="00545F1D" w:rsidRDefault="009C175F" w:rsidP="009C1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175F" w:rsidRPr="00D563E4" w:rsidRDefault="009C175F" w:rsidP="009C175F">
      <w:pPr>
        <w:spacing w:after="0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b/>
        </w:rPr>
        <w:t xml:space="preserve"> </w:t>
      </w:r>
      <w:r w:rsidRPr="00D563E4">
        <w:rPr>
          <w:rFonts w:ascii="Times New Roman" w:hAnsi="Times New Roman"/>
          <w:sz w:val="28"/>
          <w:szCs w:val="28"/>
        </w:rPr>
        <w:t>06 ноября</w:t>
      </w:r>
      <w:r w:rsidR="00D563E4">
        <w:rPr>
          <w:rFonts w:ascii="Times New Roman" w:hAnsi="Times New Roman"/>
          <w:sz w:val="28"/>
          <w:szCs w:val="28"/>
        </w:rPr>
        <w:t xml:space="preserve"> 2024 </w:t>
      </w:r>
      <w:r w:rsidRPr="00545F1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          </w:t>
      </w:r>
      <w:r w:rsidR="00D56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563E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5F1D">
        <w:rPr>
          <w:rFonts w:ascii="Times New Roman" w:hAnsi="Times New Roman"/>
          <w:sz w:val="28"/>
          <w:szCs w:val="28"/>
        </w:rPr>
        <w:t xml:space="preserve"> </w:t>
      </w:r>
      <w:r w:rsidR="00E60D0B">
        <w:rPr>
          <w:rFonts w:ascii="Times New Roman" w:hAnsi="Times New Roman"/>
          <w:sz w:val="28"/>
          <w:szCs w:val="28"/>
        </w:rPr>
        <w:t xml:space="preserve"> </w:t>
      </w:r>
      <w:r w:rsidR="00D563E4">
        <w:rPr>
          <w:rFonts w:ascii="Times New Roman" w:hAnsi="Times New Roman"/>
          <w:sz w:val="28"/>
          <w:szCs w:val="28"/>
        </w:rPr>
        <w:t xml:space="preserve"> № </w:t>
      </w:r>
      <w:r w:rsidR="00E60D0B">
        <w:rPr>
          <w:rFonts w:ascii="Times New Roman" w:hAnsi="Times New Roman"/>
          <w:sz w:val="28"/>
          <w:szCs w:val="28"/>
        </w:rPr>
        <w:t>134</w:t>
      </w:r>
      <w:r w:rsidRPr="00545F1D">
        <w:rPr>
          <w:rFonts w:ascii="Times New Roman" w:hAnsi="Times New Roman"/>
          <w:sz w:val="28"/>
          <w:szCs w:val="28"/>
        </w:rPr>
        <w:t xml:space="preserve">                       </w:t>
      </w:r>
      <w:r w:rsidRPr="00D563E4">
        <w:rPr>
          <w:rFonts w:ascii="Times New Roman" w:hAnsi="Times New Roman"/>
          <w:sz w:val="28"/>
          <w:szCs w:val="28"/>
        </w:rPr>
        <w:t xml:space="preserve">        </w:t>
      </w:r>
      <w:r w:rsidRPr="00545F1D">
        <w:rPr>
          <w:rFonts w:ascii="Times New Roman" w:hAnsi="Times New Roman"/>
          <w:sz w:val="28"/>
          <w:szCs w:val="28"/>
        </w:rPr>
        <w:t xml:space="preserve">  ст. Ермаковская</w:t>
      </w:r>
    </w:p>
    <w:p w:rsidR="00935D26" w:rsidRDefault="00935D26" w:rsidP="00935D26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35D26" w:rsidRPr="00654E6A" w:rsidTr="001B568B">
        <w:tc>
          <w:tcPr>
            <w:tcW w:w="4644" w:type="dxa"/>
          </w:tcPr>
          <w:p w:rsidR="00935D26" w:rsidRPr="00937CFC" w:rsidRDefault="00287087" w:rsidP="0067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86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землепользованию и застройке </w:t>
            </w:r>
            <w:bookmarkEnd w:id="0"/>
          </w:p>
        </w:tc>
      </w:tr>
    </w:tbl>
    <w:p w:rsidR="00672861" w:rsidRDefault="00672861" w:rsidP="00672861">
      <w:pPr>
        <w:pStyle w:val="a3"/>
        <w:jc w:val="left"/>
        <w:rPr>
          <w:b w:val="0"/>
          <w:sz w:val="28"/>
          <w:szCs w:val="28"/>
          <w:lang w:val="ru-RU"/>
        </w:rPr>
      </w:pPr>
    </w:p>
    <w:p w:rsidR="00E60D0B" w:rsidRPr="00E60D0B" w:rsidRDefault="00672861" w:rsidP="00D563E4">
      <w:pPr>
        <w:spacing w:line="240" w:lineRule="auto"/>
        <w:ind w:left="9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672861">
        <w:rPr>
          <w:rFonts w:ascii="Times New Roman" w:eastAsia="Times New Roman" w:hAnsi="Times New Roman" w:cs="Times New Roman"/>
          <w:sz w:val="28"/>
          <w:szCs w:val="28"/>
        </w:rPr>
        <w:t>В целях оптимизации административного регулирования градостроительной деятельности, на основании Градостроительного кодекса  Российской Федерации,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72861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>Областного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Ростовской области от 14.01.2008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>№ 853-ЗС «О градостроительной деятельности в Ростовской области»,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«</w:t>
      </w:r>
      <w:r w:rsidR="009C175F">
        <w:rPr>
          <w:rFonts w:ascii="Times New Roman" w:hAnsi="Times New Roman" w:cs="Times New Roman"/>
          <w:color w:val="000000"/>
          <w:sz w:val="28"/>
          <w:szCs w:val="28"/>
        </w:rPr>
        <w:t>Ермаковское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поселение» принятого решением Собрания депутатов </w:t>
      </w:r>
      <w:r w:rsidR="009C175F">
        <w:rPr>
          <w:rFonts w:ascii="Times New Roman" w:hAnsi="Times New Roman" w:cs="Times New Roman"/>
          <w:color w:val="000000"/>
          <w:sz w:val="28"/>
          <w:szCs w:val="28"/>
        </w:rPr>
        <w:t>Ермаковского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Правил землепользования и застройки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175F">
        <w:rPr>
          <w:rFonts w:ascii="Times New Roman" w:hAnsi="Times New Roman" w:cs="Times New Roman"/>
          <w:color w:val="000000"/>
          <w:sz w:val="28"/>
          <w:szCs w:val="28"/>
        </w:rPr>
        <w:t>Ермаковское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Pr="0067286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E60D0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E60D0B" w:rsidRPr="00E60D0B">
        <w:rPr>
          <w:rFonts w:ascii="Times New Roman" w:hAnsi="Times New Roman" w:cs="Times New Roman"/>
          <w:sz w:val="28"/>
          <w:szCs w:val="28"/>
        </w:rPr>
        <w:t xml:space="preserve"> Администрация Ермаковского сельского поселения </w:t>
      </w:r>
    </w:p>
    <w:p w:rsidR="00672861" w:rsidRPr="00672861" w:rsidRDefault="00E60D0B" w:rsidP="00E60D0B">
      <w:pPr>
        <w:spacing w:line="240" w:lineRule="auto"/>
        <w:ind w:left="9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E60D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2861" w:rsidRPr="00672861" w:rsidRDefault="00672861" w:rsidP="0067286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861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hyperlink r:id="rId6" w:history="1">
        <w:r w:rsidRPr="00672861">
          <w:rPr>
            <w:rFonts w:ascii="Times New Roman" w:eastAsia="Times New Roman" w:hAnsi="Times New Roman" w:cs="Times New Roman"/>
            <w:sz w:val="28"/>
            <w:szCs w:val="28"/>
          </w:rPr>
          <w:t>Комиссию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61">
        <w:rPr>
          <w:rFonts w:ascii="Times New Roman" w:eastAsia="Times New Roman" w:hAnsi="Times New Roman" w:cs="Times New Roman"/>
          <w:sz w:val="28"/>
          <w:szCs w:val="28"/>
        </w:rPr>
        <w:t xml:space="preserve">по землепользованию и застройке в 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>составе согласно приложению № 1</w:t>
      </w:r>
      <w:r w:rsidRPr="00672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861" w:rsidRPr="00672861" w:rsidRDefault="00672861" w:rsidP="0067286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86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Pr="00672861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61">
        <w:rPr>
          <w:rFonts w:ascii="Times New Roman" w:eastAsia="Times New Roman" w:hAnsi="Times New Roman" w:cs="Times New Roman"/>
          <w:sz w:val="28"/>
          <w:szCs w:val="28"/>
        </w:rPr>
        <w:t>о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861">
        <w:rPr>
          <w:rFonts w:ascii="Times New Roman" w:eastAsia="Times New Roman" w:hAnsi="Times New Roman" w:cs="Times New Roman"/>
          <w:sz w:val="28"/>
          <w:szCs w:val="28"/>
        </w:rPr>
        <w:t>по землепользованию и застройке (приложение № 2).</w:t>
      </w:r>
    </w:p>
    <w:p w:rsidR="00672861" w:rsidRPr="00672861" w:rsidRDefault="00D563E4" w:rsidP="0067286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Делегировать функции </w:t>
      </w:r>
      <w:r w:rsidR="00672861" w:rsidRPr="00672861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действующей комиссии по подготовке Правил землепользования и застройки муниципального образования </w:t>
      </w:r>
      <w:r w:rsidR="00672861" w:rsidRPr="006728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175F">
        <w:rPr>
          <w:rFonts w:ascii="Times New Roman" w:hAnsi="Times New Roman" w:cs="Times New Roman"/>
          <w:color w:val="000000"/>
          <w:sz w:val="28"/>
          <w:szCs w:val="28"/>
        </w:rPr>
        <w:t>Ермаковское</w:t>
      </w:r>
      <w:r w:rsidR="0067286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r w:rsidR="00672861" w:rsidRPr="00672861">
        <w:rPr>
          <w:rFonts w:ascii="Times New Roman" w:hAnsi="Times New Roman" w:cs="Times New Roman"/>
          <w:color w:val="000000"/>
          <w:sz w:val="28"/>
          <w:szCs w:val="28"/>
        </w:rPr>
        <w:t>поселение»</w:t>
      </w:r>
      <w:r w:rsidR="00672861" w:rsidRPr="00672861">
        <w:rPr>
          <w:rFonts w:ascii="Times New Roman" w:eastAsia="Times New Roman" w:hAnsi="Times New Roman" w:cs="Times New Roman"/>
          <w:sz w:val="28"/>
          <w:szCs w:val="28"/>
        </w:rPr>
        <w:t xml:space="preserve"> и внесению в них изменений вновь созданной Комиссии по землепользования и застройке.</w:t>
      </w:r>
    </w:p>
    <w:p w:rsidR="00672861" w:rsidRPr="00672861" w:rsidRDefault="00672861" w:rsidP="0067286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с момента его официально</w:t>
      </w:r>
      <w:r w:rsidR="009C175F">
        <w:rPr>
          <w:rFonts w:ascii="Times New Roman" w:eastAsia="Times New Roman" w:hAnsi="Times New Roman" w:cs="Times New Roman"/>
          <w:sz w:val="28"/>
          <w:szCs w:val="28"/>
        </w:rPr>
        <w:t>го опубликования</w:t>
      </w:r>
      <w:r w:rsidRPr="00672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861" w:rsidRDefault="00672861" w:rsidP="0067286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86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C175F" w:rsidRPr="00672861" w:rsidRDefault="009C175F" w:rsidP="009C175F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75F" w:rsidRDefault="00D563E4" w:rsidP="009C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C17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72861" w:rsidRDefault="00D563E4" w:rsidP="009C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9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86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72861" w:rsidRPr="00672861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</w:t>
      </w:r>
      <w:r w:rsidR="009C17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2861" w:rsidRPr="00672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2861" w:rsidRPr="00672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75F"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75F">
        <w:rPr>
          <w:rFonts w:ascii="Times New Roman" w:eastAsia="Times New Roman" w:hAnsi="Times New Roman" w:cs="Times New Roman"/>
          <w:sz w:val="28"/>
          <w:szCs w:val="28"/>
        </w:rPr>
        <w:t>Калашников</w:t>
      </w:r>
      <w:r w:rsidR="00672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3E4" w:rsidRDefault="00D563E4" w:rsidP="00672861">
      <w:pPr>
        <w:pStyle w:val="a3"/>
        <w:ind w:left="3402"/>
        <w:rPr>
          <w:b w:val="0"/>
          <w:sz w:val="28"/>
          <w:szCs w:val="28"/>
          <w:lang w:val="ru-RU"/>
        </w:rPr>
      </w:pPr>
    </w:p>
    <w:p w:rsidR="00D563E4" w:rsidRDefault="00672861" w:rsidP="00D563E4">
      <w:pPr>
        <w:pStyle w:val="a3"/>
        <w:ind w:left="340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Приложение </w:t>
      </w:r>
    </w:p>
    <w:p w:rsidR="00D563E4" w:rsidRDefault="00672861" w:rsidP="00D563E4">
      <w:pPr>
        <w:pStyle w:val="a3"/>
        <w:ind w:left="340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 постановлению Администрации </w:t>
      </w:r>
    </w:p>
    <w:p w:rsidR="00D563E4" w:rsidRDefault="009C175F" w:rsidP="00D563E4">
      <w:pPr>
        <w:pStyle w:val="a3"/>
        <w:ind w:left="340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Ермаковского </w:t>
      </w:r>
      <w:r w:rsidR="00E60D0B">
        <w:rPr>
          <w:b w:val="0"/>
          <w:sz w:val="28"/>
          <w:szCs w:val="28"/>
          <w:lang w:val="ru-RU"/>
        </w:rPr>
        <w:t xml:space="preserve">сельского поселения </w:t>
      </w:r>
    </w:p>
    <w:p w:rsidR="00672861" w:rsidRDefault="00E60D0B" w:rsidP="00D563E4">
      <w:pPr>
        <w:pStyle w:val="a3"/>
        <w:ind w:left="340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 06.11.2024</w:t>
      </w:r>
      <w:r w:rsidR="00672861">
        <w:rPr>
          <w:b w:val="0"/>
          <w:sz w:val="28"/>
          <w:szCs w:val="28"/>
          <w:lang w:val="ru-RU"/>
        </w:rPr>
        <w:t xml:space="preserve"> го</w:t>
      </w:r>
      <w:r>
        <w:rPr>
          <w:b w:val="0"/>
          <w:sz w:val="28"/>
          <w:szCs w:val="28"/>
          <w:lang w:val="ru-RU"/>
        </w:rPr>
        <w:t>да № 134</w:t>
      </w:r>
    </w:p>
    <w:p w:rsidR="00672861" w:rsidRPr="00166DA6" w:rsidRDefault="00672861" w:rsidP="00672861">
      <w:pPr>
        <w:pStyle w:val="a3"/>
        <w:jc w:val="center"/>
        <w:rPr>
          <w:sz w:val="28"/>
          <w:szCs w:val="28"/>
          <w:lang w:val="ru-RU"/>
        </w:rPr>
      </w:pPr>
    </w:p>
    <w:p w:rsidR="00672861" w:rsidRPr="00D563E4" w:rsidRDefault="00672861" w:rsidP="00D56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 по землепользованию и застройке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6820"/>
      </w:tblGrid>
      <w:tr w:rsidR="00672861" w:rsidRPr="00FF384B" w:rsidTr="00D563E4">
        <w:trPr>
          <w:trHeight w:val="15"/>
          <w:tblCellSpacing w:w="15" w:type="dxa"/>
        </w:trPr>
        <w:tc>
          <w:tcPr>
            <w:tcW w:w="2977" w:type="dxa"/>
            <w:vAlign w:val="center"/>
            <w:hideMark/>
          </w:tcPr>
          <w:p w:rsidR="00672861" w:rsidRPr="00FF384B" w:rsidRDefault="00672861" w:rsidP="00E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75" w:type="dxa"/>
            <w:vAlign w:val="center"/>
            <w:hideMark/>
          </w:tcPr>
          <w:p w:rsidR="00672861" w:rsidRPr="00FF384B" w:rsidRDefault="00672861" w:rsidP="00E9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672861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672861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861" w:rsidRPr="00D563E4" w:rsidRDefault="00E60D0B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 Евгений Владимирович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672861" w:rsidP="00E60D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комиссии, Глава </w:t>
            </w:r>
            <w:r w:rsidR="00E60D0B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Ермаковского</w:t>
            </w: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861" w:rsidRPr="00D563E4" w:rsidRDefault="00E60D0B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Сапожникова Валентина Владимировна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861" w:rsidRPr="00D563E4" w:rsidRDefault="00672861" w:rsidP="00E60D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E60D0B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Ермаковского сельского поселения</w:t>
            </w: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861" w:rsidRPr="00D563E4" w:rsidRDefault="00E60D0B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Елена Дмитриевна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672861" w:rsidP="00E60D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r w:rsidR="00E60D0B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инспектор</w:t>
            </w: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0CF1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60D0B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Ермаковского </w:t>
            </w:r>
            <w:r w:rsidR="003D0CF1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672861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Члены комиссии</w:t>
            </w: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672861" w:rsidP="003D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861" w:rsidRPr="00D563E4" w:rsidRDefault="00E60D0B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Гунькин Алексей Дмитриевич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3D0CF1" w:rsidP="00E60D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E60D0B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Ермаковского</w:t>
            </w: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861" w:rsidRPr="00D563E4" w:rsidRDefault="00FA2A70" w:rsidP="00E96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Остроухова Елена Ивановна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FA2A70" w:rsidP="003D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Ермаковского сельского поселения</w:t>
            </w:r>
          </w:p>
        </w:tc>
      </w:tr>
      <w:tr w:rsidR="0067286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861" w:rsidRPr="00D563E4" w:rsidRDefault="00FA2A70" w:rsidP="003D0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861" w:rsidRPr="00D563E4" w:rsidRDefault="00D563E4" w:rsidP="00FA2A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  <w:r w:rsidR="003D0CF1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A2A70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Ермаковского</w:t>
            </w:r>
            <w:r w:rsidR="003D0CF1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0CF1" w:rsidRPr="00FF384B" w:rsidTr="00D563E4">
        <w:trPr>
          <w:tblCellSpacing w:w="15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0CF1" w:rsidRPr="00D563E4" w:rsidRDefault="00463649" w:rsidP="006B2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Иванкова Наталья Васильевна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0CF1" w:rsidRPr="00D563E4" w:rsidRDefault="00463649" w:rsidP="003D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="003D0CF1" w:rsidRPr="00D5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сектора архитектуры и градостроительства Администрации Тацинского района.</w:t>
            </w:r>
          </w:p>
        </w:tc>
      </w:tr>
    </w:tbl>
    <w:p w:rsidR="00672861" w:rsidRDefault="00672861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215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649" w:rsidRDefault="00463649" w:rsidP="0076221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3E4" w:rsidRDefault="00D563E4" w:rsidP="0076221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3E4" w:rsidRDefault="00762215" w:rsidP="00D563E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3E4" w:rsidRDefault="00D563E4" w:rsidP="00D563E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762215" w:rsidRPr="004716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3E4" w:rsidRDefault="00463649" w:rsidP="00D563E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762215" w:rsidRPr="004716D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215" w:rsidRPr="004100C3" w:rsidRDefault="00762215" w:rsidP="00D563E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6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716DD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716D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134</w:t>
      </w:r>
    </w:p>
    <w:p w:rsidR="00D563E4" w:rsidRDefault="00762215" w:rsidP="0076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2215" w:rsidRDefault="00D563E4" w:rsidP="0076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Комиссии </w:t>
      </w:r>
      <w:r w:rsidR="00762215" w:rsidRPr="004100C3">
        <w:rPr>
          <w:rFonts w:ascii="Times New Roman" w:eastAsia="Times New Roman" w:hAnsi="Times New Roman" w:cs="Times New Roman"/>
          <w:b/>
          <w:sz w:val="28"/>
          <w:szCs w:val="28"/>
        </w:rPr>
        <w:t>по землепользованию и застройке</w:t>
      </w:r>
    </w:p>
    <w:p w:rsidR="00D563E4" w:rsidRPr="004100C3" w:rsidRDefault="00D563E4" w:rsidP="0076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215" w:rsidRPr="004100C3" w:rsidRDefault="00762215" w:rsidP="0076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Комиссия по землепользованию и застройк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D563E4" w:rsidRPr="004100C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Комиссия) является постоянно действующим коллегиальным консультативным (совещательным) органом и формируется для обеспечения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положений утвержденной градостроительной документации муниципального образования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корректировки утвержденной градостроительной документации, рассмотрения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 на территории поселения.</w:t>
      </w:r>
    </w:p>
    <w:p w:rsidR="00762215" w:rsidRPr="004100C3" w:rsidRDefault="00762215" w:rsidP="00762215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4100C3">
        <w:rPr>
          <w:sz w:val="28"/>
          <w:szCs w:val="28"/>
        </w:rPr>
        <w:t>1.2.</w:t>
      </w:r>
      <w:r w:rsidR="00D5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</w:t>
      </w:r>
      <w:r w:rsidRPr="004100C3">
        <w:rPr>
          <w:sz w:val="28"/>
          <w:szCs w:val="28"/>
        </w:rPr>
        <w:t>осуществляет свою деятельность в соответствии с</w:t>
      </w:r>
      <w:r w:rsidRPr="004100C3">
        <w:rPr>
          <w:color w:val="000000"/>
          <w:sz w:val="28"/>
          <w:szCs w:val="28"/>
        </w:rPr>
        <w:t xml:space="preserve"> Градостроительным кодексом Российской Федерации</w:t>
      </w:r>
      <w:r>
        <w:rPr>
          <w:color w:val="000000"/>
          <w:sz w:val="28"/>
          <w:szCs w:val="28"/>
        </w:rPr>
        <w:t>, О</w:t>
      </w:r>
      <w:r w:rsidRPr="004100C3">
        <w:rPr>
          <w:color w:val="000000"/>
          <w:sz w:val="28"/>
          <w:szCs w:val="28"/>
        </w:rPr>
        <w:t xml:space="preserve">бластным законом </w:t>
      </w:r>
      <w:r>
        <w:rPr>
          <w:color w:val="000000"/>
          <w:sz w:val="28"/>
          <w:szCs w:val="28"/>
        </w:rPr>
        <w:t xml:space="preserve">Ростовской области </w:t>
      </w:r>
      <w:r w:rsidRPr="004100C3">
        <w:rPr>
          <w:color w:val="000000"/>
          <w:sz w:val="28"/>
          <w:szCs w:val="28"/>
        </w:rPr>
        <w:t xml:space="preserve">от 14.01.2008 </w:t>
      </w:r>
      <w:r>
        <w:rPr>
          <w:color w:val="000000"/>
          <w:sz w:val="28"/>
          <w:szCs w:val="28"/>
        </w:rPr>
        <w:t xml:space="preserve">года </w:t>
      </w:r>
      <w:r w:rsidRPr="004100C3">
        <w:rPr>
          <w:color w:val="000000"/>
          <w:sz w:val="28"/>
          <w:szCs w:val="28"/>
        </w:rPr>
        <w:t xml:space="preserve">№ 853-ЗС «О градостроительной деятельности в Ростовской области», </w:t>
      </w:r>
      <w:r w:rsidRPr="004100C3">
        <w:rPr>
          <w:sz w:val="28"/>
          <w:szCs w:val="28"/>
        </w:rPr>
        <w:t xml:space="preserve">Правилами землепользования и застройки </w:t>
      </w:r>
      <w:r w:rsidR="00463649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сельского</w:t>
      </w:r>
      <w:r w:rsidRPr="004716DD">
        <w:rPr>
          <w:sz w:val="28"/>
          <w:szCs w:val="28"/>
        </w:rPr>
        <w:t xml:space="preserve"> </w:t>
      </w:r>
      <w:r w:rsidRPr="004100C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(далее – Правила)</w:t>
      </w:r>
      <w:r w:rsidRPr="004100C3">
        <w:rPr>
          <w:sz w:val="28"/>
          <w:szCs w:val="28"/>
        </w:rPr>
        <w:t>, настоящим Положением, и</w:t>
      </w:r>
      <w:r>
        <w:rPr>
          <w:sz w:val="28"/>
          <w:szCs w:val="28"/>
        </w:rPr>
        <w:t>ными нормативными правовыми актами, регламентирующими вопросы градостроительной деятельности.</w:t>
      </w:r>
    </w:p>
    <w:p w:rsidR="00762215" w:rsidRPr="004100C3" w:rsidRDefault="00762215" w:rsidP="0076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b/>
          <w:bCs/>
          <w:sz w:val="28"/>
          <w:szCs w:val="28"/>
        </w:rPr>
        <w:t>2.Порядок формирования Комиссии</w:t>
      </w:r>
    </w:p>
    <w:p w:rsidR="00762215" w:rsidRDefault="00762215" w:rsidP="00762215">
      <w:pPr>
        <w:spacing w:after="0" w:line="240" w:lineRule="auto"/>
        <w:ind w:firstLine="567"/>
        <w:jc w:val="both"/>
        <w:rPr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Состав Комиссии формируется из представителей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hAnsi="Times New Roman" w:cs="Times New Roman"/>
          <w:sz w:val="28"/>
          <w:szCs w:val="28"/>
        </w:rPr>
        <w:t>депутатов представительного органа, руководителей (или заместителей руководителей) структурных подразделений Администрации поселения, обладающих полномочиями по социально-экономическому и территориальному планированию, регулированию землепользования и других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статьи 10 Правил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A3A5A"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одного и</w:t>
      </w:r>
      <w:r>
        <w:rPr>
          <w:rFonts w:ascii="Times New Roman" w:eastAsia="Times New Roman" w:hAnsi="Times New Roman" w:cs="Times New Roman"/>
          <w:sz w:val="28"/>
          <w:szCs w:val="28"/>
        </w:rPr>
        <w:t>з членов комиссии его может замен</w:t>
      </w:r>
      <w:r w:rsidRPr="006A3A5A">
        <w:rPr>
          <w:rFonts w:ascii="Times New Roman" w:eastAsia="Times New Roman" w:hAnsi="Times New Roman" w:cs="Times New Roman"/>
          <w:sz w:val="28"/>
          <w:szCs w:val="28"/>
        </w:rPr>
        <w:t>ить лицо, исполняющие или замещающие его обязанности.</w:t>
      </w:r>
    </w:p>
    <w:p w:rsidR="00762215" w:rsidRDefault="00762215" w:rsidP="00762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Комиссия наделяется полномочиями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утверждения ее состава и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действует до формирования нового состава.</w:t>
      </w:r>
    </w:p>
    <w:p w:rsidR="00762215" w:rsidRDefault="00762215" w:rsidP="00762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sz w:val="28"/>
          <w:szCs w:val="28"/>
        </w:rPr>
        <w:t>Глава администрации поселения может вносить изменения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персональный состав Комиссии.</w:t>
      </w:r>
    </w:p>
    <w:p w:rsidR="00762215" w:rsidRDefault="00762215" w:rsidP="00762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По решению председателя комиссии для участия в заседаниях Комиссии могут быть приглашены лица, не входящие в состав Комиссии.</w:t>
      </w:r>
    </w:p>
    <w:p w:rsidR="00D563E4" w:rsidRPr="00373E43" w:rsidRDefault="00D563E4" w:rsidP="0076221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62215" w:rsidRDefault="00762215" w:rsidP="0076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Деятельность </w:t>
      </w:r>
      <w:r w:rsidRPr="004100C3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Комиссия: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обращения государственных и муниципальных органов, физических и юридических лиц по вопросам внесения изменений в Генеральный план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3.1.2. </w:t>
      </w:r>
      <w:r w:rsidRPr="00334234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государственных и муниципальных органов, физических и юридических лиц по вопросам внесения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зменений в Правила землепользования и застройки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33423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3.1.3. </w:t>
      </w:r>
      <w:r w:rsidRPr="00334234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государственных и муниципальных органов, физических и юридических лиц по воп</w:t>
      </w:r>
      <w:r>
        <w:rPr>
          <w:rFonts w:ascii="Times New Roman" w:eastAsia="Times New Roman" w:hAnsi="Times New Roman" w:cs="Times New Roman"/>
          <w:sz w:val="28"/>
          <w:szCs w:val="28"/>
        </w:rPr>
        <w:t>росам разработки документации по планировке территории (проектов планировки, проектов межевания), внесения изменений в утвержденную документацию по планировке территории.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3.1.4. Рассматривает обращения физических и юридических лиц </w:t>
      </w:r>
      <w:r w:rsidRPr="00334234">
        <w:rPr>
          <w:rFonts w:ascii="Times New Roman" w:eastAsia="Times New Roman" w:hAnsi="Times New Roman" w:cs="Times New Roman"/>
          <w:sz w:val="28"/>
          <w:szCs w:val="28"/>
        </w:rPr>
        <w:t xml:space="preserve">по вопросам </w:t>
      </w:r>
      <w:r w:rsidRPr="00F16589">
        <w:rPr>
          <w:rFonts w:ascii="Times New Roman" w:eastAsia="Times New Roman" w:hAnsi="Times New Roman" w:cs="Times New Roman"/>
          <w:sz w:val="28"/>
          <w:szCs w:val="28"/>
        </w:rPr>
        <w:t>специальных согласований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4234">
        <w:rPr>
          <w:rFonts w:ascii="Times New Roman" w:eastAsia="Times New Roman" w:hAnsi="Times New Roman" w:cs="Times New Roman"/>
          <w:sz w:val="28"/>
          <w:szCs w:val="28"/>
        </w:rPr>
        <w:t>предоставления разрешений на условно разрешенные виды использования земельных участков и объек</w:t>
      </w:r>
      <w:r>
        <w:rPr>
          <w:rFonts w:ascii="Times New Roman" w:eastAsia="Times New Roman" w:hAnsi="Times New Roman" w:cs="Times New Roman"/>
          <w:sz w:val="28"/>
          <w:szCs w:val="28"/>
        </w:rPr>
        <w:t>тов капитального строительства;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предоставления разрешений</w:t>
      </w:r>
      <w:r w:rsidRPr="00FD792A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3.1.5. Рассматривает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заявки юридических и физических лиц на предоставление земельных учас</w:t>
      </w:r>
      <w:r>
        <w:rPr>
          <w:rFonts w:ascii="Times New Roman" w:eastAsia="Times New Roman" w:hAnsi="Times New Roman" w:cs="Times New Roman"/>
          <w:sz w:val="28"/>
          <w:szCs w:val="28"/>
        </w:rPr>
        <w:t>тков для строительства объектов.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3.1.6. По рассмотренным вопросам, комиссия в порядке, предусмотренном градостроительным законодательством, местными нормативными правовыми актами, подготавливает заключение с рекомендациями Главе муниципального образования.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3.1.7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градостроительным законодательством и </w:t>
      </w:r>
      <w:r w:rsidRPr="00FD792A">
        <w:rPr>
          <w:rFonts w:ascii="Times New Roman" w:eastAsia="Times New Roman" w:hAnsi="Times New Roman" w:cs="Times New Roman"/>
          <w:sz w:val="28"/>
          <w:szCs w:val="28"/>
        </w:rPr>
        <w:t>местными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, по поручению Главы муниципального образования о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>рганизовывает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публичных слушаний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3.1.8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вопросы досудебного </w:t>
      </w:r>
      <w:r w:rsidRPr="00FD792A">
        <w:rPr>
          <w:rFonts w:ascii="Times New Roman" w:eastAsia="Times New Roman" w:hAnsi="Times New Roman" w:cs="Times New Roman"/>
          <w:sz w:val="28"/>
          <w:szCs w:val="28"/>
        </w:rPr>
        <w:t xml:space="preserve">урегулированию споров в связи с обращениями физических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по поводу вопросов, </w:t>
      </w:r>
      <w:r w:rsidRPr="00FD792A">
        <w:rPr>
          <w:rFonts w:ascii="Times New Roman" w:eastAsia="Times New Roman" w:hAnsi="Times New Roman" w:cs="Times New Roman"/>
          <w:sz w:val="28"/>
          <w:szCs w:val="28"/>
        </w:rPr>
        <w:t>касающихся землепользования и застройки.</w:t>
      </w:r>
    </w:p>
    <w:p w:rsidR="00762215" w:rsidRDefault="00D563E4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3.1.9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215" w:rsidRPr="004100C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>подготовку нормативов</w:t>
      </w:r>
      <w:r w:rsidR="00762215" w:rsidRPr="00551A8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поселения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 xml:space="preserve">, проектов </w:t>
      </w:r>
      <w:r w:rsidR="00762215" w:rsidRPr="004100C3">
        <w:rPr>
          <w:rFonts w:ascii="Times New Roman" w:eastAsia="Times New Roman" w:hAnsi="Times New Roman" w:cs="Times New Roman"/>
          <w:sz w:val="28"/>
          <w:szCs w:val="28"/>
        </w:rPr>
        <w:t>по внесению изменений в генеральный план поселения,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 xml:space="preserve"> в правила землепользования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застройки, в проекты планировки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 xml:space="preserve"> и межевания территории.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рганизовывает взаимодействие</w:t>
      </w:r>
      <w:r w:rsidR="00762215" w:rsidRPr="004100C3">
        <w:rPr>
          <w:rFonts w:ascii="Times New Roman" w:eastAsia="Times New Roman" w:hAnsi="Times New Roman" w:cs="Times New Roman"/>
          <w:sz w:val="28"/>
          <w:szCs w:val="28"/>
        </w:rPr>
        <w:t xml:space="preserve"> с исполнителем данных работ и согласование необходимых проектных решений, а также решает иные задачи в рамках под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>готовки проектов</w:t>
      </w:r>
      <w:r w:rsidR="00762215" w:rsidRPr="004100C3">
        <w:rPr>
          <w:rFonts w:ascii="Times New Roman" w:eastAsia="Times New Roman" w:hAnsi="Times New Roman" w:cs="Times New Roman"/>
          <w:sz w:val="28"/>
          <w:szCs w:val="28"/>
        </w:rPr>
        <w:t xml:space="preserve"> внесе</w:t>
      </w:r>
      <w:r w:rsidR="00762215">
        <w:rPr>
          <w:rFonts w:ascii="Times New Roman" w:eastAsia="Times New Roman" w:hAnsi="Times New Roman" w:cs="Times New Roman"/>
          <w:sz w:val="28"/>
          <w:szCs w:val="28"/>
        </w:rPr>
        <w:t>ния изменений в градостроительную документацию</w:t>
      </w:r>
      <w:r w:rsidR="00762215" w:rsidRPr="004100C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>1.10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Подготавливает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дложения для органов местного самоуправления поселения о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разработке проектов нормативных правовых актов, иных документов, связанных с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вопросами градостроительной деятельности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Привлекает при необходимости независимых экспертов, в том числе для оценки представляемого на рассмотрение предложения, а также при возникновении спорных ситуаций.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Приглашает при необходимости представителей государственных органов управления, надзора и контроля для участия в заседаниях и проводимых публичных слушаниях. 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63E4">
        <w:rPr>
          <w:rFonts w:ascii="Times New Roman" w:eastAsia="Times New Roman" w:hAnsi="Times New Roman" w:cs="Times New Roman"/>
          <w:sz w:val="28"/>
          <w:szCs w:val="28"/>
        </w:rPr>
        <w:t>3.1.13</w:t>
      </w:r>
      <w:r w:rsidRPr="006A3A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A5A">
        <w:rPr>
          <w:rFonts w:ascii="Times New Roman" w:eastAsia="Times New Roman" w:hAnsi="Times New Roman" w:cs="Times New Roman"/>
          <w:sz w:val="28"/>
          <w:szCs w:val="28"/>
        </w:rPr>
        <w:t>Запрашивает у заявителя представления необходимой дополнительной информации и снимает с рассмотрения заявки лиц, не представивших требуемую информацию. Если дополнительная информация может быть запрошена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взаимодействия, такая информация запрашивается в установленном порядке.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главе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регулярные, не реже одного в год, отчёты и рекомендации по вопросам правового обеспечения градостроительной деятельности и совершенствования практики применения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>, мониторинга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 реализации генерального плана </w:t>
      </w:r>
      <w:r w:rsidR="00463649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D563E4" w:rsidRPr="004100C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3.3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Комиссия обязана обеспечивать гласность при подготовке решений, в том числе путём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Комиссия обязана представлять по запросу заинтересованных лиц копии протоколов своих заседаний, публиковать материалы о своей деятельности в порядке, установленном законодательством, Пр</w:t>
      </w:r>
      <w:r>
        <w:rPr>
          <w:rFonts w:ascii="Times New Roman" w:eastAsia="Times New Roman" w:hAnsi="Times New Roman" w:cs="Times New Roman"/>
          <w:sz w:val="28"/>
          <w:szCs w:val="28"/>
        </w:rPr>
        <w:t>авилами и настоящим Положением.</w:t>
      </w:r>
    </w:p>
    <w:p w:rsidR="00762215" w:rsidRPr="004100C3" w:rsidRDefault="00762215" w:rsidP="0076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b/>
          <w:bCs/>
          <w:sz w:val="28"/>
          <w:szCs w:val="28"/>
        </w:rPr>
        <w:t>4.Порядок работы Комиссии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Комиссия осуществляет свою работу в форме заседаний. 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Порядок работы Комиссии, связанной с проведением публичных слушани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регламентируется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органов местного самоуправления. 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4.3. Комиссия по итогам своей работы готовит протоколы, рекомендации, заключения, проекты постановлений Администрации, доклады, иные документы. 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заседаний определяется председателем Комиссии, 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и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градостроительной 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D563E4" w:rsidRPr="004100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 xml:space="preserve"> соблюдению сроков применительно к различным случаям.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Заседания Комиссии ведёт её председатель или заместитель председателя. При отсутствии обоих заседание ведёт член Комиссии, уполномоченный председателем Комиссии.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решения путём открытого голосования простым большинством голосов. При равенстве голосов голос председательствующего является решающим.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Комиссия правомочна принимать решения, если на заседании присутствует не менее 2/3 постоянных членов Комиссии.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Итоги заседаний Комиссии оформляются протоколом, который подписывается председателем и секретарем Комиссии.</w:t>
      </w:r>
    </w:p>
    <w:p w:rsidR="00762215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решению председателя или заявлению любого из членов Комиссии, протокол может быть подписан всеми членами Комиссии.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К протоколу могут прилагаться копии материалов, связанных с темой заседания.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Любой из членов Комиссии вправе изложить свое особое мнение по рассматриваемому вопросу. Особое мнение члена Комиссии прилагается к протоколу.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3E4">
        <w:rPr>
          <w:rFonts w:ascii="Times New Roman" w:eastAsia="Times New Roman" w:hAnsi="Times New Roman" w:cs="Times New Roman"/>
          <w:sz w:val="28"/>
          <w:szCs w:val="28"/>
        </w:rPr>
        <w:tab/>
        <w:t>4.9.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3E4">
        <w:rPr>
          <w:rFonts w:ascii="Times New Roman" w:eastAsia="Times New Roman" w:hAnsi="Times New Roman" w:cs="Times New Roman"/>
          <w:sz w:val="28"/>
          <w:szCs w:val="28"/>
        </w:rPr>
        <w:t xml:space="preserve">Протокол Комиссии составляется в 3-х экземплярах, один из которых хранится в архиве Комиссии, второй - направляется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2153E4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Тацинского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ИСОГД Тацинского района</w:t>
      </w:r>
      <w:r w:rsidRPr="002153E4">
        <w:rPr>
          <w:rFonts w:ascii="Times New Roman" w:eastAsia="Times New Roman" w:hAnsi="Times New Roman" w:cs="Times New Roman"/>
          <w:sz w:val="28"/>
          <w:szCs w:val="28"/>
        </w:rPr>
        <w:t>, третий направляется главе поселения в качестве приложения к проекту решения, рекомендациям или заключению.</w:t>
      </w:r>
    </w:p>
    <w:p w:rsidR="00762215" w:rsidRPr="004100C3" w:rsidRDefault="00762215" w:rsidP="0076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C3">
        <w:rPr>
          <w:rFonts w:ascii="Times New Roman" w:eastAsia="Times New Roman" w:hAnsi="Times New Roman" w:cs="Times New Roman"/>
          <w:sz w:val="28"/>
          <w:szCs w:val="28"/>
        </w:rPr>
        <w:t>Рекомендации, принятые Комиссией по вопросам, входящим в её компетенцию, рассматриваются главой поселения и являются основанием для принятия постановлений по соответствующим вопросам.</w:t>
      </w:r>
    </w:p>
    <w:p w:rsidR="00762215" w:rsidRPr="004100C3" w:rsidRDefault="00762215" w:rsidP="00762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0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2215" w:rsidRPr="00672861" w:rsidRDefault="00762215" w:rsidP="006728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2215" w:rsidRPr="00672861" w:rsidSect="00D563E4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onsecutiveHyphenLimit w:val="111"/>
  <w:hyphenationZone w:val="6"/>
  <w:characterSpacingControl w:val="doNotCompress"/>
  <w:compat>
    <w:compatSetting w:name="compatibilityMode" w:uri="http://schemas.microsoft.com/office/word" w:val="12"/>
  </w:compat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7CBC"/>
    <w:rsid w:val="000A1970"/>
    <w:rsid w:val="000B3658"/>
    <w:rsid w:val="000B385A"/>
    <w:rsid w:val="000B38D5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A14A2"/>
    <w:rsid w:val="001A2C65"/>
    <w:rsid w:val="001A41AB"/>
    <w:rsid w:val="001A519A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50F4"/>
    <w:rsid w:val="0021609D"/>
    <w:rsid w:val="002174C8"/>
    <w:rsid w:val="00221CD5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5C94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F0299"/>
    <w:rsid w:val="002F1D12"/>
    <w:rsid w:val="002F5333"/>
    <w:rsid w:val="002F5F19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7AE9"/>
    <w:rsid w:val="004216DF"/>
    <w:rsid w:val="00425B24"/>
    <w:rsid w:val="00427C7C"/>
    <w:rsid w:val="00440042"/>
    <w:rsid w:val="004437E9"/>
    <w:rsid w:val="00457936"/>
    <w:rsid w:val="004628C3"/>
    <w:rsid w:val="00463649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191"/>
    <w:rsid w:val="0054523F"/>
    <w:rsid w:val="00550EAA"/>
    <w:rsid w:val="00552B16"/>
    <w:rsid w:val="00555239"/>
    <w:rsid w:val="005610B6"/>
    <w:rsid w:val="00565D7E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76A2"/>
    <w:rsid w:val="005D1AD3"/>
    <w:rsid w:val="005D6911"/>
    <w:rsid w:val="005E0197"/>
    <w:rsid w:val="005E52A9"/>
    <w:rsid w:val="005E72AC"/>
    <w:rsid w:val="005F5315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D56"/>
    <w:rsid w:val="006D43DC"/>
    <w:rsid w:val="006D4621"/>
    <w:rsid w:val="006D6A68"/>
    <w:rsid w:val="006D6C28"/>
    <w:rsid w:val="006E1A6E"/>
    <w:rsid w:val="006E1F44"/>
    <w:rsid w:val="006E3AD5"/>
    <w:rsid w:val="006E75F2"/>
    <w:rsid w:val="006F5594"/>
    <w:rsid w:val="006F6ADF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2215"/>
    <w:rsid w:val="00767315"/>
    <w:rsid w:val="00771D9D"/>
    <w:rsid w:val="007910E7"/>
    <w:rsid w:val="00794741"/>
    <w:rsid w:val="00794EE8"/>
    <w:rsid w:val="00795A49"/>
    <w:rsid w:val="007A1AD2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F0D8D"/>
    <w:rsid w:val="007F20C1"/>
    <w:rsid w:val="007F31D3"/>
    <w:rsid w:val="007F7E7A"/>
    <w:rsid w:val="0081157B"/>
    <w:rsid w:val="0081432C"/>
    <w:rsid w:val="00814734"/>
    <w:rsid w:val="00815FC4"/>
    <w:rsid w:val="008203FE"/>
    <w:rsid w:val="00821119"/>
    <w:rsid w:val="00825DAA"/>
    <w:rsid w:val="00832521"/>
    <w:rsid w:val="00833182"/>
    <w:rsid w:val="0083378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A116D"/>
    <w:rsid w:val="009A2406"/>
    <w:rsid w:val="009A4088"/>
    <w:rsid w:val="009B2026"/>
    <w:rsid w:val="009C175F"/>
    <w:rsid w:val="009C7869"/>
    <w:rsid w:val="009D0C5E"/>
    <w:rsid w:val="009D31A4"/>
    <w:rsid w:val="009D39BD"/>
    <w:rsid w:val="009D3CDF"/>
    <w:rsid w:val="009D3EBC"/>
    <w:rsid w:val="009D5878"/>
    <w:rsid w:val="009D5AA8"/>
    <w:rsid w:val="009E39B3"/>
    <w:rsid w:val="009F4192"/>
    <w:rsid w:val="00A00476"/>
    <w:rsid w:val="00A01C8C"/>
    <w:rsid w:val="00A05C0E"/>
    <w:rsid w:val="00A06C6C"/>
    <w:rsid w:val="00A11290"/>
    <w:rsid w:val="00A1382A"/>
    <w:rsid w:val="00A15D87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71512"/>
    <w:rsid w:val="00A73206"/>
    <w:rsid w:val="00A753EA"/>
    <w:rsid w:val="00A83F46"/>
    <w:rsid w:val="00A84063"/>
    <w:rsid w:val="00A847BC"/>
    <w:rsid w:val="00A85A60"/>
    <w:rsid w:val="00AA1AEE"/>
    <w:rsid w:val="00AB0654"/>
    <w:rsid w:val="00AB4046"/>
    <w:rsid w:val="00AB412B"/>
    <w:rsid w:val="00AB4EEA"/>
    <w:rsid w:val="00AB6EDC"/>
    <w:rsid w:val="00AC5B28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679C"/>
    <w:rsid w:val="00BF16E2"/>
    <w:rsid w:val="00BF2D73"/>
    <w:rsid w:val="00BF6FA3"/>
    <w:rsid w:val="00C01484"/>
    <w:rsid w:val="00C02FCC"/>
    <w:rsid w:val="00C06071"/>
    <w:rsid w:val="00C1151C"/>
    <w:rsid w:val="00C146C1"/>
    <w:rsid w:val="00C405A2"/>
    <w:rsid w:val="00C40B40"/>
    <w:rsid w:val="00C448FE"/>
    <w:rsid w:val="00C476ED"/>
    <w:rsid w:val="00C53A20"/>
    <w:rsid w:val="00C56022"/>
    <w:rsid w:val="00C709C9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473F"/>
    <w:rsid w:val="00CC6069"/>
    <w:rsid w:val="00CD5ACD"/>
    <w:rsid w:val="00CF40A5"/>
    <w:rsid w:val="00CF41FF"/>
    <w:rsid w:val="00CF420F"/>
    <w:rsid w:val="00CF43F6"/>
    <w:rsid w:val="00CF57C1"/>
    <w:rsid w:val="00D04EC9"/>
    <w:rsid w:val="00D07936"/>
    <w:rsid w:val="00D1210A"/>
    <w:rsid w:val="00D1583E"/>
    <w:rsid w:val="00D23A49"/>
    <w:rsid w:val="00D27A24"/>
    <w:rsid w:val="00D34686"/>
    <w:rsid w:val="00D35E08"/>
    <w:rsid w:val="00D36A1A"/>
    <w:rsid w:val="00D40F76"/>
    <w:rsid w:val="00D42388"/>
    <w:rsid w:val="00D44303"/>
    <w:rsid w:val="00D464DF"/>
    <w:rsid w:val="00D51491"/>
    <w:rsid w:val="00D563E4"/>
    <w:rsid w:val="00D56B3C"/>
    <w:rsid w:val="00D56D28"/>
    <w:rsid w:val="00D610FE"/>
    <w:rsid w:val="00D612C5"/>
    <w:rsid w:val="00D61D0E"/>
    <w:rsid w:val="00D64E5E"/>
    <w:rsid w:val="00D671DC"/>
    <w:rsid w:val="00D7190D"/>
    <w:rsid w:val="00D83A41"/>
    <w:rsid w:val="00D83F91"/>
    <w:rsid w:val="00D875C1"/>
    <w:rsid w:val="00D87B6B"/>
    <w:rsid w:val="00D928EC"/>
    <w:rsid w:val="00D937AF"/>
    <w:rsid w:val="00D97F8D"/>
    <w:rsid w:val="00DA1BE0"/>
    <w:rsid w:val="00DA49D4"/>
    <w:rsid w:val="00DB033A"/>
    <w:rsid w:val="00DB1D17"/>
    <w:rsid w:val="00DB1F80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737C"/>
    <w:rsid w:val="00E54843"/>
    <w:rsid w:val="00E60213"/>
    <w:rsid w:val="00E60D0B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61C6"/>
    <w:rsid w:val="00F2315E"/>
    <w:rsid w:val="00F2319E"/>
    <w:rsid w:val="00F278E6"/>
    <w:rsid w:val="00F31934"/>
    <w:rsid w:val="00F331CE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60F0"/>
    <w:rsid w:val="00F705F9"/>
    <w:rsid w:val="00F71451"/>
    <w:rsid w:val="00F72D1C"/>
    <w:rsid w:val="00F72D83"/>
    <w:rsid w:val="00F750CE"/>
    <w:rsid w:val="00F80885"/>
    <w:rsid w:val="00F80AAA"/>
    <w:rsid w:val="00F85856"/>
    <w:rsid w:val="00F91E9F"/>
    <w:rsid w:val="00F9238D"/>
    <w:rsid w:val="00F97EA1"/>
    <w:rsid w:val="00FA13F9"/>
    <w:rsid w:val="00FA2855"/>
    <w:rsid w:val="00FA2A70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D5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56A61-E2A4-4259-8C3B-CF69D15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6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44927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449272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User</cp:lastModifiedBy>
  <cp:revision>25</cp:revision>
  <cp:lastPrinted>2015-11-25T08:39:00Z</cp:lastPrinted>
  <dcterms:created xsi:type="dcterms:W3CDTF">2012-06-05T06:32:00Z</dcterms:created>
  <dcterms:modified xsi:type="dcterms:W3CDTF">2024-11-22T08:51:00Z</dcterms:modified>
</cp:coreProperties>
</file>