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DF" w:rsidRPr="00045F51" w:rsidRDefault="009A45DF" w:rsidP="009A45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45F51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6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РОССИЙСКАЯ ФЕДЕРАЦИЯ</w:t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РОСТОВСКАЯ ОБЛАСТЬ</w:t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</w:t>
      </w:r>
      <w:r w:rsidRPr="00045F51">
        <w:rPr>
          <w:rFonts w:ascii="Times New Roman" w:hAnsi="Times New Roman"/>
          <w:sz w:val="28"/>
          <w:szCs w:val="28"/>
        </w:rPr>
        <w:t>ИЙ РАЙОН</w:t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A45DF" w:rsidRPr="00045F51" w:rsidRDefault="009A45DF" w:rsidP="009A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9A45DF" w:rsidRPr="00045F51" w:rsidRDefault="009A45DF" w:rsidP="009A45D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9A45DF" w:rsidRPr="00045F51" w:rsidRDefault="009A45DF" w:rsidP="009A45DF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9A45DF" w:rsidRDefault="009A45DF" w:rsidP="00101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ПОСТАНОВЛЕНИЕ</w:t>
      </w:r>
    </w:p>
    <w:p w:rsidR="00101728" w:rsidRPr="00045F51" w:rsidRDefault="00101728" w:rsidP="00101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715" w:rsidRPr="00F72D48" w:rsidRDefault="00B54D4C" w:rsidP="00101728">
      <w:pPr>
        <w:pStyle w:val="af1"/>
        <w:spacing w:after="0"/>
        <w:rPr>
          <w:rStyle w:val="a4"/>
          <w:b/>
          <w:sz w:val="28"/>
          <w:szCs w:val="28"/>
          <w:shd w:val="clear" w:color="auto" w:fill="auto"/>
        </w:rPr>
      </w:pPr>
      <w:r w:rsidRPr="00B54D4C">
        <w:t>19</w:t>
      </w:r>
      <w:r w:rsidR="00101728">
        <w:t xml:space="preserve"> февраля </w:t>
      </w:r>
      <w:r w:rsidR="00E91A3E">
        <w:t>2025</w:t>
      </w:r>
      <w:r w:rsidR="00A15715">
        <w:rPr>
          <w:rStyle w:val="a4"/>
          <w:color w:val="000000"/>
          <w:sz w:val="28"/>
          <w:szCs w:val="28"/>
        </w:rPr>
        <w:t xml:space="preserve"> года</w:t>
      </w:r>
      <w:r w:rsidR="00101728">
        <w:rPr>
          <w:rStyle w:val="a4"/>
          <w:color w:val="000000"/>
          <w:sz w:val="28"/>
          <w:szCs w:val="28"/>
        </w:rPr>
        <w:tab/>
      </w:r>
      <w:r w:rsidR="00101728">
        <w:rPr>
          <w:rStyle w:val="a4"/>
          <w:color w:val="000000"/>
          <w:sz w:val="28"/>
          <w:szCs w:val="28"/>
        </w:rPr>
        <w:tab/>
        <w:t xml:space="preserve">       </w:t>
      </w:r>
      <w:r w:rsidR="00A15715" w:rsidRPr="009B0B24">
        <w:rPr>
          <w:rStyle w:val="a4"/>
          <w:color w:val="000000"/>
          <w:sz w:val="28"/>
          <w:szCs w:val="28"/>
        </w:rPr>
        <w:t xml:space="preserve"> </w:t>
      </w:r>
      <w:r w:rsidR="00A15715">
        <w:rPr>
          <w:rStyle w:val="a4"/>
          <w:color w:val="000000"/>
          <w:sz w:val="28"/>
          <w:szCs w:val="28"/>
        </w:rPr>
        <w:t xml:space="preserve">   </w:t>
      </w:r>
      <w:r w:rsidR="00101728">
        <w:rPr>
          <w:rStyle w:val="a4"/>
          <w:color w:val="000000"/>
          <w:sz w:val="28"/>
          <w:szCs w:val="28"/>
        </w:rPr>
        <w:t xml:space="preserve">  №</w:t>
      </w:r>
      <w:r w:rsidRPr="00101728">
        <w:rPr>
          <w:rStyle w:val="a4"/>
          <w:color w:val="000000"/>
          <w:sz w:val="28"/>
          <w:szCs w:val="28"/>
        </w:rPr>
        <w:t xml:space="preserve"> </w:t>
      </w:r>
      <w:r w:rsidRPr="00B54D4C">
        <w:rPr>
          <w:rStyle w:val="a4"/>
          <w:color w:val="000000"/>
          <w:sz w:val="28"/>
          <w:szCs w:val="28"/>
        </w:rPr>
        <w:t>22</w:t>
      </w:r>
      <w:r w:rsidR="00A15715" w:rsidRPr="009B0B24">
        <w:rPr>
          <w:rStyle w:val="a4"/>
          <w:color w:val="000000"/>
          <w:sz w:val="28"/>
          <w:szCs w:val="28"/>
        </w:rPr>
        <w:tab/>
      </w:r>
      <w:r w:rsidR="00101728">
        <w:rPr>
          <w:rStyle w:val="a4"/>
          <w:color w:val="000000"/>
          <w:sz w:val="28"/>
          <w:szCs w:val="28"/>
        </w:rPr>
        <w:t xml:space="preserve">        </w:t>
      </w:r>
      <w:r w:rsidR="00A15715" w:rsidRPr="009B0B24">
        <w:rPr>
          <w:rStyle w:val="a4"/>
          <w:color w:val="000000"/>
          <w:sz w:val="28"/>
          <w:szCs w:val="28"/>
        </w:rPr>
        <w:t xml:space="preserve">                     </w:t>
      </w:r>
      <w:r w:rsidR="009A45DF" w:rsidRPr="00BE5EAE">
        <w:rPr>
          <w:rStyle w:val="a4"/>
          <w:color w:val="000000"/>
          <w:sz w:val="28"/>
          <w:szCs w:val="28"/>
        </w:rPr>
        <w:t>ст.</w:t>
      </w:r>
      <w:r w:rsidR="00101728">
        <w:rPr>
          <w:rStyle w:val="a4"/>
          <w:color w:val="000000"/>
          <w:sz w:val="28"/>
          <w:szCs w:val="28"/>
        </w:rPr>
        <w:t xml:space="preserve"> </w:t>
      </w:r>
      <w:r w:rsidR="009A45DF" w:rsidRPr="00BE5EAE">
        <w:rPr>
          <w:rStyle w:val="a4"/>
          <w:color w:val="000000"/>
          <w:sz w:val="28"/>
          <w:szCs w:val="28"/>
        </w:rPr>
        <w:t>Ермаковская</w:t>
      </w:r>
    </w:p>
    <w:p w:rsidR="00D03AAE" w:rsidRPr="00A15715" w:rsidRDefault="00A15715" w:rsidP="0010172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9B0B24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D03AAE" w:rsidRPr="00BC26AD" w:rsidRDefault="00D03AAE" w:rsidP="00101728">
      <w:pPr>
        <w:tabs>
          <w:tab w:val="left" w:pos="5103"/>
        </w:tabs>
        <w:suppressAutoHyphens/>
        <w:spacing w:after="0" w:line="240" w:lineRule="auto"/>
        <w:ind w:right="2862"/>
        <w:jc w:val="both"/>
        <w:rPr>
          <w:rFonts w:ascii="Times New Roman" w:hAnsi="Times New Roman"/>
          <w:bCs/>
          <w:sz w:val="28"/>
          <w:lang w:eastAsia="ar-SA"/>
        </w:rPr>
      </w:pPr>
      <w:bookmarkStart w:id="0" w:name="_GoBack"/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внесении изменений в 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E91A3E">
        <w:rPr>
          <w:rFonts w:ascii="Times New Roman" w:hAnsi="Times New Roman"/>
          <w:bCs/>
          <w:sz w:val="28"/>
          <w:lang w:eastAsia="ar-SA"/>
        </w:rPr>
        <w:t>ый</w:t>
      </w:r>
      <w:r w:rsidR="00B61FEF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BF2D44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D7424E">
        <w:rPr>
          <w:rFonts w:ascii="Times New Roman" w:hAnsi="Times New Roman"/>
          <w:bCs/>
          <w:sz w:val="28"/>
          <w:lang w:eastAsia="ar-SA"/>
        </w:rPr>
        <w:t>Предоставление земельных участков, находящихся в муниципальной собственности на торгах</w:t>
      </w:r>
      <w:r w:rsidR="00BF2D44">
        <w:rPr>
          <w:rFonts w:ascii="Times New Roman" w:hAnsi="Times New Roman"/>
          <w:bCs/>
          <w:sz w:val="28"/>
          <w:lang w:eastAsia="ar-SA"/>
        </w:rPr>
        <w:t>»</w:t>
      </w:r>
      <w:r w:rsidR="00E91A3E">
        <w:rPr>
          <w:rFonts w:ascii="Times New Roman" w:hAnsi="Times New Roman"/>
          <w:bCs/>
          <w:sz w:val="28"/>
          <w:lang w:eastAsia="ar-SA"/>
        </w:rPr>
        <w:t xml:space="preserve">, утвержденный постановлением администрации </w:t>
      </w:r>
      <w:r w:rsidR="009A45DF">
        <w:rPr>
          <w:rFonts w:ascii="Times New Roman" w:hAnsi="Times New Roman"/>
          <w:bCs/>
          <w:sz w:val="28"/>
          <w:lang w:eastAsia="ar-SA"/>
        </w:rPr>
        <w:t>Ермаковского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9A45DF">
        <w:rPr>
          <w:rFonts w:ascii="Times New Roman" w:hAnsi="Times New Roman"/>
          <w:bCs/>
          <w:sz w:val="28"/>
          <w:lang w:eastAsia="ar-SA"/>
        </w:rPr>
        <w:t>1</w:t>
      </w:r>
      <w:r w:rsidR="00E91A3E">
        <w:rPr>
          <w:rFonts w:ascii="Times New Roman" w:hAnsi="Times New Roman"/>
          <w:bCs/>
          <w:sz w:val="28"/>
          <w:lang w:eastAsia="ar-SA"/>
        </w:rPr>
        <w:t xml:space="preserve">1.11.2022 г. № </w:t>
      </w:r>
      <w:r w:rsidR="009A45DF">
        <w:rPr>
          <w:rFonts w:ascii="Times New Roman" w:hAnsi="Times New Roman"/>
          <w:bCs/>
          <w:sz w:val="28"/>
          <w:lang w:eastAsia="ar-SA"/>
        </w:rPr>
        <w:t>43</w:t>
      </w:r>
    </w:p>
    <w:bookmarkEnd w:id="0"/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C24C7" w:rsidRDefault="00D03AAE" w:rsidP="0010172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</w:t>
      </w:r>
      <w:r w:rsidR="00E91A3E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="00E91A3E" w:rsidRPr="003F7D2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1" w:name="_Hlk94089191"/>
      <w:bookmarkStart w:id="2" w:name="_Hlk94090791"/>
      <w:r w:rsidR="000C50BA">
        <w:rPr>
          <w:rFonts w:ascii="Times New Roman" w:hAnsi="Times New Roman"/>
          <w:sz w:val="28"/>
          <w:szCs w:val="28"/>
        </w:rPr>
        <w:t>«</w:t>
      </w:r>
      <w:r w:rsidR="009A45DF">
        <w:rPr>
          <w:rFonts w:ascii="Times New Roman" w:hAnsi="Times New Roman"/>
          <w:sz w:val="28"/>
          <w:szCs w:val="28"/>
        </w:rPr>
        <w:t>Ермаковск</w:t>
      </w:r>
      <w:r w:rsidR="00A15715">
        <w:rPr>
          <w:rFonts w:ascii="Times New Roman" w:hAnsi="Times New Roman"/>
          <w:sz w:val="28"/>
          <w:szCs w:val="28"/>
        </w:rPr>
        <w:t>ое</w:t>
      </w:r>
      <w:r w:rsidR="000C50BA">
        <w:rPr>
          <w:rFonts w:ascii="Times New Roman" w:hAnsi="Times New Roman"/>
          <w:sz w:val="28"/>
          <w:szCs w:val="28"/>
        </w:rPr>
        <w:t xml:space="preserve"> сельск</w:t>
      </w:r>
      <w:r w:rsidR="00BF2D44">
        <w:rPr>
          <w:rFonts w:ascii="Times New Roman" w:hAnsi="Times New Roman"/>
          <w:sz w:val="28"/>
          <w:szCs w:val="28"/>
        </w:rPr>
        <w:t>ое поселение»</w:t>
      </w:r>
      <w:r w:rsidR="000C50BA">
        <w:rPr>
          <w:rFonts w:ascii="Times New Roman" w:hAnsi="Times New Roman"/>
          <w:sz w:val="28"/>
          <w:szCs w:val="28"/>
        </w:rPr>
        <w:t>,</w:t>
      </w:r>
      <w:r w:rsidR="00101728">
        <w:rPr>
          <w:rFonts w:ascii="Times New Roman" w:hAnsi="Times New Roman"/>
          <w:sz w:val="28"/>
          <w:szCs w:val="28"/>
        </w:rPr>
        <w:t xml:space="preserve"> администрация Ермаковского сельского поселения</w:t>
      </w:r>
    </w:p>
    <w:p w:rsidR="00101728" w:rsidRDefault="00101728" w:rsidP="0010172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C7" w:rsidRPr="00101728" w:rsidRDefault="000C50BA" w:rsidP="0010172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1728">
        <w:rPr>
          <w:rFonts w:ascii="Times New Roman" w:hAnsi="Times New Roman"/>
          <w:bCs/>
          <w:sz w:val="28"/>
          <w:szCs w:val="28"/>
        </w:rPr>
        <w:t>ПОСТАНОВЛЯ</w:t>
      </w:r>
      <w:r w:rsidR="00101728" w:rsidRPr="00101728">
        <w:rPr>
          <w:rFonts w:ascii="Times New Roman" w:hAnsi="Times New Roman"/>
          <w:bCs/>
          <w:sz w:val="28"/>
          <w:szCs w:val="28"/>
        </w:rPr>
        <w:t>ЕТ</w:t>
      </w:r>
      <w:r w:rsidRPr="00101728">
        <w:rPr>
          <w:rFonts w:ascii="Times New Roman" w:hAnsi="Times New Roman"/>
          <w:bCs/>
          <w:sz w:val="28"/>
          <w:szCs w:val="28"/>
        </w:rPr>
        <w:t>:</w:t>
      </w:r>
    </w:p>
    <w:p w:rsidR="00101728" w:rsidRPr="00101728" w:rsidRDefault="00101728" w:rsidP="0010172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bookmarkEnd w:id="2"/>
    <w:p w:rsidR="00E91A3E" w:rsidRDefault="00D03AAE" w:rsidP="00101728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E91A3E">
        <w:rPr>
          <w:rStyle w:val="ab"/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="009A45DF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9A45DF">
        <w:rPr>
          <w:rFonts w:ascii="Times New Roman" w:hAnsi="Times New Roman"/>
          <w:bCs/>
          <w:sz w:val="28"/>
          <w:lang w:eastAsia="ar-SA"/>
        </w:rPr>
        <w:t>ый</w:t>
      </w:r>
      <w:r w:rsidR="009A45DF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9A45DF">
        <w:rPr>
          <w:rFonts w:ascii="Times New Roman" w:hAnsi="Times New Roman"/>
          <w:bCs/>
          <w:sz w:val="28"/>
          <w:lang w:eastAsia="ar-SA"/>
        </w:rPr>
        <w:t>ставления муниципальной услуги «Предоставление земельных участков, находящихся в муниципальной собственности на торгах», утвержденный постановлением администрации Ермаковского сельского поселения от 11.11.2022 г. № 43</w:t>
      </w:r>
      <w:r w:rsidR="00E91A3E">
        <w:rPr>
          <w:rFonts w:ascii="Times New Roman" w:hAnsi="Times New Roman"/>
          <w:bCs/>
          <w:sz w:val="28"/>
          <w:lang w:eastAsia="ar-SA"/>
        </w:rPr>
        <w:t>: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1.1. Пункты 2.6.1 и 2.6.2 изложить в следующей редакции:</w:t>
      </w:r>
    </w:p>
    <w:p w:rsidR="00E91A3E" w:rsidRPr="00DA25E5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 xml:space="preserve">2.6.1.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тридцать дней со дня поступления соответствующего заявления. </w:t>
      </w:r>
    </w:p>
    <w:p w:rsidR="00E91A3E" w:rsidRPr="00DA25E5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 xml:space="preserve">2.6.2. Решение о проведении аукциона либо решение об отказе в проведении аукциона принимается в срок не более чем тридцать дней со дня поступления 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соответствующего заявления.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1.2. Пункт 2.6.3 изложить в следующей редакции:</w:t>
      </w:r>
    </w:p>
    <w:p w:rsidR="00E91A3E" w:rsidRPr="00DA25E5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2.6.3.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 срок предоставления муниципальной услуги, установленный абзацем первым пункта 2.6.1 настоящего административного регламента, в 2022 - 2024 годах составляет не более 14 календарных дней.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E91A3E" w:rsidRPr="00DA25E5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1.3. Подпункт 5 пункта 2.20.1 дополнить словами 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, за исключением случаев, установленных федеральными законами».</w:t>
      </w:r>
    </w:p>
    <w:p w:rsidR="00E91A3E" w:rsidRPr="00DA25E5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1.4. Пункт 2.20.1 дополнить подпунктом 5.1 следующего содержания:</w:t>
      </w:r>
    </w:p>
    <w:p w:rsidR="00E91A3E" w:rsidRPr="00DA25E5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«5.1)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территории;».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 xml:space="preserve">1.5. 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Абзацы 11 и 12 пункта 3.1.10 изложить в следующей редакции:</w:t>
      </w:r>
    </w:p>
    <w:p w:rsidR="00E91A3E" w:rsidRPr="00DA25E5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В случае принятия решения о проведении аукциона, уполномоченный орган либо специализированная организация, действующая на основании договора с уполномоченным органом в качестве организатора аукциона, (далее – организатор аукциона) осуществляет подготовку и размещение извещения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или подпунктом 1 пункта 7 статьи 39.18 Земельного кодекса Российской Федерации.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1.6. Пункт 3.1.10 дополнить подпунктом 12 следующего содержания: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12) о дате размещения извещения в соответствии с подпунктом 1 пункта 1 статьи 39.18 Земельного кодекса Российской Федерации.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1.7. Абзац 27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 xml:space="preserve"> пункта 3.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1.10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 xml:space="preserve"> после слов «на официальном сайте» дополнить словами «, на официальном сайте уполномоченного органа».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1.8. Пункт 3.1.10 дополнить абзацем 28 следующего содержания: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 xml:space="preserve"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настоящим абзацем.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E91A3E" w:rsidRDefault="00E91A3E" w:rsidP="00E91A3E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1.9. В абзаце 29 пункта 3.1.10 слова 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40 дней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 заменить словами «</w:t>
      </w:r>
      <w:r w:rsidRPr="00DA25E5">
        <w:rPr>
          <w:rStyle w:val="ab"/>
          <w:rFonts w:ascii="Times New Roman" w:hAnsi="Times New Roman"/>
          <w:color w:val="000000"/>
          <w:sz w:val="28"/>
          <w:szCs w:val="28"/>
        </w:rPr>
        <w:t>10 дней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».</w:t>
      </w:r>
    </w:p>
    <w:p w:rsidR="00E91A3E" w:rsidRPr="003F7D2D" w:rsidRDefault="00E91A3E" w:rsidP="00E91A3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 w:rsidRPr="003F7D2D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порядке</w:t>
      </w:r>
      <w:r>
        <w:rPr>
          <w:rFonts w:ascii="Times New Roman" w:hAnsi="Times New Roman"/>
          <w:bCs/>
          <w:sz w:val="28"/>
          <w:szCs w:val="28"/>
        </w:rPr>
        <w:t>, за исключением подпунктов 1.1, 1.5-1.9 пункта 1, вступающих в силу с 01.0</w:t>
      </w:r>
      <w:r w:rsidR="00572A8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.2025 г</w:t>
      </w:r>
      <w:r w:rsidRPr="003F7D2D">
        <w:rPr>
          <w:rFonts w:ascii="Times New Roman" w:hAnsi="Times New Roman"/>
          <w:bCs/>
          <w:sz w:val="28"/>
          <w:szCs w:val="28"/>
        </w:rPr>
        <w:t>.</w:t>
      </w:r>
    </w:p>
    <w:p w:rsidR="00A5344E" w:rsidRDefault="000C50BA" w:rsidP="00A5344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344E" w:rsidRPr="00A5344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03AAE" w:rsidRDefault="00D03AAE" w:rsidP="00101728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728" w:rsidRDefault="00101728" w:rsidP="00101728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715" w:rsidRDefault="00101728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15715" w:rsidRPr="0040419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15715" w:rsidRDefault="009A45DF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</w:t>
      </w:r>
      <w:r w:rsidR="00101728">
        <w:rPr>
          <w:rFonts w:ascii="Times New Roman" w:hAnsi="Times New Roman"/>
          <w:sz w:val="28"/>
          <w:szCs w:val="28"/>
        </w:rPr>
        <w:t xml:space="preserve">ого </w:t>
      </w:r>
      <w:r w:rsidR="00A15715" w:rsidRPr="0040419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 w:rsidR="00B54D4C">
        <w:rPr>
          <w:rFonts w:ascii="Times New Roman" w:hAnsi="Times New Roman"/>
          <w:sz w:val="28"/>
          <w:szCs w:val="28"/>
        </w:rPr>
        <w:t xml:space="preserve">        </w:t>
      </w:r>
      <w:r w:rsidR="00A15715" w:rsidRPr="0040419E">
        <w:rPr>
          <w:rFonts w:ascii="Times New Roman" w:hAnsi="Times New Roman"/>
          <w:sz w:val="28"/>
          <w:szCs w:val="28"/>
        </w:rPr>
        <w:t xml:space="preserve">       </w:t>
      </w:r>
      <w:r w:rsidR="00A15715">
        <w:rPr>
          <w:rFonts w:ascii="Times New Roman" w:hAnsi="Times New Roman"/>
          <w:sz w:val="28"/>
          <w:szCs w:val="28"/>
        </w:rPr>
        <w:t xml:space="preserve"> </w:t>
      </w:r>
      <w:r w:rsidR="00B54D4C" w:rsidRPr="00B54D4C">
        <w:rPr>
          <w:rFonts w:ascii="Times New Roman" w:hAnsi="Times New Roman"/>
          <w:sz w:val="28"/>
          <w:szCs w:val="28"/>
        </w:rPr>
        <w:t>Е.</w:t>
      </w:r>
      <w:r w:rsidR="00B54D4C">
        <w:rPr>
          <w:rFonts w:ascii="Times New Roman" w:hAnsi="Times New Roman"/>
          <w:sz w:val="28"/>
          <w:szCs w:val="28"/>
        </w:rPr>
        <w:t>В.</w:t>
      </w:r>
      <w:r w:rsidR="00101728">
        <w:rPr>
          <w:rFonts w:ascii="Times New Roman" w:hAnsi="Times New Roman"/>
          <w:sz w:val="28"/>
          <w:szCs w:val="28"/>
        </w:rPr>
        <w:t xml:space="preserve"> </w:t>
      </w:r>
      <w:r w:rsidR="00B54D4C">
        <w:rPr>
          <w:rFonts w:ascii="Times New Roman" w:hAnsi="Times New Roman"/>
          <w:sz w:val="28"/>
          <w:szCs w:val="28"/>
        </w:rPr>
        <w:t>Калашников</w:t>
      </w:r>
      <w:r w:rsidR="00A15715">
        <w:rPr>
          <w:rFonts w:ascii="Times New Roman" w:hAnsi="Times New Roman"/>
          <w:sz w:val="28"/>
          <w:szCs w:val="28"/>
        </w:rPr>
        <w:t xml:space="preserve">                                </w:t>
      </w:r>
    </w:p>
    <w:sectPr w:rsidR="00A15715" w:rsidSect="00101728">
      <w:pgSz w:w="11906" w:h="16838"/>
      <w:pgMar w:top="680" w:right="680" w:bottom="68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B7" w:rsidRDefault="002F50B7" w:rsidP="00F717EA">
      <w:pPr>
        <w:spacing w:after="0" w:line="240" w:lineRule="auto"/>
      </w:pPr>
      <w:r>
        <w:separator/>
      </w:r>
    </w:p>
  </w:endnote>
  <w:endnote w:type="continuationSeparator" w:id="0">
    <w:p w:rsidR="002F50B7" w:rsidRDefault="002F50B7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B7" w:rsidRDefault="002F50B7" w:rsidP="00F717EA">
      <w:pPr>
        <w:spacing w:after="0" w:line="240" w:lineRule="auto"/>
      </w:pPr>
      <w:r>
        <w:separator/>
      </w:r>
    </w:p>
  </w:footnote>
  <w:footnote w:type="continuationSeparator" w:id="0">
    <w:p w:rsidR="002F50B7" w:rsidRDefault="002F50B7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F5ACF"/>
    <w:rsid w:val="000006D6"/>
    <w:rsid w:val="0001790D"/>
    <w:rsid w:val="00024280"/>
    <w:rsid w:val="0004100C"/>
    <w:rsid w:val="000410CB"/>
    <w:rsid w:val="00052590"/>
    <w:rsid w:val="00056BCB"/>
    <w:rsid w:val="00066117"/>
    <w:rsid w:val="00080530"/>
    <w:rsid w:val="00083E99"/>
    <w:rsid w:val="000A314F"/>
    <w:rsid w:val="000B1C43"/>
    <w:rsid w:val="000B5004"/>
    <w:rsid w:val="000B54EB"/>
    <w:rsid w:val="000B5C33"/>
    <w:rsid w:val="000C50BA"/>
    <w:rsid w:val="000E11B7"/>
    <w:rsid w:val="000E21E4"/>
    <w:rsid w:val="000E7B00"/>
    <w:rsid w:val="000F00D3"/>
    <w:rsid w:val="000F1FBA"/>
    <w:rsid w:val="000F251E"/>
    <w:rsid w:val="000F478C"/>
    <w:rsid w:val="00101728"/>
    <w:rsid w:val="00104213"/>
    <w:rsid w:val="0014064A"/>
    <w:rsid w:val="00154168"/>
    <w:rsid w:val="00173394"/>
    <w:rsid w:val="0017401D"/>
    <w:rsid w:val="001A1339"/>
    <w:rsid w:val="001B375C"/>
    <w:rsid w:val="001B75FF"/>
    <w:rsid w:val="001C3CE8"/>
    <w:rsid w:val="001C535E"/>
    <w:rsid w:val="001D63EF"/>
    <w:rsid w:val="001D6FB7"/>
    <w:rsid w:val="002013DE"/>
    <w:rsid w:val="0020210B"/>
    <w:rsid w:val="00202B49"/>
    <w:rsid w:val="00215782"/>
    <w:rsid w:val="00216575"/>
    <w:rsid w:val="00221FD8"/>
    <w:rsid w:val="00225648"/>
    <w:rsid w:val="002267D7"/>
    <w:rsid w:val="0023160C"/>
    <w:rsid w:val="00231904"/>
    <w:rsid w:val="002439F3"/>
    <w:rsid w:val="00247977"/>
    <w:rsid w:val="00257B9D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2F50B7"/>
    <w:rsid w:val="002F7AAF"/>
    <w:rsid w:val="0030518F"/>
    <w:rsid w:val="00306107"/>
    <w:rsid w:val="00310766"/>
    <w:rsid w:val="00317ACB"/>
    <w:rsid w:val="00331925"/>
    <w:rsid w:val="0033521B"/>
    <w:rsid w:val="003473BF"/>
    <w:rsid w:val="00385EE0"/>
    <w:rsid w:val="00387137"/>
    <w:rsid w:val="003959EC"/>
    <w:rsid w:val="003C22EC"/>
    <w:rsid w:val="003C5D9D"/>
    <w:rsid w:val="003C7D5D"/>
    <w:rsid w:val="00414957"/>
    <w:rsid w:val="00423EE3"/>
    <w:rsid w:val="0042548F"/>
    <w:rsid w:val="00434923"/>
    <w:rsid w:val="00445267"/>
    <w:rsid w:val="00470020"/>
    <w:rsid w:val="004876BF"/>
    <w:rsid w:val="004961BB"/>
    <w:rsid w:val="004A6F91"/>
    <w:rsid w:val="004C4256"/>
    <w:rsid w:val="004C60A4"/>
    <w:rsid w:val="004E224A"/>
    <w:rsid w:val="004F204B"/>
    <w:rsid w:val="00500662"/>
    <w:rsid w:val="00500880"/>
    <w:rsid w:val="005207C4"/>
    <w:rsid w:val="00526008"/>
    <w:rsid w:val="00535647"/>
    <w:rsid w:val="0053619C"/>
    <w:rsid w:val="00545918"/>
    <w:rsid w:val="005518A7"/>
    <w:rsid w:val="00554C5A"/>
    <w:rsid w:val="00556F82"/>
    <w:rsid w:val="00563D79"/>
    <w:rsid w:val="00565BDC"/>
    <w:rsid w:val="0057206E"/>
    <w:rsid w:val="00572A8C"/>
    <w:rsid w:val="005B56CC"/>
    <w:rsid w:val="005D0B36"/>
    <w:rsid w:val="005D4988"/>
    <w:rsid w:val="005E2DF1"/>
    <w:rsid w:val="005E55BE"/>
    <w:rsid w:val="005F2919"/>
    <w:rsid w:val="0060078C"/>
    <w:rsid w:val="006076D5"/>
    <w:rsid w:val="00632D8A"/>
    <w:rsid w:val="006362D3"/>
    <w:rsid w:val="0063678F"/>
    <w:rsid w:val="00640F42"/>
    <w:rsid w:val="00664D9F"/>
    <w:rsid w:val="006667D3"/>
    <w:rsid w:val="006716F5"/>
    <w:rsid w:val="006864A3"/>
    <w:rsid w:val="0069727D"/>
    <w:rsid w:val="006B021D"/>
    <w:rsid w:val="006B6747"/>
    <w:rsid w:val="006C18A2"/>
    <w:rsid w:val="006C7BA5"/>
    <w:rsid w:val="006D73AC"/>
    <w:rsid w:val="006E58B9"/>
    <w:rsid w:val="006F5429"/>
    <w:rsid w:val="00700A4C"/>
    <w:rsid w:val="00702FAE"/>
    <w:rsid w:val="00713FCD"/>
    <w:rsid w:val="0071628F"/>
    <w:rsid w:val="00733949"/>
    <w:rsid w:val="00744DBC"/>
    <w:rsid w:val="00745BC7"/>
    <w:rsid w:val="007538BF"/>
    <w:rsid w:val="00755770"/>
    <w:rsid w:val="007574F1"/>
    <w:rsid w:val="00767402"/>
    <w:rsid w:val="00774632"/>
    <w:rsid w:val="007748DA"/>
    <w:rsid w:val="0077540C"/>
    <w:rsid w:val="007B3B72"/>
    <w:rsid w:val="007C24C7"/>
    <w:rsid w:val="007C4CFB"/>
    <w:rsid w:val="007C6CF8"/>
    <w:rsid w:val="007E3F57"/>
    <w:rsid w:val="007F0A7D"/>
    <w:rsid w:val="00805322"/>
    <w:rsid w:val="00812B71"/>
    <w:rsid w:val="0081305B"/>
    <w:rsid w:val="0081400C"/>
    <w:rsid w:val="00816010"/>
    <w:rsid w:val="00825072"/>
    <w:rsid w:val="008304F4"/>
    <w:rsid w:val="00831422"/>
    <w:rsid w:val="00840405"/>
    <w:rsid w:val="00852431"/>
    <w:rsid w:val="00855311"/>
    <w:rsid w:val="00855D0A"/>
    <w:rsid w:val="008654ED"/>
    <w:rsid w:val="008664A9"/>
    <w:rsid w:val="0088111F"/>
    <w:rsid w:val="008907D1"/>
    <w:rsid w:val="008948C6"/>
    <w:rsid w:val="008B46A4"/>
    <w:rsid w:val="008C38FC"/>
    <w:rsid w:val="008E28A2"/>
    <w:rsid w:val="008E5D82"/>
    <w:rsid w:val="008F0279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56755"/>
    <w:rsid w:val="009570BB"/>
    <w:rsid w:val="00966001"/>
    <w:rsid w:val="00977560"/>
    <w:rsid w:val="0099718E"/>
    <w:rsid w:val="009A45DF"/>
    <w:rsid w:val="009B11C5"/>
    <w:rsid w:val="009B2570"/>
    <w:rsid w:val="009B26D7"/>
    <w:rsid w:val="009B5835"/>
    <w:rsid w:val="009C3E3A"/>
    <w:rsid w:val="009D30A0"/>
    <w:rsid w:val="009F0B10"/>
    <w:rsid w:val="009F144C"/>
    <w:rsid w:val="00A0415A"/>
    <w:rsid w:val="00A15715"/>
    <w:rsid w:val="00A30E40"/>
    <w:rsid w:val="00A44B93"/>
    <w:rsid w:val="00A5011A"/>
    <w:rsid w:val="00A51E62"/>
    <w:rsid w:val="00A5344E"/>
    <w:rsid w:val="00A63556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4737D"/>
    <w:rsid w:val="00B54D4C"/>
    <w:rsid w:val="00B615BA"/>
    <w:rsid w:val="00B61FEF"/>
    <w:rsid w:val="00B6376D"/>
    <w:rsid w:val="00B652BA"/>
    <w:rsid w:val="00B751EC"/>
    <w:rsid w:val="00B84024"/>
    <w:rsid w:val="00B85F4E"/>
    <w:rsid w:val="00B90C9F"/>
    <w:rsid w:val="00B92F0A"/>
    <w:rsid w:val="00BC26AD"/>
    <w:rsid w:val="00BD0E7C"/>
    <w:rsid w:val="00BF07C7"/>
    <w:rsid w:val="00BF2D44"/>
    <w:rsid w:val="00BF5ACF"/>
    <w:rsid w:val="00C058AD"/>
    <w:rsid w:val="00C3101A"/>
    <w:rsid w:val="00C435BB"/>
    <w:rsid w:val="00C660C7"/>
    <w:rsid w:val="00C812AF"/>
    <w:rsid w:val="00C86582"/>
    <w:rsid w:val="00C96FE2"/>
    <w:rsid w:val="00CA029E"/>
    <w:rsid w:val="00CA147C"/>
    <w:rsid w:val="00CB0A10"/>
    <w:rsid w:val="00CD0C8B"/>
    <w:rsid w:val="00CD2F7D"/>
    <w:rsid w:val="00CE36C7"/>
    <w:rsid w:val="00CE59CB"/>
    <w:rsid w:val="00CE6066"/>
    <w:rsid w:val="00CF31C1"/>
    <w:rsid w:val="00D03AAE"/>
    <w:rsid w:val="00D06372"/>
    <w:rsid w:val="00D16057"/>
    <w:rsid w:val="00D261B1"/>
    <w:rsid w:val="00D26832"/>
    <w:rsid w:val="00D367BD"/>
    <w:rsid w:val="00D51B86"/>
    <w:rsid w:val="00D52ED7"/>
    <w:rsid w:val="00D54FD3"/>
    <w:rsid w:val="00D62C14"/>
    <w:rsid w:val="00D65E61"/>
    <w:rsid w:val="00D708A7"/>
    <w:rsid w:val="00D7424E"/>
    <w:rsid w:val="00D8238B"/>
    <w:rsid w:val="00D84CA4"/>
    <w:rsid w:val="00D87276"/>
    <w:rsid w:val="00D965B7"/>
    <w:rsid w:val="00DC3ECE"/>
    <w:rsid w:val="00DD6CAF"/>
    <w:rsid w:val="00DE1F70"/>
    <w:rsid w:val="00DE5946"/>
    <w:rsid w:val="00DF0058"/>
    <w:rsid w:val="00DF5A53"/>
    <w:rsid w:val="00E06966"/>
    <w:rsid w:val="00E110C1"/>
    <w:rsid w:val="00E30FFB"/>
    <w:rsid w:val="00E344AE"/>
    <w:rsid w:val="00E53278"/>
    <w:rsid w:val="00E535F8"/>
    <w:rsid w:val="00E55061"/>
    <w:rsid w:val="00E61AB3"/>
    <w:rsid w:val="00E70B78"/>
    <w:rsid w:val="00E71D51"/>
    <w:rsid w:val="00E7688C"/>
    <w:rsid w:val="00E91A3E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49CF"/>
    <w:rsid w:val="00EF58DB"/>
    <w:rsid w:val="00F14C9D"/>
    <w:rsid w:val="00F2335F"/>
    <w:rsid w:val="00F26F1C"/>
    <w:rsid w:val="00F435E5"/>
    <w:rsid w:val="00F4474F"/>
    <w:rsid w:val="00F4647B"/>
    <w:rsid w:val="00F53DAF"/>
    <w:rsid w:val="00F6144D"/>
    <w:rsid w:val="00F6311D"/>
    <w:rsid w:val="00F65CFD"/>
    <w:rsid w:val="00F66D73"/>
    <w:rsid w:val="00F706D1"/>
    <w:rsid w:val="00F717EA"/>
    <w:rsid w:val="00F72F45"/>
    <w:rsid w:val="00F8048B"/>
    <w:rsid w:val="00F87D44"/>
    <w:rsid w:val="00F9780B"/>
    <w:rsid w:val="00FA5075"/>
    <w:rsid w:val="00FC634B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D12DE3-B3D1-4E7D-B378-94D7A16B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50066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50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1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rsid w:val="00A15715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A15715"/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86E5-55B4-4575-9A86-C6109DB9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6</cp:revision>
  <cp:lastPrinted>2025-02-19T07:15:00Z</cp:lastPrinted>
  <dcterms:created xsi:type="dcterms:W3CDTF">2025-02-17T17:11:00Z</dcterms:created>
  <dcterms:modified xsi:type="dcterms:W3CDTF">2025-02-19T08:43:00Z</dcterms:modified>
</cp:coreProperties>
</file>