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D2" w:rsidRPr="00B91BF3" w:rsidRDefault="00F14AD2" w:rsidP="00F14AD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91BF3">
        <w:rPr>
          <w:rFonts w:ascii="Times New Roman" w:hAnsi="Times New Roman" w:cs="Times New Roman"/>
          <w:sz w:val="26"/>
          <w:szCs w:val="26"/>
        </w:rPr>
        <w:t>УТВЕРЖДАЮ</w:t>
      </w:r>
    </w:p>
    <w:p w:rsidR="00F14AD2" w:rsidRPr="00B91BF3" w:rsidRDefault="00F14AD2" w:rsidP="00F14AD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Pr="00B91BF3">
        <w:rPr>
          <w:rFonts w:ascii="Times New Roman" w:eastAsia="Calibri" w:hAnsi="Times New Roman" w:cs="Times New Roman"/>
          <w:sz w:val="26"/>
          <w:szCs w:val="26"/>
        </w:rPr>
        <w:t>лав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</w:p>
    <w:p w:rsidR="00F14AD2" w:rsidRPr="00B91BF3" w:rsidRDefault="00D97F70" w:rsidP="00F14AD2">
      <w:pPr>
        <w:pStyle w:val="a4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Ермаков</w:t>
      </w:r>
      <w:r w:rsidR="00F14AD2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F14AD2" w:rsidRPr="00B91BF3" w:rsidRDefault="00F14AD2" w:rsidP="00F14AD2">
      <w:pPr>
        <w:pStyle w:val="a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__________ </w:t>
      </w:r>
      <w:r w:rsidR="00D97F70">
        <w:rPr>
          <w:rFonts w:ascii="Times New Roman" w:eastAsia="Calibri" w:hAnsi="Times New Roman" w:cs="Times New Roman"/>
          <w:sz w:val="26"/>
          <w:szCs w:val="26"/>
        </w:rPr>
        <w:t>Е.В. Калашников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14AD2" w:rsidRDefault="00F14AD2" w:rsidP="00F14AD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1BF3">
        <w:rPr>
          <w:rFonts w:ascii="Times New Roman" w:hAnsi="Times New Roman" w:cs="Times New Roman"/>
          <w:sz w:val="26"/>
          <w:szCs w:val="26"/>
        </w:rPr>
        <w:t>«</w:t>
      </w:r>
      <w:r w:rsidR="00DC4D1F">
        <w:rPr>
          <w:rFonts w:ascii="Times New Roman" w:hAnsi="Times New Roman" w:cs="Times New Roman"/>
          <w:sz w:val="26"/>
          <w:szCs w:val="26"/>
        </w:rPr>
        <w:t xml:space="preserve"> 30</w:t>
      </w:r>
      <w:proofErr w:type="gramEnd"/>
      <w:r w:rsidR="00DC4D1F">
        <w:rPr>
          <w:rFonts w:ascii="Times New Roman" w:hAnsi="Times New Roman" w:cs="Times New Roman"/>
          <w:sz w:val="26"/>
          <w:szCs w:val="26"/>
        </w:rPr>
        <w:t xml:space="preserve"> </w:t>
      </w:r>
      <w:r w:rsidRPr="00B91BF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4D1F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BF3">
        <w:rPr>
          <w:rFonts w:ascii="Times New Roman" w:hAnsi="Times New Roman" w:cs="Times New Roman"/>
          <w:sz w:val="26"/>
          <w:szCs w:val="26"/>
        </w:rPr>
        <w:t>20</w:t>
      </w:r>
      <w:r w:rsidR="00DC4D1F">
        <w:rPr>
          <w:rFonts w:ascii="Times New Roman" w:hAnsi="Times New Roman" w:cs="Times New Roman"/>
          <w:sz w:val="26"/>
          <w:szCs w:val="26"/>
        </w:rPr>
        <w:t>25</w:t>
      </w:r>
      <w:r w:rsidRPr="00B9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70" w:rsidRPr="00D97F70" w:rsidRDefault="00F14AD2" w:rsidP="00D97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ведения заседаний </w:t>
      </w:r>
      <w:r w:rsidR="00D97F70" w:rsidRPr="00D97F70">
        <w:rPr>
          <w:rFonts w:ascii="Times New Roman" w:hAnsi="Times New Roman" w:cs="Times New Roman"/>
          <w:b/>
          <w:sz w:val="28"/>
          <w:szCs w:val="28"/>
        </w:rPr>
        <w:t>Малого консультативного совета</w:t>
      </w:r>
    </w:p>
    <w:p w:rsidR="00D97F70" w:rsidRPr="00D97F70" w:rsidRDefault="00D97F70" w:rsidP="00D97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70">
        <w:rPr>
          <w:rFonts w:ascii="Times New Roman" w:hAnsi="Times New Roman" w:cs="Times New Roman"/>
          <w:b/>
          <w:sz w:val="28"/>
          <w:szCs w:val="28"/>
        </w:rPr>
        <w:t xml:space="preserve">по межэтническим отношениям при Администрации </w:t>
      </w:r>
    </w:p>
    <w:p w:rsidR="00F14AD2" w:rsidRDefault="00D97F70" w:rsidP="00D97F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70">
        <w:rPr>
          <w:rFonts w:ascii="Times New Roman" w:hAnsi="Times New Roman" w:cs="Times New Roman"/>
          <w:b/>
          <w:sz w:val="28"/>
          <w:szCs w:val="28"/>
        </w:rPr>
        <w:t>Ермаковского сельского поселения</w:t>
      </w:r>
      <w:r w:rsidR="00DC4D1F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F14AD2" w:rsidRPr="00837C7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F14AD2" w:rsidRPr="00837C7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3" w:type="dxa"/>
        <w:tblLook w:val="04A0" w:firstRow="1" w:lastRow="0" w:firstColumn="1" w:lastColumn="0" w:noHBand="0" w:noVBand="1"/>
      </w:tblPr>
      <w:tblGrid>
        <w:gridCol w:w="675"/>
        <w:gridCol w:w="1701"/>
        <w:gridCol w:w="5103"/>
        <w:gridCol w:w="2144"/>
      </w:tblGrid>
      <w:tr w:rsidR="00F14AD2" w:rsidRPr="00837C72" w:rsidTr="00D97F70"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103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2144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14AD2" w:rsidRPr="00837C72" w:rsidTr="00D97F70"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4AD2" w:rsidRPr="00837C72" w:rsidRDefault="00DC4D1F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2025</w:t>
            </w:r>
            <w:r w:rsidR="00F929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D97F70" w:rsidRPr="00D97F70" w:rsidRDefault="00D97F70" w:rsidP="00D97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 утверждении Плана работы Малого консультативного совета по межэтническим отношениям при Администрации Ермаковс</w:t>
            </w:r>
            <w:r w:rsidR="00DC4D1F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сельского поселения на 2025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D97F70" w:rsidRPr="00D97F70" w:rsidRDefault="00D97F70" w:rsidP="00D97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 утверждении Графика проведения заседаний Малого консультативного совета по межэтническим отношениям при Администрации Ермаков</w:t>
            </w:r>
            <w:r w:rsidR="00DC4D1F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сельского поселения в 2025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F14AD2" w:rsidRPr="00F929A2" w:rsidRDefault="00D97F70" w:rsidP="00D97F7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97F70">
              <w:rPr>
                <w:sz w:val="28"/>
                <w:szCs w:val="28"/>
              </w:rPr>
              <w:t>3.</w:t>
            </w:r>
            <w:r w:rsidRPr="00D97F70">
              <w:rPr>
                <w:sz w:val="28"/>
                <w:szCs w:val="28"/>
              </w:rPr>
              <w:tab/>
              <w:t>О состоянии межнациональных отношений</w:t>
            </w:r>
            <w:r>
              <w:rPr>
                <w:sz w:val="28"/>
                <w:szCs w:val="28"/>
              </w:rPr>
              <w:t>, сложившихся</w:t>
            </w:r>
            <w:r w:rsidRPr="00D97F70">
              <w:rPr>
                <w:sz w:val="28"/>
                <w:szCs w:val="28"/>
              </w:rPr>
              <w:t xml:space="preserve"> на территории Ермаковского сельского поселения. О мерах по гармонизации межэтнических отношений на территории Ермаковского сельского поселения.</w:t>
            </w:r>
          </w:p>
        </w:tc>
        <w:tc>
          <w:tcPr>
            <w:tcW w:w="2144" w:type="dxa"/>
          </w:tcPr>
          <w:p w:rsidR="00F14AD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D2" w:rsidRPr="00837C72" w:rsidTr="00D97F70">
        <w:trPr>
          <w:trHeight w:val="3205"/>
        </w:trPr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4AD2" w:rsidRPr="00837C72" w:rsidRDefault="00DC4D1F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 2025</w:t>
            </w:r>
            <w:r w:rsidR="00F929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F14AD2" w:rsidRDefault="00F14AD2" w:rsidP="001B12E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97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исполнении решений заседаний </w:t>
            </w:r>
            <w:r w:rsidR="00D97F70" w:rsidRPr="00D97F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Малого консультативного совета по межэтническим отношениям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D97F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Ермаков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ского сельского поселения.</w:t>
            </w:r>
          </w:p>
          <w:p w:rsidR="00D97F70" w:rsidRPr="0064747A" w:rsidRDefault="00D97F70" w:rsidP="001B12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сост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оянии межнациональных отношений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Ермаковского сельского поселения.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принимаемых </w:t>
            </w:r>
            <w:r w:rsidRPr="00D97F70">
              <w:rPr>
                <w:rFonts w:ascii="Times New Roman" w:eastAsia="Times New Roman" w:hAnsi="Times New Roman" w:cs="Times New Roman"/>
                <w:sz w:val="28"/>
                <w:szCs w:val="28"/>
              </w:rPr>
              <w:t>мерах по гармонизации межэтнических отношений на территории Ермаковского сельского поселения.</w:t>
            </w:r>
          </w:p>
          <w:p w:rsidR="00F14AD2" w:rsidRPr="00F929A2" w:rsidRDefault="00D97F70" w:rsidP="00F929A2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4AD2"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4AD2"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 w:rsidR="00F92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ении плана работы </w:t>
            </w:r>
            <w:r w:rsidRPr="00D97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Малого консультативного совета по межэтническим отношениям </w:t>
            </w:r>
            <w:r w:rsidR="00DC4D1F">
              <w:rPr>
                <w:rFonts w:ascii="Times New Roman" w:eastAsia="Calibri" w:hAnsi="Times New Roman" w:cs="Times New Roman"/>
                <w:sz w:val="28"/>
                <w:szCs w:val="28"/>
              </w:rPr>
              <w:t>на 2026</w:t>
            </w:r>
            <w:bookmarkStart w:id="0" w:name="_GoBack"/>
            <w:bookmarkEnd w:id="0"/>
            <w:r w:rsidR="00F929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44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</w:tc>
      </w:tr>
    </w:tbl>
    <w:p w:rsidR="007E2A7C" w:rsidRDefault="007E2A7C"/>
    <w:sectPr w:rsidR="007E2A7C" w:rsidSect="00D97F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3B"/>
    <w:rsid w:val="007E2A7C"/>
    <w:rsid w:val="00B7063B"/>
    <w:rsid w:val="00D42D5E"/>
    <w:rsid w:val="00D97F70"/>
    <w:rsid w:val="00DC4D1F"/>
    <w:rsid w:val="00F14AD2"/>
    <w:rsid w:val="00F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58AE5-7396-4092-8A0C-C1244669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14AD2"/>
    <w:pPr>
      <w:spacing w:after="0" w:line="240" w:lineRule="auto"/>
    </w:pPr>
  </w:style>
  <w:style w:type="paragraph" w:customStyle="1" w:styleId="paragraph">
    <w:name w:val="paragraph"/>
    <w:basedOn w:val="a"/>
    <w:rsid w:val="00D4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2D5E"/>
    <w:rPr>
      <w:rFonts w:cs="Times New Roman"/>
    </w:rPr>
  </w:style>
  <w:style w:type="character" w:customStyle="1" w:styleId="spellingerror">
    <w:name w:val="spellingerror"/>
    <w:basedOn w:val="a0"/>
    <w:rsid w:val="00D42D5E"/>
    <w:rPr>
      <w:rFonts w:cs="Times New Roman"/>
    </w:rPr>
  </w:style>
  <w:style w:type="paragraph" w:styleId="a5">
    <w:name w:val="List Paragraph"/>
    <w:basedOn w:val="a"/>
    <w:uiPriority w:val="34"/>
    <w:qFormat/>
    <w:rsid w:val="00D97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2023-11-16T05:45:00Z</cp:lastPrinted>
  <dcterms:created xsi:type="dcterms:W3CDTF">2023-11-16T05:45:00Z</dcterms:created>
  <dcterms:modified xsi:type="dcterms:W3CDTF">2025-02-21T08:57:00Z</dcterms:modified>
</cp:coreProperties>
</file>