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C7B" w:rsidRPr="00B80BE8" w:rsidRDefault="00A20C7B" w:rsidP="00A20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B80BE8" w:rsidRPr="00B80BE8" w:rsidRDefault="00B80BE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B80BE8" w:rsidRPr="00B80BE8" w:rsidRDefault="00B80BE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 w:rsidR="00306C71">
        <w:rPr>
          <w:rFonts w:ascii="Times New Roman" w:hAnsi="Times New Roman" w:cs="Times New Roman"/>
          <w:sz w:val="24"/>
          <w:szCs w:val="24"/>
        </w:rPr>
        <w:t>Сектор</w:t>
      </w:r>
    </w:p>
    <w:p w:rsidR="00B80BE8" w:rsidRDefault="00B80BE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B80BE8" w:rsidRPr="00B80BE8" w:rsidRDefault="00B80BE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A20C7B" w:rsidRDefault="00A20C7B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0BE8" w:rsidRDefault="00B80BE8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A1A34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 xml:space="preserve">получателей субсидий, 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="00E665E6">
        <w:rPr>
          <w:rFonts w:ascii="Times New Roman" w:hAnsi="Times New Roman" w:cs="Times New Roman"/>
          <w:sz w:val="28"/>
          <w:szCs w:val="28"/>
        </w:rPr>
        <w:t xml:space="preserve"> бюджета юридическим, физическим </w:t>
      </w:r>
      <w:r>
        <w:rPr>
          <w:rFonts w:ascii="Times New Roman" w:hAnsi="Times New Roman" w:cs="Times New Roman"/>
          <w:sz w:val="28"/>
          <w:szCs w:val="28"/>
        </w:rPr>
        <w:t>лицам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исключением субсидий </w:t>
      </w:r>
      <w:r w:rsidR="00FC4056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учреждениям) 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индивидуальным предпринимателям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2977"/>
        <w:gridCol w:w="2033"/>
        <w:gridCol w:w="2527"/>
        <w:gridCol w:w="2182"/>
      </w:tblGrid>
      <w:tr w:rsidR="00A20C7B" w:rsidRPr="00205DD5" w:rsidTr="00B80BE8">
        <w:trPr>
          <w:jc w:val="center"/>
        </w:trPr>
        <w:tc>
          <w:tcPr>
            <w:tcW w:w="675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субсидии</w:t>
            </w:r>
          </w:p>
        </w:tc>
        <w:tc>
          <w:tcPr>
            <w:tcW w:w="2033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527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 о предоставлении субсидии</w:t>
            </w:r>
          </w:p>
        </w:tc>
        <w:tc>
          <w:tcPr>
            <w:tcW w:w="2182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Сумма субсидии</w:t>
            </w:r>
          </w:p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3652" w:type="dxa"/>
            <w:gridSpan w:val="2"/>
          </w:tcPr>
          <w:p w:rsidR="00A20C7B" w:rsidRPr="00EA258A" w:rsidRDefault="00A20C7B" w:rsidP="00EA25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58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275" w:rsidRPr="00DB700A" w:rsidRDefault="00CE5275" w:rsidP="00FE39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E5275" w:rsidRPr="00DB700A" w:rsidSect="00DB70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C7B"/>
    <w:rsid w:val="00015CCD"/>
    <w:rsid w:val="000254C3"/>
    <w:rsid w:val="000B6352"/>
    <w:rsid w:val="001A34D4"/>
    <w:rsid w:val="001E6E3A"/>
    <w:rsid w:val="00255025"/>
    <w:rsid w:val="00306C71"/>
    <w:rsid w:val="003B59F2"/>
    <w:rsid w:val="005840CE"/>
    <w:rsid w:val="005F1A22"/>
    <w:rsid w:val="00620E2B"/>
    <w:rsid w:val="00742D56"/>
    <w:rsid w:val="007D6BC6"/>
    <w:rsid w:val="00A20C7B"/>
    <w:rsid w:val="00A83687"/>
    <w:rsid w:val="00AD1904"/>
    <w:rsid w:val="00B80BE8"/>
    <w:rsid w:val="00BB09A2"/>
    <w:rsid w:val="00C553F8"/>
    <w:rsid w:val="00C94380"/>
    <w:rsid w:val="00CE5275"/>
    <w:rsid w:val="00D55624"/>
    <w:rsid w:val="00DB700A"/>
    <w:rsid w:val="00DD2E75"/>
    <w:rsid w:val="00E665E6"/>
    <w:rsid w:val="00E959E7"/>
    <w:rsid w:val="00EA258A"/>
    <w:rsid w:val="00FC4056"/>
    <w:rsid w:val="00FE39F6"/>
    <w:rsid w:val="00FE7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B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www.PHILka.RU</cp:lastModifiedBy>
  <cp:revision>8</cp:revision>
  <cp:lastPrinted>2014-01-14T15:28:00Z</cp:lastPrinted>
  <dcterms:created xsi:type="dcterms:W3CDTF">2014-01-15T06:37:00Z</dcterms:created>
  <dcterms:modified xsi:type="dcterms:W3CDTF">2014-02-12T07:06:00Z</dcterms:modified>
</cp:coreProperties>
</file>