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150" w:rsidRDefault="003A7150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794258" w:rsidRPr="007A3DDD" w:rsidRDefault="00794258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A3DDD">
        <w:rPr>
          <w:rFonts w:ascii="Times New Roman" w:hAnsi="Times New Roman" w:cs="Times New Roman"/>
          <w:bCs/>
          <w:sz w:val="20"/>
          <w:szCs w:val="20"/>
        </w:rPr>
        <w:t xml:space="preserve">Приложение </w:t>
      </w:r>
    </w:p>
    <w:p w:rsidR="00794258" w:rsidRPr="007A3DDD" w:rsidRDefault="00794258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A3DDD">
        <w:rPr>
          <w:rFonts w:ascii="Times New Roman" w:hAnsi="Times New Roman" w:cs="Times New Roman"/>
          <w:bCs/>
          <w:sz w:val="20"/>
          <w:szCs w:val="20"/>
        </w:rPr>
        <w:t xml:space="preserve">к Порядку санкционирования оплаты </w:t>
      </w:r>
    </w:p>
    <w:p w:rsidR="00794258" w:rsidRPr="007A3DDD" w:rsidRDefault="00794258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A3DDD">
        <w:rPr>
          <w:rFonts w:ascii="Times New Roman" w:hAnsi="Times New Roman" w:cs="Times New Roman"/>
          <w:bCs/>
          <w:sz w:val="20"/>
          <w:szCs w:val="20"/>
        </w:rPr>
        <w:t xml:space="preserve">денежных обязательств </w:t>
      </w:r>
    </w:p>
    <w:p w:rsidR="00794258" w:rsidRPr="007A3DDD" w:rsidRDefault="00794258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A3DDD">
        <w:rPr>
          <w:rFonts w:ascii="Times New Roman" w:hAnsi="Times New Roman" w:cs="Times New Roman"/>
          <w:bCs/>
          <w:sz w:val="20"/>
          <w:szCs w:val="20"/>
        </w:rPr>
        <w:t>получателей средств бюджета</w:t>
      </w:r>
      <w:r w:rsidR="00647323" w:rsidRPr="007A3DD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B8097E">
        <w:rPr>
          <w:rFonts w:ascii="Times New Roman" w:hAnsi="Times New Roman" w:cs="Times New Roman"/>
          <w:bCs/>
          <w:sz w:val="20"/>
          <w:szCs w:val="20"/>
        </w:rPr>
        <w:t>Ермаковского сельского поселения</w:t>
      </w:r>
      <w:r w:rsidRPr="007A3DDD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794258" w:rsidRPr="007A3DDD" w:rsidRDefault="00794258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A3DDD">
        <w:rPr>
          <w:rFonts w:ascii="Times New Roman" w:hAnsi="Times New Roman" w:cs="Times New Roman"/>
          <w:bCs/>
          <w:sz w:val="20"/>
          <w:szCs w:val="20"/>
        </w:rPr>
        <w:t xml:space="preserve">и главных администраторов </w:t>
      </w:r>
    </w:p>
    <w:p w:rsidR="00794258" w:rsidRPr="007A3DDD" w:rsidRDefault="00794258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A3DDD">
        <w:rPr>
          <w:rFonts w:ascii="Times New Roman" w:hAnsi="Times New Roman" w:cs="Times New Roman"/>
          <w:bCs/>
          <w:sz w:val="20"/>
          <w:szCs w:val="20"/>
        </w:rPr>
        <w:t xml:space="preserve">источников финансирования </w:t>
      </w:r>
    </w:p>
    <w:p w:rsidR="00794258" w:rsidRPr="007A3DDD" w:rsidRDefault="00794258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A3DDD">
        <w:rPr>
          <w:rFonts w:ascii="Times New Roman" w:hAnsi="Times New Roman" w:cs="Times New Roman"/>
          <w:bCs/>
          <w:sz w:val="20"/>
          <w:szCs w:val="20"/>
        </w:rPr>
        <w:t>дефицита бюджета</w:t>
      </w:r>
      <w:r w:rsidR="00647323" w:rsidRPr="007A3DD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B8097E">
        <w:rPr>
          <w:rFonts w:ascii="Times New Roman" w:hAnsi="Times New Roman" w:cs="Times New Roman"/>
          <w:bCs/>
          <w:sz w:val="20"/>
          <w:szCs w:val="20"/>
        </w:rPr>
        <w:t>Ермаковского сельского поселения</w:t>
      </w:r>
      <w:r w:rsidRPr="007A3DDD">
        <w:rPr>
          <w:rFonts w:ascii="Times New Roman" w:hAnsi="Times New Roman" w:cs="Times New Roman"/>
          <w:bCs/>
          <w:sz w:val="20"/>
          <w:szCs w:val="20"/>
        </w:rPr>
        <w:t xml:space="preserve">, </w:t>
      </w:r>
    </w:p>
    <w:p w:rsidR="00794258" w:rsidRPr="007A3DDD" w:rsidRDefault="00B8097E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утвержденному постановлением</w:t>
      </w:r>
      <w:r w:rsidR="00794258" w:rsidRPr="007A3DDD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647323" w:rsidRPr="007A3DDD" w:rsidRDefault="00647323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A3DDD">
        <w:rPr>
          <w:rFonts w:ascii="Times New Roman" w:hAnsi="Times New Roman" w:cs="Times New Roman"/>
          <w:bCs/>
          <w:sz w:val="20"/>
          <w:szCs w:val="20"/>
        </w:rPr>
        <w:t xml:space="preserve"> Администрации</w:t>
      </w:r>
      <w:r w:rsidR="00B8097E">
        <w:rPr>
          <w:rFonts w:ascii="Times New Roman" w:hAnsi="Times New Roman" w:cs="Times New Roman"/>
          <w:bCs/>
          <w:sz w:val="20"/>
          <w:szCs w:val="20"/>
        </w:rPr>
        <w:t xml:space="preserve"> Ермаковского сельского поселения</w:t>
      </w:r>
    </w:p>
    <w:p w:rsidR="00794258" w:rsidRPr="007A3DDD" w:rsidRDefault="00B8097E" w:rsidP="00B809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515514">
        <w:rPr>
          <w:rFonts w:ascii="Times New Roman" w:hAnsi="Times New Roman" w:cs="Times New Roman"/>
          <w:bCs/>
          <w:sz w:val="20"/>
          <w:szCs w:val="20"/>
        </w:rPr>
        <w:t xml:space="preserve">от </w:t>
      </w:r>
      <w:r w:rsidR="001B500D" w:rsidRPr="003E32D2">
        <w:rPr>
          <w:rFonts w:ascii="Times New Roman" w:hAnsi="Times New Roman" w:cs="Times New Roman"/>
          <w:bCs/>
          <w:sz w:val="20"/>
          <w:szCs w:val="20"/>
        </w:rPr>
        <w:t>28</w:t>
      </w:r>
      <w:r w:rsidR="00515514">
        <w:rPr>
          <w:rFonts w:ascii="Times New Roman" w:hAnsi="Times New Roman" w:cs="Times New Roman"/>
          <w:bCs/>
          <w:sz w:val="20"/>
          <w:szCs w:val="20"/>
        </w:rPr>
        <w:t>.02.2014</w:t>
      </w:r>
      <w:r w:rsidR="00794258" w:rsidRPr="007A3DDD">
        <w:rPr>
          <w:rFonts w:ascii="Times New Roman" w:hAnsi="Times New Roman" w:cs="Times New Roman"/>
          <w:bCs/>
          <w:sz w:val="20"/>
          <w:szCs w:val="20"/>
        </w:rPr>
        <w:t xml:space="preserve"> №</w:t>
      </w:r>
      <w:r w:rsidR="003767E2">
        <w:rPr>
          <w:rFonts w:ascii="Times New Roman" w:hAnsi="Times New Roman" w:cs="Times New Roman"/>
          <w:bCs/>
          <w:sz w:val="20"/>
          <w:szCs w:val="20"/>
          <w:lang w:val="en-US"/>
        </w:rPr>
        <w:t>21</w:t>
      </w:r>
      <w:r w:rsidR="00794258" w:rsidRPr="007A3DDD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692A2C" w:rsidRPr="007A3DDD" w:rsidRDefault="00692A2C" w:rsidP="00FF23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0"/>
          <w:szCs w:val="20"/>
        </w:rPr>
      </w:pPr>
    </w:p>
    <w:p w:rsidR="00794258" w:rsidRPr="007A3DDD" w:rsidRDefault="00794258" w:rsidP="00FF23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F30B4" w:rsidRPr="007A3DDD" w:rsidRDefault="00FF23B0" w:rsidP="00FF23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 w:cs="Times New Roman"/>
          <w:sz w:val="28"/>
          <w:szCs w:val="28"/>
        </w:rPr>
        <w:t xml:space="preserve">Перечень документов, </w:t>
      </w:r>
    </w:p>
    <w:p w:rsidR="006A057D" w:rsidRPr="007A3DDD" w:rsidRDefault="00FF23B0" w:rsidP="00FF23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 w:cs="Times New Roman"/>
          <w:sz w:val="28"/>
          <w:szCs w:val="28"/>
        </w:rPr>
        <w:t xml:space="preserve">предоставляемых в </w:t>
      </w:r>
      <w:r w:rsidR="00B8097E">
        <w:rPr>
          <w:rFonts w:ascii="Times New Roman" w:hAnsi="Times New Roman" w:cs="Times New Roman"/>
          <w:sz w:val="28"/>
          <w:szCs w:val="28"/>
        </w:rPr>
        <w:t>Сектор</w:t>
      </w:r>
    </w:p>
    <w:p w:rsidR="00FF23B0" w:rsidRPr="007A3DDD" w:rsidRDefault="00FF23B0" w:rsidP="00FF23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 w:cs="Times New Roman"/>
          <w:sz w:val="28"/>
          <w:szCs w:val="28"/>
        </w:rPr>
        <w:t>для осуществления процедуры санкционирования оплаты денежных обязательств  получател</w:t>
      </w:r>
      <w:r w:rsidR="009F30B4" w:rsidRPr="007A3DDD">
        <w:rPr>
          <w:rFonts w:ascii="Times New Roman" w:hAnsi="Times New Roman" w:cs="Times New Roman"/>
          <w:sz w:val="28"/>
          <w:szCs w:val="28"/>
        </w:rPr>
        <w:t>ей</w:t>
      </w:r>
      <w:r w:rsidRPr="007A3DDD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</w:p>
    <w:p w:rsidR="00A3295C" w:rsidRPr="007A3DDD" w:rsidRDefault="00A3295C" w:rsidP="007B2A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A057D" w:rsidRPr="007A3DDD" w:rsidRDefault="006A057D" w:rsidP="006A05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A3DDD">
        <w:rPr>
          <w:rFonts w:ascii="Times New Roman" w:hAnsi="Times New Roman"/>
          <w:sz w:val="28"/>
          <w:szCs w:val="28"/>
        </w:rPr>
        <w:t xml:space="preserve">1. </w:t>
      </w:r>
      <w:r w:rsidR="00C71DE2" w:rsidRPr="007A3DDD">
        <w:rPr>
          <w:rFonts w:ascii="Times New Roman" w:hAnsi="Times New Roman"/>
          <w:sz w:val="28"/>
          <w:szCs w:val="28"/>
        </w:rPr>
        <w:t>Главные распорядители</w:t>
      </w:r>
      <w:r w:rsidRPr="007A3DDD">
        <w:rPr>
          <w:rFonts w:ascii="Times New Roman" w:hAnsi="Times New Roman"/>
          <w:sz w:val="28"/>
          <w:szCs w:val="28"/>
        </w:rPr>
        <w:t xml:space="preserve"> средств бюджета направляют в </w:t>
      </w:r>
      <w:r w:rsidR="00B8097E">
        <w:rPr>
          <w:rFonts w:ascii="Times New Roman" w:hAnsi="Times New Roman"/>
          <w:sz w:val="28"/>
          <w:szCs w:val="28"/>
        </w:rPr>
        <w:t>Сектор</w:t>
      </w:r>
      <w:r w:rsidR="00C71DE2" w:rsidRPr="007A3DDD">
        <w:rPr>
          <w:rFonts w:ascii="Times New Roman" w:hAnsi="Times New Roman"/>
          <w:sz w:val="28"/>
          <w:szCs w:val="28"/>
        </w:rPr>
        <w:t xml:space="preserve"> в течение первых  5 рабочих дней </w:t>
      </w:r>
      <w:r w:rsidRPr="007A3DDD">
        <w:rPr>
          <w:rFonts w:ascii="Times New Roman" w:hAnsi="Times New Roman"/>
          <w:sz w:val="28"/>
          <w:szCs w:val="28"/>
        </w:rPr>
        <w:t xml:space="preserve"> очередного финансового года, а в случае внесения и</w:t>
      </w:r>
      <w:r w:rsidR="00B73E86" w:rsidRPr="007A3DDD">
        <w:rPr>
          <w:rFonts w:ascii="Times New Roman" w:hAnsi="Times New Roman"/>
          <w:sz w:val="28"/>
          <w:szCs w:val="28"/>
        </w:rPr>
        <w:t>зменений в действующие документ</w:t>
      </w:r>
      <w:r w:rsidRPr="007A3DDD">
        <w:rPr>
          <w:rFonts w:ascii="Times New Roman" w:hAnsi="Times New Roman"/>
          <w:sz w:val="28"/>
          <w:szCs w:val="28"/>
        </w:rPr>
        <w:t xml:space="preserve"> (принятия но</w:t>
      </w:r>
      <w:r w:rsidR="00B73E86" w:rsidRPr="007A3DDD">
        <w:rPr>
          <w:rFonts w:ascii="Times New Roman" w:hAnsi="Times New Roman"/>
          <w:sz w:val="28"/>
          <w:szCs w:val="28"/>
        </w:rPr>
        <w:t>вых документов) - не позднее 3-х</w:t>
      </w:r>
      <w:r w:rsidRPr="007A3DDD">
        <w:rPr>
          <w:rFonts w:ascii="Times New Roman" w:hAnsi="Times New Roman"/>
          <w:sz w:val="28"/>
          <w:szCs w:val="28"/>
        </w:rPr>
        <w:t xml:space="preserve"> рабочих дней после внесения изменений (принятия): </w:t>
      </w:r>
    </w:p>
    <w:p w:rsidR="00204505" w:rsidRPr="007A3DDD" w:rsidRDefault="00204505" w:rsidP="002045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A3DDD">
        <w:rPr>
          <w:rFonts w:ascii="Times New Roman" w:hAnsi="Times New Roman"/>
          <w:sz w:val="28"/>
          <w:szCs w:val="28"/>
        </w:rPr>
        <w:t>- нормативные правовые акты, регулирующие вопросы предоставле</w:t>
      </w:r>
      <w:r w:rsidR="00C71DE2" w:rsidRPr="007A3DDD">
        <w:rPr>
          <w:rFonts w:ascii="Times New Roman" w:hAnsi="Times New Roman"/>
          <w:sz w:val="28"/>
          <w:szCs w:val="28"/>
        </w:rPr>
        <w:t>ния</w:t>
      </w:r>
      <w:r w:rsidR="00B73E86" w:rsidRPr="007A3DDD">
        <w:rPr>
          <w:rFonts w:ascii="Times New Roman" w:hAnsi="Times New Roman"/>
          <w:sz w:val="28"/>
          <w:szCs w:val="28"/>
        </w:rPr>
        <w:t xml:space="preserve"> и расходования</w:t>
      </w:r>
      <w:r w:rsidR="00C71DE2" w:rsidRPr="007A3DDD">
        <w:rPr>
          <w:rFonts w:ascii="Times New Roman" w:hAnsi="Times New Roman"/>
          <w:sz w:val="28"/>
          <w:szCs w:val="28"/>
        </w:rPr>
        <w:t xml:space="preserve"> средств областного (федерального)</w:t>
      </w:r>
      <w:r w:rsidR="00170881" w:rsidRPr="007A3DDD">
        <w:rPr>
          <w:rFonts w:ascii="Times New Roman" w:hAnsi="Times New Roman"/>
          <w:sz w:val="28"/>
          <w:szCs w:val="28"/>
        </w:rPr>
        <w:t xml:space="preserve"> и местного бюджетов</w:t>
      </w:r>
      <w:r w:rsidRPr="007A3DDD">
        <w:rPr>
          <w:rFonts w:ascii="Times New Roman" w:hAnsi="Times New Roman"/>
          <w:sz w:val="28"/>
          <w:szCs w:val="28"/>
        </w:rPr>
        <w:t xml:space="preserve">; </w:t>
      </w:r>
    </w:p>
    <w:p w:rsidR="006A057D" w:rsidRPr="007A3DDD" w:rsidRDefault="006A057D" w:rsidP="006A05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A3DDD">
        <w:rPr>
          <w:rFonts w:ascii="Times New Roman" w:hAnsi="Times New Roman"/>
          <w:sz w:val="28"/>
          <w:szCs w:val="28"/>
        </w:rPr>
        <w:t xml:space="preserve">- соглашения о порядке и условиях предоставления целевых межбюджетных трансфертов из </w:t>
      </w:r>
      <w:r w:rsidR="00C71DE2" w:rsidRPr="007A3DDD">
        <w:rPr>
          <w:rFonts w:ascii="Times New Roman" w:hAnsi="Times New Roman"/>
          <w:sz w:val="28"/>
          <w:szCs w:val="28"/>
        </w:rPr>
        <w:t xml:space="preserve">областного (федерального) </w:t>
      </w:r>
      <w:r w:rsidRPr="007A3DDD">
        <w:rPr>
          <w:rFonts w:ascii="Times New Roman" w:hAnsi="Times New Roman"/>
          <w:sz w:val="28"/>
          <w:szCs w:val="28"/>
        </w:rPr>
        <w:t>бюджета;</w:t>
      </w:r>
    </w:p>
    <w:p w:rsidR="006E11EB" w:rsidRPr="007A3DDD" w:rsidRDefault="006E11EB" w:rsidP="001708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/>
          <w:sz w:val="28"/>
          <w:szCs w:val="28"/>
        </w:rPr>
        <w:t>-</w:t>
      </w:r>
      <w:r w:rsidR="00803AA3" w:rsidRPr="007A3DDD">
        <w:rPr>
          <w:rFonts w:ascii="Times New Roman" w:hAnsi="Times New Roman"/>
          <w:sz w:val="28"/>
          <w:szCs w:val="28"/>
        </w:rPr>
        <w:t xml:space="preserve"> соглашение о порядке и условиях предоставления</w:t>
      </w:r>
      <w:r w:rsidRPr="007A3DDD">
        <w:rPr>
          <w:rFonts w:ascii="Times New Roman" w:hAnsi="Times New Roman"/>
          <w:sz w:val="28"/>
          <w:szCs w:val="28"/>
        </w:rPr>
        <w:t xml:space="preserve"> </w:t>
      </w:r>
      <w:r w:rsidR="00170881" w:rsidRPr="007A3DDD">
        <w:rPr>
          <w:rFonts w:ascii="Times New Roman" w:hAnsi="Times New Roman"/>
          <w:sz w:val="28"/>
          <w:szCs w:val="28"/>
        </w:rPr>
        <w:t xml:space="preserve">муниципальным </w:t>
      </w:r>
      <w:r w:rsidRPr="007A3DDD">
        <w:rPr>
          <w:rFonts w:ascii="Times New Roman" w:hAnsi="Times New Roman" w:cs="Times New Roman"/>
          <w:sz w:val="28"/>
          <w:szCs w:val="28"/>
        </w:rPr>
        <w:t xml:space="preserve">бюджетным и автономным учреждениям </w:t>
      </w:r>
      <w:r w:rsidR="00B8097E">
        <w:rPr>
          <w:rFonts w:ascii="Times New Roman" w:hAnsi="Times New Roman" w:cs="Times New Roman"/>
          <w:sz w:val="28"/>
          <w:szCs w:val="28"/>
        </w:rPr>
        <w:t>Ермаковского сельского поселения</w:t>
      </w:r>
      <w:r w:rsidR="006B2732" w:rsidRPr="007A3DDD">
        <w:rPr>
          <w:rFonts w:ascii="Times New Roman" w:hAnsi="Times New Roman" w:cs="Times New Roman"/>
          <w:sz w:val="28"/>
          <w:szCs w:val="28"/>
        </w:rPr>
        <w:t xml:space="preserve"> </w:t>
      </w:r>
      <w:r w:rsidR="00803AA3" w:rsidRPr="007A3DDD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7A3DDD">
        <w:rPr>
          <w:rFonts w:ascii="Times New Roman" w:hAnsi="Times New Roman" w:cs="Times New Roman"/>
          <w:sz w:val="28"/>
          <w:szCs w:val="28"/>
        </w:rPr>
        <w:t xml:space="preserve">на финансовое обеспечение выполнения </w:t>
      </w:r>
      <w:r w:rsidR="00C71DE2" w:rsidRPr="007A3DD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A3DDD">
        <w:rPr>
          <w:rFonts w:ascii="Times New Roman" w:hAnsi="Times New Roman" w:cs="Times New Roman"/>
          <w:sz w:val="28"/>
          <w:szCs w:val="28"/>
        </w:rPr>
        <w:t>задания</w:t>
      </w:r>
      <w:r w:rsidR="00803AA3" w:rsidRPr="007A3DDD">
        <w:rPr>
          <w:rFonts w:ascii="Times New Roman" w:hAnsi="Times New Roman" w:cs="Times New Roman"/>
          <w:sz w:val="28"/>
          <w:szCs w:val="28"/>
        </w:rPr>
        <w:t>;</w:t>
      </w:r>
    </w:p>
    <w:p w:rsidR="0001428B" w:rsidRPr="007A3DDD" w:rsidRDefault="00C71DE2" w:rsidP="006A05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A3DDD">
        <w:rPr>
          <w:rFonts w:ascii="Times New Roman" w:hAnsi="Times New Roman"/>
          <w:sz w:val="28"/>
          <w:szCs w:val="28"/>
        </w:rPr>
        <w:t xml:space="preserve">- соглашения о предоставлении </w:t>
      </w:r>
      <w:r w:rsidR="0001428B" w:rsidRPr="007A3DDD">
        <w:rPr>
          <w:rFonts w:ascii="Times New Roman" w:hAnsi="Times New Roman"/>
          <w:sz w:val="28"/>
          <w:szCs w:val="28"/>
        </w:rPr>
        <w:t xml:space="preserve"> иных межбюджетных трансфертов </w:t>
      </w:r>
      <w:r w:rsidRPr="007A3DDD">
        <w:rPr>
          <w:rFonts w:ascii="Times New Roman" w:hAnsi="Times New Roman"/>
          <w:sz w:val="28"/>
          <w:szCs w:val="28"/>
        </w:rPr>
        <w:t>поселениям</w:t>
      </w:r>
      <w:r w:rsidR="0001428B" w:rsidRPr="007A3DDD">
        <w:rPr>
          <w:rFonts w:ascii="Times New Roman" w:hAnsi="Times New Roman"/>
          <w:sz w:val="28"/>
          <w:szCs w:val="28"/>
        </w:rPr>
        <w:t>;</w:t>
      </w:r>
    </w:p>
    <w:p w:rsidR="00482329" w:rsidRPr="007A3DDD" w:rsidRDefault="00482329" w:rsidP="006A05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A3DDD">
        <w:rPr>
          <w:rFonts w:ascii="Times New Roman" w:hAnsi="Times New Roman"/>
          <w:sz w:val="28"/>
          <w:szCs w:val="28"/>
        </w:rPr>
        <w:t>- приказы о назначении лиц, уполн</w:t>
      </w:r>
      <w:r w:rsidR="00C71DE2" w:rsidRPr="007A3DDD">
        <w:rPr>
          <w:rFonts w:ascii="Times New Roman" w:hAnsi="Times New Roman"/>
          <w:sz w:val="28"/>
          <w:szCs w:val="28"/>
        </w:rPr>
        <w:t>омоченных на подписание документов</w:t>
      </w:r>
      <w:r w:rsidR="006E11EB" w:rsidRPr="007A3DDD">
        <w:rPr>
          <w:rFonts w:ascii="Times New Roman" w:hAnsi="Times New Roman"/>
          <w:sz w:val="28"/>
          <w:szCs w:val="28"/>
        </w:rPr>
        <w:t>.</w:t>
      </w:r>
    </w:p>
    <w:p w:rsidR="006A057D" w:rsidRPr="007A3DDD" w:rsidRDefault="006A057D" w:rsidP="006A05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A3DDD">
        <w:rPr>
          <w:rFonts w:ascii="Times New Roman" w:hAnsi="Times New Roman"/>
          <w:sz w:val="28"/>
          <w:szCs w:val="28"/>
        </w:rPr>
        <w:t xml:space="preserve">2. Получатели  для подтверждения возникновения денежного обязательства по </w:t>
      </w:r>
      <w:r w:rsidR="0019230E" w:rsidRPr="007A3DDD">
        <w:rPr>
          <w:rFonts w:ascii="Times New Roman" w:hAnsi="Times New Roman"/>
          <w:sz w:val="28"/>
          <w:szCs w:val="28"/>
        </w:rPr>
        <w:t xml:space="preserve">отдельным </w:t>
      </w:r>
      <w:r w:rsidRPr="007A3DDD">
        <w:rPr>
          <w:rFonts w:ascii="Times New Roman" w:hAnsi="Times New Roman"/>
          <w:sz w:val="28"/>
          <w:szCs w:val="28"/>
        </w:rPr>
        <w:t xml:space="preserve">расходам направляют в </w:t>
      </w:r>
      <w:r w:rsidR="00B8097E">
        <w:rPr>
          <w:rFonts w:ascii="Times New Roman" w:hAnsi="Times New Roman"/>
          <w:sz w:val="28"/>
          <w:szCs w:val="28"/>
        </w:rPr>
        <w:t>Сектор</w:t>
      </w:r>
      <w:r w:rsidR="00C71DE2" w:rsidRPr="007A3DDD">
        <w:rPr>
          <w:rFonts w:ascii="Times New Roman" w:hAnsi="Times New Roman"/>
          <w:sz w:val="28"/>
          <w:szCs w:val="28"/>
        </w:rPr>
        <w:t xml:space="preserve"> </w:t>
      </w:r>
      <w:r w:rsidRPr="007A3DDD">
        <w:rPr>
          <w:rFonts w:ascii="Times New Roman" w:hAnsi="Times New Roman"/>
          <w:sz w:val="28"/>
          <w:szCs w:val="28"/>
        </w:rPr>
        <w:t xml:space="preserve">следующие документы - основания: </w:t>
      </w:r>
    </w:p>
    <w:p w:rsidR="00BF2B45" w:rsidRPr="007A3DDD" w:rsidRDefault="00731C0B" w:rsidP="002D70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A3DDD">
        <w:rPr>
          <w:rFonts w:ascii="Times New Roman" w:hAnsi="Times New Roman"/>
          <w:sz w:val="28"/>
          <w:szCs w:val="28"/>
        </w:rPr>
        <w:t>2.</w:t>
      </w:r>
      <w:r w:rsidR="00517A10" w:rsidRPr="007A3DDD">
        <w:rPr>
          <w:rFonts w:ascii="Times New Roman" w:hAnsi="Times New Roman"/>
          <w:sz w:val="28"/>
          <w:szCs w:val="28"/>
        </w:rPr>
        <w:t>1.</w:t>
      </w:r>
      <w:r w:rsidR="00BF2B45" w:rsidRPr="007A3DDD">
        <w:rPr>
          <w:rFonts w:ascii="Times New Roman" w:hAnsi="Times New Roman"/>
          <w:sz w:val="28"/>
          <w:szCs w:val="28"/>
        </w:rPr>
        <w:t xml:space="preserve"> Для </w:t>
      </w:r>
      <w:r w:rsidR="00334631" w:rsidRPr="007A3DDD">
        <w:rPr>
          <w:rFonts w:ascii="Times New Roman" w:hAnsi="Times New Roman"/>
          <w:sz w:val="28"/>
          <w:szCs w:val="28"/>
        </w:rPr>
        <w:t>подтверждения</w:t>
      </w:r>
      <w:r w:rsidR="00BF2B45" w:rsidRPr="007A3DDD">
        <w:rPr>
          <w:rFonts w:ascii="Times New Roman" w:hAnsi="Times New Roman"/>
          <w:sz w:val="28"/>
          <w:szCs w:val="28"/>
        </w:rPr>
        <w:t xml:space="preserve"> оплаты денежных обязательств, связанных с оплатой труда работников организации</w:t>
      </w:r>
      <w:r w:rsidR="00334631" w:rsidRPr="007A3DDD">
        <w:rPr>
          <w:rFonts w:ascii="Times New Roman" w:hAnsi="Times New Roman"/>
          <w:sz w:val="28"/>
          <w:szCs w:val="28"/>
        </w:rPr>
        <w:t xml:space="preserve"> </w:t>
      </w:r>
      <w:r w:rsidR="002D70EA" w:rsidRPr="007A3DDD">
        <w:rPr>
          <w:rFonts w:ascii="Times New Roman" w:hAnsi="Times New Roman"/>
          <w:sz w:val="28"/>
          <w:szCs w:val="28"/>
        </w:rPr>
        <w:t xml:space="preserve">и выплатой </w:t>
      </w:r>
      <w:r w:rsidR="00C71DE2" w:rsidRPr="007A3DDD">
        <w:rPr>
          <w:rFonts w:ascii="Times New Roman" w:hAnsi="Times New Roman"/>
          <w:sz w:val="28"/>
          <w:szCs w:val="28"/>
        </w:rPr>
        <w:t>муниципальных</w:t>
      </w:r>
      <w:r w:rsidR="002D70EA" w:rsidRPr="007A3DDD">
        <w:rPr>
          <w:rFonts w:ascii="Times New Roman" w:hAnsi="Times New Roman"/>
          <w:sz w:val="28"/>
          <w:szCs w:val="28"/>
        </w:rPr>
        <w:t xml:space="preserve"> гарантий </w:t>
      </w:r>
      <w:r w:rsidR="00C71DE2" w:rsidRPr="007A3DDD">
        <w:rPr>
          <w:rFonts w:ascii="Times New Roman" w:hAnsi="Times New Roman"/>
          <w:sz w:val="28"/>
          <w:szCs w:val="28"/>
        </w:rPr>
        <w:t xml:space="preserve">муниципальным </w:t>
      </w:r>
      <w:r w:rsidR="002D70EA" w:rsidRPr="007A3DDD">
        <w:rPr>
          <w:rFonts w:ascii="Times New Roman" w:hAnsi="Times New Roman"/>
          <w:sz w:val="28"/>
          <w:szCs w:val="28"/>
        </w:rPr>
        <w:t xml:space="preserve">служащим </w:t>
      </w:r>
      <w:r w:rsidR="00B8097E">
        <w:rPr>
          <w:rFonts w:ascii="Times New Roman" w:hAnsi="Times New Roman"/>
          <w:sz w:val="28"/>
          <w:szCs w:val="28"/>
        </w:rPr>
        <w:t>Ермаковского сельского поселения</w:t>
      </w:r>
      <w:r w:rsidR="002D70EA" w:rsidRPr="007A3DDD">
        <w:rPr>
          <w:rFonts w:ascii="Times New Roman" w:hAnsi="Times New Roman"/>
          <w:sz w:val="28"/>
          <w:szCs w:val="28"/>
        </w:rPr>
        <w:t xml:space="preserve"> </w:t>
      </w:r>
      <w:r w:rsidR="00334631" w:rsidRPr="007A3DDD">
        <w:rPr>
          <w:rFonts w:ascii="Times New Roman" w:hAnsi="Times New Roman"/>
          <w:sz w:val="28"/>
          <w:szCs w:val="28"/>
        </w:rPr>
        <w:t>(КОСГУ 211,212,213)</w:t>
      </w:r>
      <w:r w:rsidR="00BF2B45" w:rsidRPr="007A3DDD">
        <w:rPr>
          <w:rFonts w:ascii="Times New Roman" w:hAnsi="Times New Roman"/>
          <w:sz w:val="28"/>
          <w:szCs w:val="28"/>
        </w:rPr>
        <w:t>:</w:t>
      </w:r>
    </w:p>
    <w:p w:rsidR="00D645EC" w:rsidRPr="007A3DDD" w:rsidRDefault="00EC122E" w:rsidP="00D645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A3DDD">
        <w:rPr>
          <w:rFonts w:ascii="Times New Roman" w:hAnsi="Times New Roman"/>
          <w:sz w:val="28"/>
          <w:szCs w:val="28"/>
        </w:rPr>
        <w:t>справка о выплате зар</w:t>
      </w:r>
      <w:r w:rsidR="00C71DE2" w:rsidRPr="007A3DDD">
        <w:rPr>
          <w:rFonts w:ascii="Times New Roman" w:hAnsi="Times New Roman"/>
          <w:sz w:val="28"/>
          <w:szCs w:val="28"/>
        </w:rPr>
        <w:t>аботной платы и предоставлении муниципальных</w:t>
      </w:r>
      <w:r w:rsidRPr="007A3DDD">
        <w:rPr>
          <w:rFonts w:ascii="Times New Roman" w:hAnsi="Times New Roman"/>
          <w:sz w:val="28"/>
          <w:szCs w:val="28"/>
        </w:rPr>
        <w:t xml:space="preserve"> гарантий </w:t>
      </w:r>
      <w:r w:rsidR="00C71DE2" w:rsidRPr="007A3DDD">
        <w:rPr>
          <w:rFonts w:ascii="Times New Roman" w:hAnsi="Times New Roman"/>
          <w:sz w:val="28"/>
          <w:szCs w:val="28"/>
        </w:rPr>
        <w:t>муниципальным</w:t>
      </w:r>
      <w:r w:rsidRPr="007A3DDD">
        <w:rPr>
          <w:rFonts w:ascii="Times New Roman" w:hAnsi="Times New Roman"/>
          <w:sz w:val="28"/>
          <w:szCs w:val="28"/>
        </w:rPr>
        <w:t xml:space="preserve"> служащим </w:t>
      </w:r>
      <w:r w:rsidR="005512E5" w:rsidRPr="007A3DDD">
        <w:rPr>
          <w:rFonts w:ascii="Times New Roman" w:hAnsi="Times New Roman"/>
          <w:sz w:val="28"/>
          <w:szCs w:val="28"/>
        </w:rPr>
        <w:t>по форме согласно приложени</w:t>
      </w:r>
      <w:r w:rsidR="00CF7552" w:rsidRPr="007A3DDD">
        <w:rPr>
          <w:rFonts w:ascii="Times New Roman" w:hAnsi="Times New Roman"/>
          <w:sz w:val="28"/>
          <w:szCs w:val="28"/>
        </w:rPr>
        <w:t xml:space="preserve">ям </w:t>
      </w:r>
      <w:r w:rsidR="005512E5" w:rsidRPr="007A3DDD">
        <w:rPr>
          <w:rFonts w:ascii="Times New Roman" w:hAnsi="Times New Roman"/>
          <w:sz w:val="28"/>
          <w:szCs w:val="28"/>
        </w:rPr>
        <w:t>№ 1 к настоящему перечню</w:t>
      </w:r>
      <w:r w:rsidR="00CF7552" w:rsidRPr="007A3DDD">
        <w:rPr>
          <w:rFonts w:ascii="Times New Roman" w:hAnsi="Times New Roman"/>
          <w:sz w:val="28"/>
          <w:szCs w:val="28"/>
        </w:rPr>
        <w:t xml:space="preserve"> соответственно</w:t>
      </w:r>
      <w:r w:rsidR="00D645EC" w:rsidRPr="007A3DDD">
        <w:rPr>
          <w:rFonts w:ascii="Times New Roman" w:hAnsi="Times New Roman"/>
          <w:sz w:val="28"/>
          <w:szCs w:val="28"/>
        </w:rPr>
        <w:t>;</w:t>
      </w:r>
    </w:p>
    <w:p w:rsidR="00D645EC" w:rsidRPr="007A3DDD" w:rsidRDefault="00C71DE2" w:rsidP="00D645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trike/>
          <w:sz w:val="28"/>
          <w:szCs w:val="28"/>
        </w:rPr>
      </w:pPr>
      <w:r w:rsidRPr="007A3DDD">
        <w:rPr>
          <w:rFonts w:ascii="Times New Roman" w:hAnsi="Times New Roman"/>
          <w:sz w:val="28"/>
          <w:szCs w:val="28"/>
        </w:rPr>
        <w:t>распоряжение</w:t>
      </w:r>
      <w:r w:rsidR="00B8097E">
        <w:rPr>
          <w:rFonts w:ascii="Times New Roman" w:hAnsi="Times New Roman"/>
          <w:sz w:val="28"/>
          <w:szCs w:val="28"/>
        </w:rPr>
        <w:t xml:space="preserve"> Главы</w:t>
      </w:r>
      <w:r w:rsidRPr="007A3DDD">
        <w:rPr>
          <w:rFonts w:ascii="Times New Roman" w:hAnsi="Times New Roman"/>
          <w:sz w:val="28"/>
          <w:szCs w:val="28"/>
        </w:rPr>
        <w:t xml:space="preserve"> </w:t>
      </w:r>
      <w:r w:rsidR="00B8097E">
        <w:rPr>
          <w:rFonts w:ascii="Times New Roman" w:hAnsi="Times New Roman"/>
          <w:sz w:val="28"/>
          <w:szCs w:val="28"/>
        </w:rPr>
        <w:t>Ермаковского сельского поселения</w:t>
      </w:r>
      <w:r w:rsidRPr="007A3DDD">
        <w:rPr>
          <w:rFonts w:ascii="Times New Roman" w:hAnsi="Times New Roman"/>
          <w:sz w:val="28"/>
          <w:szCs w:val="28"/>
        </w:rPr>
        <w:t xml:space="preserve"> </w:t>
      </w:r>
      <w:r w:rsidR="00D645EC" w:rsidRPr="007A3DDD">
        <w:rPr>
          <w:rFonts w:ascii="Times New Roman" w:hAnsi="Times New Roman"/>
          <w:sz w:val="28"/>
          <w:szCs w:val="28"/>
        </w:rPr>
        <w:t xml:space="preserve">о выплате </w:t>
      </w:r>
      <w:r w:rsidR="00761F3C" w:rsidRPr="007A3DDD">
        <w:rPr>
          <w:rFonts w:ascii="Times New Roman" w:hAnsi="Times New Roman"/>
          <w:sz w:val="28"/>
          <w:szCs w:val="28"/>
        </w:rPr>
        <w:t xml:space="preserve">премии за выполнение особо важных и сложных заданий; </w:t>
      </w:r>
      <w:r w:rsidR="00B14618" w:rsidRPr="007A3DDD">
        <w:rPr>
          <w:rFonts w:ascii="Times New Roman" w:hAnsi="Times New Roman"/>
          <w:sz w:val="28"/>
          <w:szCs w:val="28"/>
        </w:rPr>
        <w:t xml:space="preserve">квартальной </w:t>
      </w:r>
      <w:r w:rsidR="00D645EC" w:rsidRPr="007A3DDD">
        <w:rPr>
          <w:rFonts w:ascii="Times New Roman" w:hAnsi="Times New Roman"/>
          <w:sz w:val="28"/>
          <w:szCs w:val="28"/>
        </w:rPr>
        <w:t>премии</w:t>
      </w:r>
      <w:r w:rsidR="00B14618" w:rsidRPr="007A3DDD">
        <w:rPr>
          <w:rFonts w:ascii="Times New Roman" w:hAnsi="Times New Roman"/>
          <w:sz w:val="28"/>
          <w:szCs w:val="28"/>
        </w:rPr>
        <w:t xml:space="preserve">, </w:t>
      </w:r>
      <w:r w:rsidR="00761F3C" w:rsidRPr="007A3DDD">
        <w:rPr>
          <w:rFonts w:ascii="Times New Roman" w:hAnsi="Times New Roman"/>
          <w:sz w:val="28"/>
          <w:szCs w:val="28"/>
        </w:rPr>
        <w:t>с приложением расчета</w:t>
      </w:r>
      <w:r w:rsidR="00D645EC" w:rsidRPr="007A3DDD">
        <w:rPr>
          <w:rFonts w:ascii="Times New Roman" w:hAnsi="Times New Roman"/>
          <w:sz w:val="28"/>
          <w:szCs w:val="28"/>
        </w:rPr>
        <w:t>;</w:t>
      </w:r>
    </w:p>
    <w:p w:rsidR="00BF2B45" w:rsidRPr="007A3DDD" w:rsidRDefault="00517A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59"/>
      <w:bookmarkEnd w:id="0"/>
      <w:r w:rsidRPr="007A3DDD">
        <w:rPr>
          <w:rFonts w:ascii="Times New Roman" w:hAnsi="Times New Roman" w:cs="Times New Roman"/>
          <w:sz w:val="28"/>
          <w:szCs w:val="28"/>
        </w:rPr>
        <w:t>2</w:t>
      </w:r>
      <w:r w:rsidR="00731C0B" w:rsidRPr="007A3DDD">
        <w:rPr>
          <w:rFonts w:ascii="Times New Roman" w:hAnsi="Times New Roman" w:cs="Times New Roman"/>
          <w:sz w:val="28"/>
          <w:szCs w:val="28"/>
        </w:rPr>
        <w:t>.</w:t>
      </w:r>
      <w:r w:rsidR="006C4DB8" w:rsidRPr="007A3DDD">
        <w:rPr>
          <w:rFonts w:ascii="Times New Roman" w:hAnsi="Times New Roman" w:cs="Times New Roman"/>
          <w:sz w:val="28"/>
          <w:szCs w:val="28"/>
        </w:rPr>
        <w:t>2</w:t>
      </w:r>
      <w:r w:rsidR="00BF2B45" w:rsidRPr="007A3DDD">
        <w:rPr>
          <w:rFonts w:ascii="Times New Roman" w:hAnsi="Times New Roman" w:cs="Times New Roman"/>
          <w:sz w:val="28"/>
          <w:szCs w:val="28"/>
        </w:rPr>
        <w:t xml:space="preserve">. Для </w:t>
      </w:r>
      <w:r w:rsidR="00B370F8" w:rsidRPr="007A3DDD">
        <w:rPr>
          <w:rFonts w:ascii="Times New Roman" w:hAnsi="Times New Roman"/>
          <w:sz w:val="28"/>
          <w:szCs w:val="28"/>
        </w:rPr>
        <w:t>подтверждения</w:t>
      </w:r>
      <w:r w:rsidR="00BF2B45" w:rsidRPr="007A3DDD">
        <w:rPr>
          <w:rFonts w:ascii="Times New Roman" w:hAnsi="Times New Roman" w:cs="Times New Roman"/>
          <w:sz w:val="28"/>
          <w:szCs w:val="28"/>
        </w:rPr>
        <w:t xml:space="preserve"> оплаты денежных обязательств, связанных с оплатой расходов по служебным командировкам</w:t>
      </w:r>
      <w:r w:rsidR="00B370F8" w:rsidRPr="007A3DDD">
        <w:rPr>
          <w:rFonts w:ascii="Times New Roman" w:hAnsi="Times New Roman" w:cs="Times New Roman"/>
          <w:sz w:val="28"/>
          <w:szCs w:val="28"/>
        </w:rPr>
        <w:t xml:space="preserve"> (КОСГУ </w:t>
      </w:r>
      <w:r w:rsidR="00433D9F" w:rsidRPr="007A3DDD">
        <w:rPr>
          <w:rFonts w:ascii="Times New Roman" w:hAnsi="Times New Roman" w:cs="Times New Roman"/>
          <w:sz w:val="28"/>
          <w:szCs w:val="28"/>
        </w:rPr>
        <w:t>212,</w:t>
      </w:r>
      <w:r w:rsidR="00B370F8" w:rsidRPr="007A3DDD">
        <w:rPr>
          <w:rFonts w:ascii="Times New Roman" w:hAnsi="Times New Roman" w:cs="Times New Roman"/>
          <w:sz w:val="28"/>
          <w:szCs w:val="28"/>
        </w:rPr>
        <w:t>222,226)</w:t>
      </w:r>
      <w:r w:rsidR="00BF2B45" w:rsidRPr="007A3DDD">
        <w:rPr>
          <w:rFonts w:ascii="Times New Roman" w:hAnsi="Times New Roman" w:cs="Times New Roman"/>
          <w:sz w:val="28"/>
          <w:szCs w:val="28"/>
        </w:rPr>
        <w:t>:</w:t>
      </w:r>
    </w:p>
    <w:p w:rsidR="00BF2B45" w:rsidRPr="007A3DDD" w:rsidRDefault="000226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505" w:history="1">
        <w:r w:rsidR="00BF2B45" w:rsidRPr="007A3DDD">
          <w:rPr>
            <w:rFonts w:ascii="Times New Roman" w:hAnsi="Times New Roman" w:cs="Times New Roman"/>
            <w:sz w:val="28"/>
            <w:szCs w:val="28"/>
          </w:rPr>
          <w:t>справку-расчет</w:t>
        </w:r>
      </w:hyperlink>
      <w:r w:rsidR="00BF2B45" w:rsidRPr="007A3DDD">
        <w:rPr>
          <w:rFonts w:ascii="Times New Roman" w:hAnsi="Times New Roman" w:cs="Times New Roman"/>
          <w:sz w:val="28"/>
          <w:szCs w:val="28"/>
        </w:rPr>
        <w:t xml:space="preserve"> командиров</w:t>
      </w:r>
      <w:r w:rsidR="00A80963" w:rsidRPr="007A3DDD">
        <w:rPr>
          <w:rFonts w:ascii="Times New Roman" w:hAnsi="Times New Roman" w:cs="Times New Roman"/>
          <w:sz w:val="28"/>
          <w:szCs w:val="28"/>
        </w:rPr>
        <w:t>очных р</w:t>
      </w:r>
      <w:r w:rsidR="00BF2B45" w:rsidRPr="007A3DDD">
        <w:rPr>
          <w:rFonts w:ascii="Times New Roman" w:hAnsi="Times New Roman" w:cs="Times New Roman"/>
          <w:sz w:val="28"/>
          <w:szCs w:val="28"/>
        </w:rPr>
        <w:t>а</w:t>
      </w:r>
      <w:r w:rsidR="00A80963" w:rsidRPr="007A3DDD">
        <w:rPr>
          <w:rFonts w:ascii="Times New Roman" w:hAnsi="Times New Roman" w:cs="Times New Roman"/>
          <w:sz w:val="28"/>
          <w:szCs w:val="28"/>
        </w:rPr>
        <w:t>сходов</w:t>
      </w:r>
      <w:r w:rsidR="00803AA3" w:rsidRPr="007A3DDD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2 к настоящему перечню</w:t>
      </w:r>
      <w:r w:rsidR="00433D9F" w:rsidRPr="007A3DDD">
        <w:rPr>
          <w:rFonts w:ascii="Times New Roman" w:hAnsi="Times New Roman" w:cs="Times New Roman"/>
          <w:sz w:val="28"/>
          <w:szCs w:val="28"/>
        </w:rPr>
        <w:t>.</w:t>
      </w:r>
    </w:p>
    <w:p w:rsidR="00BF2B45" w:rsidRPr="007A3DDD" w:rsidRDefault="00731C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78"/>
      <w:bookmarkStart w:id="2" w:name="Par363"/>
      <w:bookmarkEnd w:id="1"/>
      <w:bookmarkEnd w:id="2"/>
      <w:r w:rsidRPr="007A3DDD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6C4DB8" w:rsidRPr="007A3DDD">
        <w:rPr>
          <w:rFonts w:ascii="Times New Roman" w:hAnsi="Times New Roman" w:cs="Times New Roman"/>
          <w:sz w:val="28"/>
          <w:szCs w:val="28"/>
        </w:rPr>
        <w:t>3</w:t>
      </w:r>
      <w:r w:rsidR="00BF2B45" w:rsidRPr="007A3DDD">
        <w:rPr>
          <w:rFonts w:ascii="Times New Roman" w:hAnsi="Times New Roman" w:cs="Times New Roman"/>
          <w:sz w:val="28"/>
          <w:szCs w:val="28"/>
        </w:rPr>
        <w:t xml:space="preserve">. Для </w:t>
      </w:r>
      <w:r w:rsidR="00433D9F" w:rsidRPr="007A3DDD">
        <w:rPr>
          <w:rFonts w:ascii="Times New Roman" w:hAnsi="Times New Roman"/>
          <w:sz w:val="28"/>
          <w:szCs w:val="28"/>
        </w:rPr>
        <w:t>подтверждения</w:t>
      </w:r>
      <w:r w:rsidR="00BF2B45" w:rsidRPr="007A3DDD">
        <w:rPr>
          <w:rFonts w:ascii="Times New Roman" w:hAnsi="Times New Roman" w:cs="Times New Roman"/>
          <w:sz w:val="28"/>
          <w:szCs w:val="28"/>
        </w:rPr>
        <w:t xml:space="preserve"> оплаты денежных обязательств, связанных с оплатой услуг лиц, привлекаемы</w:t>
      </w:r>
      <w:r w:rsidR="00F535A2" w:rsidRPr="007A3DDD">
        <w:rPr>
          <w:rFonts w:ascii="Times New Roman" w:hAnsi="Times New Roman" w:cs="Times New Roman"/>
          <w:sz w:val="28"/>
          <w:szCs w:val="28"/>
        </w:rPr>
        <w:t>х</w:t>
      </w:r>
      <w:r w:rsidR="00A30E71" w:rsidRPr="007A3DDD">
        <w:rPr>
          <w:rFonts w:ascii="Times New Roman" w:hAnsi="Times New Roman" w:cs="Times New Roman"/>
          <w:sz w:val="28"/>
          <w:szCs w:val="28"/>
        </w:rPr>
        <w:t xml:space="preserve"> согласно законодательству </w:t>
      </w:r>
      <w:r w:rsidR="00474E39" w:rsidRPr="007A3DDD">
        <w:rPr>
          <w:rFonts w:ascii="Times New Roman" w:hAnsi="Times New Roman" w:cs="Times New Roman"/>
          <w:sz w:val="28"/>
          <w:szCs w:val="28"/>
        </w:rPr>
        <w:t xml:space="preserve">для выполнения работ, оказания услуг по договорам гражданско-правового характера, </w:t>
      </w:r>
      <w:r w:rsidR="00BF2B45" w:rsidRPr="007A3DDD">
        <w:rPr>
          <w:rFonts w:ascii="Times New Roman" w:hAnsi="Times New Roman" w:cs="Times New Roman"/>
          <w:sz w:val="28"/>
          <w:szCs w:val="28"/>
        </w:rPr>
        <w:t xml:space="preserve">для выполнения </w:t>
      </w:r>
      <w:r w:rsidR="00A30E71" w:rsidRPr="007A3DDD">
        <w:rPr>
          <w:rFonts w:ascii="Times New Roman" w:hAnsi="Times New Roman" w:cs="Times New Roman"/>
          <w:sz w:val="28"/>
          <w:szCs w:val="28"/>
        </w:rPr>
        <w:t>отдельных полномочий</w:t>
      </w:r>
      <w:r w:rsidR="002C04E8" w:rsidRPr="007A3DDD">
        <w:rPr>
          <w:rFonts w:ascii="Times New Roman" w:hAnsi="Times New Roman" w:cs="Times New Roman"/>
          <w:sz w:val="28"/>
          <w:szCs w:val="28"/>
        </w:rPr>
        <w:t xml:space="preserve"> (КОСГУ </w:t>
      </w:r>
      <w:r w:rsidR="007F17A0" w:rsidRPr="007A3DDD">
        <w:rPr>
          <w:rFonts w:ascii="Times New Roman" w:hAnsi="Times New Roman" w:cs="Times New Roman"/>
          <w:sz w:val="28"/>
          <w:szCs w:val="28"/>
        </w:rPr>
        <w:t>222,225,</w:t>
      </w:r>
      <w:r w:rsidR="002C04E8" w:rsidRPr="007A3DDD">
        <w:rPr>
          <w:rFonts w:ascii="Times New Roman" w:hAnsi="Times New Roman" w:cs="Times New Roman"/>
          <w:sz w:val="28"/>
          <w:szCs w:val="28"/>
        </w:rPr>
        <w:t>226)</w:t>
      </w:r>
      <w:r w:rsidR="00BF2B45" w:rsidRPr="007A3DDD">
        <w:rPr>
          <w:rFonts w:ascii="Times New Roman" w:hAnsi="Times New Roman" w:cs="Times New Roman"/>
          <w:sz w:val="28"/>
          <w:szCs w:val="28"/>
        </w:rPr>
        <w:t>:</w:t>
      </w:r>
    </w:p>
    <w:p w:rsidR="00BF2B45" w:rsidRPr="007A3DDD" w:rsidRDefault="003370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 w:cs="Times New Roman"/>
          <w:sz w:val="28"/>
          <w:szCs w:val="28"/>
        </w:rPr>
        <w:t>до</w:t>
      </w:r>
      <w:r w:rsidR="00BF2B45" w:rsidRPr="007A3DDD">
        <w:rPr>
          <w:rFonts w:ascii="Times New Roman" w:hAnsi="Times New Roman" w:cs="Times New Roman"/>
          <w:sz w:val="28"/>
          <w:szCs w:val="28"/>
        </w:rPr>
        <w:t>говор на выполнение работ, оказание услуг по договорам гражданско-правового характера;</w:t>
      </w:r>
    </w:p>
    <w:p w:rsidR="00BF2B45" w:rsidRPr="007A3DDD" w:rsidRDefault="006B0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 w:cs="Times New Roman"/>
          <w:sz w:val="28"/>
          <w:szCs w:val="28"/>
        </w:rPr>
        <w:t xml:space="preserve">акт </w:t>
      </w:r>
      <w:r w:rsidR="00BF2B45" w:rsidRPr="007A3DDD">
        <w:rPr>
          <w:rFonts w:ascii="Times New Roman" w:hAnsi="Times New Roman" w:cs="Times New Roman"/>
          <w:sz w:val="28"/>
          <w:szCs w:val="28"/>
        </w:rPr>
        <w:t xml:space="preserve"> выполненных работ, оказанных услуг по договорам</w:t>
      </w:r>
      <w:r w:rsidRPr="007A3DDD">
        <w:rPr>
          <w:rFonts w:ascii="Times New Roman" w:hAnsi="Times New Roman" w:cs="Times New Roman"/>
          <w:sz w:val="28"/>
          <w:szCs w:val="28"/>
        </w:rPr>
        <w:t xml:space="preserve"> гражданско-правового характера</w:t>
      </w:r>
      <w:r w:rsidR="00BF2B45" w:rsidRPr="007A3DDD">
        <w:rPr>
          <w:rFonts w:ascii="Times New Roman" w:hAnsi="Times New Roman" w:cs="Times New Roman"/>
          <w:sz w:val="28"/>
          <w:szCs w:val="28"/>
        </w:rPr>
        <w:t>;</w:t>
      </w:r>
    </w:p>
    <w:p w:rsidR="00673BA8" w:rsidRPr="007A3DDD" w:rsidRDefault="00556D18" w:rsidP="00673B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63"/>
      <w:bookmarkEnd w:id="3"/>
      <w:r w:rsidRPr="007A3DDD">
        <w:rPr>
          <w:rFonts w:ascii="Times New Roman" w:hAnsi="Times New Roman" w:cs="Times New Roman"/>
          <w:sz w:val="28"/>
          <w:szCs w:val="28"/>
        </w:rPr>
        <w:t>2.4</w:t>
      </w:r>
      <w:r w:rsidR="00673BA8" w:rsidRPr="007A3DDD">
        <w:rPr>
          <w:rFonts w:ascii="Times New Roman" w:hAnsi="Times New Roman" w:cs="Times New Roman"/>
          <w:sz w:val="28"/>
          <w:szCs w:val="28"/>
        </w:rPr>
        <w:t>. При оплате работ по капитальному ремонту зданий и сооружений:</w:t>
      </w:r>
    </w:p>
    <w:p w:rsidR="00673BA8" w:rsidRPr="007A3DDD" w:rsidRDefault="00673BA8" w:rsidP="00673BA8">
      <w:pPr>
        <w:pStyle w:val="ConsPlusNormal"/>
        <w:ind w:firstLine="540"/>
        <w:jc w:val="both"/>
      </w:pPr>
      <w:r w:rsidRPr="007A3DDD">
        <w:t xml:space="preserve">положительное заключение государственной </w:t>
      </w:r>
      <w:r w:rsidR="00B00E42" w:rsidRPr="007A3DDD">
        <w:t xml:space="preserve">(негосударственной) </w:t>
      </w:r>
      <w:r w:rsidRPr="007A3DDD">
        <w:t xml:space="preserve">экспертизы проектной документации, выданное организацией государственной </w:t>
      </w:r>
      <w:r w:rsidR="00B00E42" w:rsidRPr="007A3DDD">
        <w:t xml:space="preserve">(негосударственной) </w:t>
      </w:r>
      <w:r w:rsidRPr="007A3DDD">
        <w:t>экспертизы либо организацией, уполномоченной на проведение ведомственной экспертизы в соответствии с нормативными правовыми актами Российской Федерации и нормативными правовыми актами Ростовской области, если проектная документация подлежит государственной экспертизе в случаях, установленных законодательством, либо распорядительный документ о том, что государственная экспертиза в соответствии с законодательством не требуется;</w:t>
      </w:r>
    </w:p>
    <w:p w:rsidR="00673BA8" w:rsidRPr="007A3DDD" w:rsidRDefault="0019230E" w:rsidP="00673B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673BA8" w:rsidRPr="007A3DDD">
        <w:rPr>
          <w:rFonts w:ascii="Times New Roman" w:hAnsi="Times New Roman" w:cs="Times New Roman"/>
          <w:sz w:val="28"/>
          <w:szCs w:val="28"/>
        </w:rPr>
        <w:t xml:space="preserve"> контракт (договор) с </w:t>
      </w:r>
      <w:r w:rsidR="00E67438" w:rsidRPr="007A3DDD">
        <w:rPr>
          <w:rFonts w:ascii="Times New Roman" w:hAnsi="Times New Roman" w:cs="Times New Roman"/>
          <w:sz w:val="28"/>
          <w:szCs w:val="28"/>
        </w:rPr>
        <w:t xml:space="preserve">приложением </w:t>
      </w:r>
      <w:r w:rsidR="00673BA8" w:rsidRPr="007A3DDD">
        <w:rPr>
          <w:rFonts w:ascii="Times New Roman" w:hAnsi="Times New Roman" w:cs="Times New Roman"/>
          <w:sz w:val="28"/>
          <w:szCs w:val="28"/>
        </w:rPr>
        <w:t>смет</w:t>
      </w:r>
      <w:r w:rsidR="00E67438" w:rsidRPr="007A3DDD">
        <w:rPr>
          <w:rFonts w:ascii="Times New Roman" w:hAnsi="Times New Roman" w:cs="Times New Roman"/>
          <w:sz w:val="28"/>
          <w:szCs w:val="28"/>
        </w:rPr>
        <w:t>ы</w:t>
      </w:r>
      <w:r w:rsidR="00673BA8" w:rsidRPr="007A3DDD">
        <w:rPr>
          <w:rFonts w:ascii="Times New Roman" w:hAnsi="Times New Roman" w:cs="Times New Roman"/>
          <w:sz w:val="28"/>
          <w:szCs w:val="28"/>
        </w:rPr>
        <w:t xml:space="preserve"> на проведение работ, сводн</w:t>
      </w:r>
      <w:r w:rsidR="00E67438" w:rsidRPr="007A3DDD">
        <w:rPr>
          <w:rFonts w:ascii="Times New Roman" w:hAnsi="Times New Roman" w:cs="Times New Roman"/>
          <w:sz w:val="28"/>
          <w:szCs w:val="28"/>
        </w:rPr>
        <w:t>ого</w:t>
      </w:r>
      <w:r w:rsidR="00673BA8" w:rsidRPr="007A3DDD">
        <w:rPr>
          <w:rFonts w:ascii="Times New Roman" w:hAnsi="Times New Roman" w:cs="Times New Roman"/>
          <w:sz w:val="28"/>
          <w:szCs w:val="28"/>
        </w:rPr>
        <w:t xml:space="preserve"> сметн</w:t>
      </w:r>
      <w:r w:rsidR="00E67438" w:rsidRPr="007A3DDD">
        <w:rPr>
          <w:rFonts w:ascii="Times New Roman" w:hAnsi="Times New Roman" w:cs="Times New Roman"/>
          <w:sz w:val="28"/>
          <w:szCs w:val="28"/>
        </w:rPr>
        <w:t>ого</w:t>
      </w:r>
      <w:r w:rsidR="00673BA8" w:rsidRPr="007A3DDD">
        <w:rPr>
          <w:rFonts w:ascii="Times New Roman" w:hAnsi="Times New Roman" w:cs="Times New Roman"/>
          <w:sz w:val="28"/>
          <w:szCs w:val="28"/>
        </w:rPr>
        <w:t xml:space="preserve"> расчет</w:t>
      </w:r>
      <w:r w:rsidR="00E67438" w:rsidRPr="007A3DDD">
        <w:rPr>
          <w:rFonts w:ascii="Times New Roman" w:hAnsi="Times New Roman" w:cs="Times New Roman"/>
          <w:sz w:val="28"/>
          <w:szCs w:val="28"/>
        </w:rPr>
        <w:t>а</w:t>
      </w:r>
      <w:r w:rsidR="00673BA8" w:rsidRPr="007A3DDD">
        <w:rPr>
          <w:rFonts w:ascii="Times New Roman" w:hAnsi="Times New Roman" w:cs="Times New Roman"/>
          <w:sz w:val="28"/>
          <w:szCs w:val="28"/>
        </w:rPr>
        <w:t xml:space="preserve"> стоимости работ;</w:t>
      </w:r>
    </w:p>
    <w:p w:rsidR="00673BA8" w:rsidRPr="007A3DDD" w:rsidRDefault="00673BA8" w:rsidP="00673B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 w:cs="Times New Roman"/>
          <w:sz w:val="28"/>
          <w:szCs w:val="28"/>
        </w:rPr>
        <w:t xml:space="preserve">справку о стоимости выполненных работ и затрат </w:t>
      </w:r>
      <w:r w:rsidR="00A967B3" w:rsidRPr="007A3DDD">
        <w:rPr>
          <w:rFonts w:ascii="Times New Roman" w:hAnsi="Times New Roman" w:cs="Times New Roman"/>
          <w:sz w:val="28"/>
          <w:szCs w:val="28"/>
        </w:rPr>
        <w:t>(</w:t>
      </w:r>
      <w:hyperlink r:id="rId7" w:history="1">
        <w:r w:rsidR="00A967B3" w:rsidRPr="007A3DDD">
          <w:rPr>
            <w:rFonts w:ascii="Times New Roman" w:hAnsi="Times New Roman" w:cs="Times New Roman"/>
            <w:sz w:val="28"/>
            <w:szCs w:val="28"/>
          </w:rPr>
          <w:t>форма №</w:t>
        </w:r>
        <w:r w:rsidRPr="007A3DDD">
          <w:rPr>
            <w:rFonts w:ascii="Times New Roman" w:hAnsi="Times New Roman" w:cs="Times New Roman"/>
            <w:sz w:val="28"/>
            <w:szCs w:val="28"/>
          </w:rPr>
          <w:t xml:space="preserve"> КС-3</w:t>
        </w:r>
      </w:hyperlink>
      <w:r w:rsidR="00A967B3" w:rsidRPr="007A3DDD">
        <w:t>)</w:t>
      </w:r>
      <w:r w:rsidR="00E67438" w:rsidRPr="007A3DDD">
        <w:rPr>
          <w:rFonts w:ascii="Times New Roman" w:hAnsi="Times New Roman" w:cs="Times New Roman"/>
          <w:sz w:val="28"/>
          <w:szCs w:val="28"/>
        </w:rPr>
        <w:t>;</w:t>
      </w:r>
    </w:p>
    <w:p w:rsidR="00E67438" w:rsidRPr="007A3DDD" w:rsidRDefault="00E67438" w:rsidP="00673B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 w:cs="Times New Roman"/>
          <w:sz w:val="28"/>
          <w:szCs w:val="28"/>
        </w:rPr>
        <w:t xml:space="preserve">акт </w:t>
      </w:r>
      <w:r w:rsidR="00A967B3" w:rsidRPr="007A3DDD">
        <w:rPr>
          <w:rFonts w:ascii="Times New Roman" w:hAnsi="Times New Roman" w:cs="Times New Roman"/>
          <w:sz w:val="28"/>
          <w:szCs w:val="28"/>
        </w:rPr>
        <w:t xml:space="preserve">о приемке </w:t>
      </w:r>
      <w:r w:rsidRPr="007A3DDD">
        <w:rPr>
          <w:rFonts w:ascii="Times New Roman" w:hAnsi="Times New Roman" w:cs="Times New Roman"/>
          <w:sz w:val="28"/>
          <w:szCs w:val="28"/>
        </w:rPr>
        <w:t xml:space="preserve">выполненных работ </w:t>
      </w:r>
      <w:r w:rsidR="00A967B3" w:rsidRPr="007A3DDD">
        <w:rPr>
          <w:rFonts w:ascii="Times New Roman" w:hAnsi="Times New Roman" w:cs="Times New Roman"/>
          <w:sz w:val="28"/>
          <w:szCs w:val="28"/>
        </w:rPr>
        <w:t>(форма №</w:t>
      </w:r>
      <w:r w:rsidRPr="007A3DDD">
        <w:rPr>
          <w:rFonts w:ascii="Times New Roman" w:hAnsi="Times New Roman" w:cs="Times New Roman"/>
          <w:sz w:val="28"/>
          <w:szCs w:val="28"/>
        </w:rPr>
        <w:t xml:space="preserve"> КС-2</w:t>
      </w:r>
      <w:r w:rsidR="00A967B3" w:rsidRPr="007A3DDD">
        <w:rPr>
          <w:rFonts w:ascii="Times New Roman" w:hAnsi="Times New Roman" w:cs="Times New Roman"/>
          <w:sz w:val="28"/>
          <w:szCs w:val="28"/>
        </w:rPr>
        <w:t>)</w:t>
      </w:r>
      <w:r w:rsidRPr="007A3DDD">
        <w:rPr>
          <w:rFonts w:ascii="Times New Roman" w:hAnsi="Times New Roman" w:cs="Times New Roman"/>
          <w:sz w:val="28"/>
          <w:szCs w:val="28"/>
        </w:rPr>
        <w:t>.</w:t>
      </w:r>
    </w:p>
    <w:p w:rsidR="007B2394" w:rsidRPr="007A3DDD" w:rsidRDefault="000B385D" w:rsidP="007B23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 w:cs="Times New Roman"/>
          <w:sz w:val="28"/>
          <w:szCs w:val="28"/>
        </w:rPr>
        <w:t>2.5</w:t>
      </w:r>
      <w:r w:rsidR="005D422F" w:rsidRPr="007A3DDD">
        <w:rPr>
          <w:rFonts w:ascii="Times New Roman" w:hAnsi="Times New Roman" w:cs="Times New Roman"/>
          <w:sz w:val="28"/>
          <w:szCs w:val="28"/>
        </w:rPr>
        <w:t xml:space="preserve">. При оплате </w:t>
      </w:r>
      <w:r w:rsidR="007B2394" w:rsidRPr="007A3DDD">
        <w:rPr>
          <w:rFonts w:ascii="Times New Roman" w:hAnsi="Times New Roman" w:cs="Times New Roman"/>
          <w:sz w:val="28"/>
          <w:szCs w:val="28"/>
        </w:rPr>
        <w:t>выполнен</w:t>
      </w:r>
      <w:r w:rsidR="005D422F" w:rsidRPr="007A3DDD">
        <w:rPr>
          <w:rFonts w:ascii="Times New Roman" w:hAnsi="Times New Roman" w:cs="Times New Roman"/>
          <w:sz w:val="28"/>
          <w:szCs w:val="28"/>
        </w:rPr>
        <w:t>ных</w:t>
      </w:r>
      <w:r w:rsidR="007B2394" w:rsidRPr="007A3DDD">
        <w:rPr>
          <w:rFonts w:ascii="Times New Roman" w:hAnsi="Times New Roman" w:cs="Times New Roman"/>
          <w:sz w:val="28"/>
          <w:szCs w:val="28"/>
        </w:rPr>
        <w:t xml:space="preserve"> научно-исследовательских работ:</w:t>
      </w:r>
    </w:p>
    <w:p w:rsidR="007B2394" w:rsidRPr="007A3DDD" w:rsidRDefault="000B385D" w:rsidP="007B23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 w:cs="Times New Roman"/>
          <w:sz w:val="28"/>
          <w:szCs w:val="28"/>
        </w:rPr>
        <w:t>муниципальный</w:t>
      </w:r>
      <w:r w:rsidR="007B2394" w:rsidRPr="007A3DDD">
        <w:rPr>
          <w:rFonts w:ascii="Times New Roman" w:hAnsi="Times New Roman" w:cs="Times New Roman"/>
          <w:sz w:val="28"/>
          <w:szCs w:val="28"/>
        </w:rPr>
        <w:t xml:space="preserve"> контракт (договор) с календарным планом-графиком и сметой расходов на выполнение работ;</w:t>
      </w:r>
    </w:p>
    <w:p w:rsidR="007B2394" w:rsidRPr="007A3DDD" w:rsidRDefault="007B2394" w:rsidP="007B23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 w:cs="Times New Roman"/>
          <w:sz w:val="28"/>
          <w:szCs w:val="28"/>
        </w:rPr>
        <w:t>справку о стоимости выполненных работ;</w:t>
      </w:r>
    </w:p>
    <w:p w:rsidR="007B2394" w:rsidRPr="007A3DDD" w:rsidRDefault="007B2394" w:rsidP="007B23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 w:cs="Times New Roman"/>
          <w:sz w:val="28"/>
          <w:szCs w:val="28"/>
        </w:rPr>
        <w:t>акт выполненных работ.</w:t>
      </w:r>
    </w:p>
    <w:p w:rsidR="00CF1869" w:rsidRPr="007A3DDD" w:rsidRDefault="000B385D" w:rsidP="00CF18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 w:cs="Times New Roman"/>
          <w:sz w:val="28"/>
          <w:szCs w:val="28"/>
        </w:rPr>
        <w:t>2.6</w:t>
      </w:r>
      <w:r w:rsidR="0034723A" w:rsidRPr="007A3DDD">
        <w:rPr>
          <w:rFonts w:ascii="Times New Roman" w:hAnsi="Times New Roman" w:cs="Times New Roman"/>
          <w:sz w:val="28"/>
          <w:szCs w:val="28"/>
        </w:rPr>
        <w:t xml:space="preserve">. При оплате </w:t>
      </w:r>
      <w:r w:rsidR="00CF1869" w:rsidRPr="007A3DDD">
        <w:rPr>
          <w:rFonts w:ascii="Times New Roman" w:hAnsi="Times New Roman" w:cs="Times New Roman"/>
          <w:sz w:val="28"/>
          <w:szCs w:val="28"/>
        </w:rPr>
        <w:t>расходов на разработку проектно</w:t>
      </w:r>
      <w:r w:rsidR="00873B78" w:rsidRPr="007A3DDD">
        <w:rPr>
          <w:rFonts w:ascii="Times New Roman" w:hAnsi="Times New Roman" w:cs="Times New Roman"/>
          <w:sz w:val="28"/>
          <w:szCs w:val="28"/>
        </w:rPr>
        <w:t>й (</w:t>
      </w:r>
      <w:r w:rsidR="00CF1869" w:rsidRPr="007A3DDD">
        <w:rPr>
          <w:rFonts w:ascii="Times New Roman" w:hAnsi="Times New Roman" w:cs="Times New Roman"/>
          <w:sz w:val="28"/>
          <w:szCs w:val="28"/>
        </w:rPr>
        <w:t>сметной</w:t>
      </w:r>
      <w:r w:rsidR="00873B78" w:rsidRPr="007A3DDD">
        <w:rPr>
          <w:rFonts w:ascii="Times New Roman" w:hAnsi="Times New Roman" w:cs="Times New Roman"/>
          <w:sz w:val="28"/>
          <w:szCs w:val="28"/>
        </w:rPr>
        <w:t>)</w:t>
      </w:r>
      <w:r w:rsidR="00CF1869" w:rsidRPr="007A3DDD">
        <w:rPr>
          <w:rFonts w:ascii="Times New Roman" w:hAnsi="Times New Roman" w:cs="Times New Roman"/>
          <w:sz w:val="28"/>
          <w:szCs w:val="28"/>
        </w:rPr>
        <w:t xml:space="preserve"> документации и  выполнение проектно-изыскательских работ (КОСГУ 226):</w:t>
      </w:r>
    </w:p>
    <w:p w:rsidR="00CF1869" w:rsidRPr="007A3DDD" w:rsidRDefault="00CF1869" w:rsidP="00CF18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 w:cs="Times New Roman"/>
          <w:sz w:val="28"/>
          <w:szCs w:val="28"/>
        </w:rPr>
        <w:t>положительное заключение государственной экспертизы по оценке достоверности определения стоимости проектных работ, выданное организацией государственной экспертизы либо организацией, уполномоченный на проведение ведомственной экспертизы в соответствии с нормативными правовыми актами Российской Федерации и нормативными правовыми актами Ростовской области, либо распорядительный документ о том, что государственная экспертиза в соответствии с законодательством не требуется;</w:t>
      </w:r>
    </w:p>
    <w:p w:rsidR="00CF1869" w:rsidRPr="007A3DDD" w:rsidRDefault="000B385D" w:rsidP="00CF18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 w:cs="Times New Roman"/>
          <w:sz w:val="28"/>
          <w:szCs w:val="28"/>
        </w:rPr>
        <w:t>муниципальный</w:t>
      </w:r>
      <w:r w:rsidR="00CF1869" w:rsidRPr="007A3DDD">
        <w:rPr>
          <w:rFonts w:ascii="Times New Roman" w:hAnsi="Times New Roman" w:cs="Times New Roman"/>
          <w:sz w:val="28"/>
          <w:szCs w:val="28"/>
        </w:rPr>
        <w:t xml:space="preserve"> контракт на разработку проектно</w:t>
      </w:r>
      <w:r w:rsidR="00E30BBB" w:rsidRPr="007A3DDD">
        <w:rPr>
          <w:rFonts w:ascii="Times New Roman" w:hAnsi="Times New Roman" w:cs="Times New Roman"/>
          <w:sz w:val="28"/>
          <w:szCs w:val="28"/>
        </w:rPr>
        <w:t>й</w:t>
      </w:r>
      <w:r w:rsidR="00BD2261" w:rsidRPr="007A3DDD">
        <w:rPr>
          <w:rFonts w:ascii="Times New Roman" w:hAnsi="Times New Roman" w:cs="Times New Roman"/>
          <w:sz w:val="28"/>
          <w:szCs w:val="28"/>
        </w:rPr>
        <w:t xml:space="preserve"> (</w:t>
      </w:r>
      <w:r w:rsidR="00CF1869" w:rsidRPr="007A3DDD">
        <w:rPr>
          <w:rFonts w:ascii="Times New Roman" w:hAnsi="Times New Roman" w:cs="Times New Roman"/>
          <w:sz w:val="28"/>
          <w:szCs w:val="28"/>
        </w:rPr>
        <w:t>сметной</w:t>
      </w:r>
      <w:r w:rsidR="00BD2261" w:rsidRPr="007A3DDD">
        <w:rPr>
          <w:rFonts w:ascii="Times New Roman" w:hAnsi="Times New Roman" w:cs="Times New Roman"/>
          <w:sz w:val="28"/>
          <w:szCs w:val="28"/>
        </w:rPr>
        <w:t>)</w:t>
      </w:r>
      <w:r w:rsidR="00CF1869" w:rsidRPr="007A3DDD">
        <w:rPr>
          <w:rFonts w:ascii="Times New Roman" w:hAnsi="Times New Roman" w:cs="Times New Roman"/>
          <w:sz w:val="28"/>
          <w:szCs w:val="28"/>
        </w:rPr>
        <w:t xml:space="preserve"> документации и выполнение  проектно-изыскательских работ;</w:t>
      </w:r>
    </w:p>
    <w:p w:rsidR="00CF1869" w:rsidRPr="007A3DDD" w:rsidRDefault="00CF1869" w:rsidP="00CF18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 w:cs="Times New Roman"/>
          <w:sz w:val="28"/>
          <w:szCs w:val="28"/>
        </w:rPr>
        <w:t>календарный план выполнения работ;</w:t>
      </w:r>
    </w:p>
    <w:p w:rsidR="00CF1869" w:rsidRPr="007A3DDD" w:rsidRDefault="00CF1869" w:rsidP="00CF18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 w:cs="Times New Roman"/>
          <w:sz w:val="28"/>
          <w:szCs w:val="28"/>
        </w:rPr>
        <w:t xml:space="preserve">по долгосрочным </w:t>
      </w:r>
      <w:r w:rsidR="000B385D" w:rsidRPr="007A3DDD">
        <w:rPr>
          <w:rFonts w:ascii="Times New Roman" w:hAnsi="Times New Roman" w:cs="Times New Roman"/>
          <w:sz w:val="28"/>
          <w:szCs w:val="28"/>
        </w:rPr>
        <w:t>муниципальным</w:t>
      </w:r>
      <w:r w:rsidRPr="007A3DDD">
        <w:rPr>
          <w:rFonts w:ascii="Times New Roman" w:hAnsi="Times New Roman" w:cs="Times New Roman"/>
          <w:sz w:val="28"/>
          <w:szCs w:val="28"/>
        </w:rPr>
        <w:t xml:space="preserve"> контрактам на выполнение работ с длительным производственным циклом – справка о состоянии расчетов по состоянию на 1</w:t>
      </w:r>
      <w:r w:rsidR="00700665" w:rsidRPr="007A3DDD">
        <w:rPr>
          <w:rFonts w:ascii="Times New Roman" w:hAnsi="Times New Roman" w:cs="Times New Roman"/>
          <w:sz w:val="28"/>
          <w:szCs w:val="28"/>
        </w:rPr>
        <w:t xml:space="preserve"> января года, в котором осуществляется санкционирование</w:t>
      </w:r>
      <w:r w:rsidRPr="007A3DDD">
        <w:rPr>
          <w:rFonts w:ascii="Times New Roman" w:hAnsi="Times New Roman" w:cs="Times New Roman"/>
          <w:sz w:val="28"/>
          <w:szCs w:val="28"/>
        </w:rPr>
        <w:t>, подтверждающая финансирование, произведенное с начала выполнения работ;</w:t>
      </w:r>
    </w:p>
    <w:p w:rsidR="00CF1869" w:rsidRPr="007A3DDD" w:rsidRDefault="00700665" w:rsidP="00CF18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 w:cs="Times New Roman"/>
          <w:sz w:val="28"/>
          <w:szCs w:val="28"/>
        </w:rPr>
        <w:t xml:space="preserve">акт выполненных работ, акт </w:t>
      </w:r>
      <w:r w:rsidR="00873B78" w:rsidRPr="007A3DDD">
        <w:rPr>
          <w:rFonts w:ascii="Times New Roman" w:hAnsi="Times New Roman" w:cs="Times New Roman"/>
          <w:sz w:val="28"/>
          <w:szCs w:val="28"/>
        </w:rPr>
        <w:t>сдачи-</w:t>
      </w:r>
      <w:r w:rsidRPr="007A3DDD">
        <w:rPr>
          <w:rFonts w:ascii="Times New Roman" w:hAnsi="Times New Roman" w:cs="Times New Roman"/>
          <w:sz w:val="28"/>
          <w:szCs w:val="28"/>
        </w:rPr>
        <w:t>приемки проектно</w:t>
      </w:r>
      <w:r w:rsidR="00873B78" w:rsidRPr="007A3DDD">
        <w:rPr>
          <w:rFonts w:ascii="Times New Roman" w:hAnsi="Times New Roman" w:cs="Times New Roman"/>
          <w:sz w:val="28"/>
          <w:szCs w:val="28"/>
        </w:rPr>
        <w:t>й (</w:t>
      </w:r>
      <w:r w:rsidRPr="007A3DDD">
        <w:rPr>
          <w:rFonts w:ascii="Times New Roman" w:hAnsi="Times New Roman" w:cs="Times New Roman"/>
          <w:sz w:val="28"/>
          <w:szCs w:val="28"/>
        </w:rPr>
        <w:t>сметной</w:t>
      </w:r>
      <w:r w:rsidR="00873B78" w:rsidRPr="007A3DDD">
        <w:rPr>
          <w:rFonts w:ascii="Times New Roman" w:hAnsi="Times New Roman" w:cs="Times New Roman"/>
          <w:sz w:val="28"/>
          <w:szCs w:val="28"/>
        </w:rPr>
        <w:t>)</w:t>
      </w:r>
      <w:r w:rsidRPr="007A3DDD">
        <w:rPr>
          <w:rFonts w:ascii="Times New Roman" w:hAnsi="Times New Roman" w:cs="Times New Roman"/>
          <w:sz w:val="28"/>
          <w:szCs w:val="28"/>
        </w:rPr>
        <w:t xml:space="preserve"> документации.</w:t>
      </w:r>
    </w:p>
    <w:p w:rsidR="00B169FC" w:rsidRPr="00B8097E" w:rsidRDefault="00B169FC" w:rsidP="00F11A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4" w:name="Par563"/>
      <w:bookmarkEnd w:id="4"/>
    </w:p>
    <w:p w:rsidR="00FA6D66" w:rsidRPr="007A3DDD" w:rsidRDefault="00B169FC" w:rsidP="001946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A3DDD">
        <w:rPr>
          <w:rFonts w:ascii="Times New Roman" w:hAnsi="Times New Roman"/>
          <w:sz w:val="28"/>
          <w:szCs w:val="28"/>
        </w:rPr>
        <w:t xml:space="preserve"> </w:t>
      </w:r>
      <w:r w:rsidR="00FA6D66" w:rsidRPr="007A3DDD">
        <w:rPr>
          <w:rFonts w:ascii="Times New Roman" w:hAnsi="Times New Roman"/>
          <w:sz w:val="28"/>
          <w:szCs w:val="28"/>
        </w:rPr>
        <w:t>2.</w:t>
      </w:r>
      <w:r w:rsidR="00F11ADD" w:rsidRPr="007A3DDD">
        <w:rPr>
          <w:rFonts w:ascii="Times New Roman" w:hAnsi="Times New Roman"/>
          <w:sz w:val="28"/>
          <w:szCs w:val="28"/>
        </w:rPr>
        <w:t>7</w:t>
      </w:r>
      <w:r w:rsidR="00FA6D66" w:rsidRPr="007A3DDD">
        <w:rPr>
          <w:rFonts w:ascii="Times New Roman" w:hAnsi="Times New Roman"/>
          <w:sz w:val="28"/>
          <w:szCs w:val="28"/>
        </w:rPr>
        <w:t>. Для подтверждения оплаты денежных обязательств по оплате расходов  на предоставление субсиди</w:t>
      </w:r>
      <w:r w:rsidRPr="007A3DDD">
        <w:rPr>
          <w:rFonts w:ascii="Times New Roman" w:hAnsi="Times New Roman"/>
          <w:sz w:val="28"/>
          <w:szCs w:val="28"/>
        </w:rPr>
        <w:t>й</w:t>
      </w:r>
      <w:r w:rsidR="00FA6D66" w:rsidRPr="007A3DDD">
        <w:rPr>
          <w:rFonts w:ascii="Times New Roman" w:hAnsi="Times New Roman"/>
          <w:sz w:val="28"/>
          <w:szCs w:val="28"/>
        </w:rPr>
        <w:t xml:space="preserve"> </w:t>
      </w:r>
      <w:r w:rsidRPr="007A3DDD">
        <w:rPr>
          <w:rFonts w:ascii="Times New Roman" w:hAnsi="Times New Roman"/>
          <w:sz w:val="28"/>
          <w:szCs w:val="28"/>
        </w:rPr>
        <w:t xml:space="preserve">организациям любой формы собственности, кроме </w:t>
      </w:r>
      <w:r w:rsidR="000B385D" w:rsidRPr="007A3DDD">
        <w:rPr>
          <w:rFonts w:ascii="Times New Roman" w:hAnsi="Times New Roman"/>
          <w:sz w:val="28"/>
          <w:szCs w:val="28"/>
        </w:rPr>
        <w:t>муниципальных</w:t>
      </w:r>
      <w:r w:rsidRPr="007A3DDD">
        <w:rPr>
          <w:rFonts w:ascii="Times New Roman" w:hAnsi="Times New Roman"/>
          <w:sz w:val="28"/>
          <w:szCs w:val="28"/>
        </w:rPr>
        <w:t xml:space="preserve"> учреждений и предприятий, а также индивидуальным предпринимателям, физическим лицам</w:t>
      </w:r>
      <w:r w:rsidR="00BB4107" w:rsidRPr="007A3DDD">
        <w:rPr>
          <w:rFonts w:ascii="Times New Roman" w:hAnsi="Times New Roman"/>
          <w:sz w:val="28"/>
          <w:szCs w:val="28"/>
        </w:rPr>
        <w:t xml:space="preserve"> </w:t>
      </w:r>
      <w:r w:rsidRPr="007A3DDD">
        <w:rPr>
          <w:rFonts w:ascii="Times New Roman" w:hAnsi="Times New Roman"/>
          <w:sz w:val="28"/>
          <w:szCs w:val="28"/>
        </w:rPr>
        <w:t xml:space="preserve">- производителям товаров, работ, услуг </w:t>
      </w:r>
      <w:r w:rsidR="00FA6D66" w:rsidRPr="007A3DDD">
        <w:rPr>
          <w:rFonts w:ascii="Times New Roman" w:hAnsi="Times New Roman"/>
          <w:sz w:val="28"/>
          <w:szCs w:val="28"/>
        </w:rPr>
        <w:t>(КОСГУ 242):</w:t>
      </w:r>
    </w:p>
    <w:p w:rsidR="002F7EAF" w:rsidRPr="007A3DDD" w:rsidRDefault="00FA6D66" w:rsidP="002F7E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A3DDD">
        <w:rPr>
          <w:rFonts w:ascii="Times New Roman" w:hAnsi="Times New Roman"/>
          <w:sz w:val="28"/>
          <w:szCs w:val="28"/>
        </w:rPr>
        <w:t>реестр получателей субсидий</w:t>
      </w:r>
      <w:r w:rsidR="002F7EAF" w:rsidRPr="007A3DDD">
        <w:rPr>
          <w:rFonts w:ascii="Times New Roman" w:hAnsi="Times New Roman"/>
          <w:sz w:val="28"/>
          <w:szCs w:val="28"/>
        </w:rPr>
        <w:t xml:space="preserve"> по форме согласно приложению № 3 к настоящему перечню.</w:t>
      </w:r>
    </w:p>
    <w:p w:rsidR="00E41639" w:rsidRPr="007A3DDD" w:rsidRDefault="001D55C9" w:rsidP="001946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A3DDD">
        <w:rPr>
          <w:rFonts w:ascii="Times New Roman" w:hAnsi="Times New Roman"/>
          <w:sz w:val="28"/>
          <w:szCs w:val="28"/>
        </w:rPr>
        <w:t>2.</w:t>
      </w:r>
      <w:r w:rsidR="00F11ADD" w:rsidRPr="007A3DDD">
        <w:rPr>
          <w:rFonts w:ascii="Times New Roman" w:hAnsi="Times New Roman"/>
          <w:sz w:val="28"/>
          <w:szCs w:val="28"/>
        </w:rPr>
        <w:t>8</w:t>
      </w:r>
      <w:r w:rsidRPr="007A3DDD">
        <w:rPr>
          <w:rFonts w:ascii="Times New Roman" w:hAnsi="Times New Roman"/>
          <w:sz w:val="28"/>
          <w:szCs w:val="28"/>
        </w:rPr>
        <w:t xml:space="preserve">. Для подтверждения оплаты денежных обязательств по оплате расходов по предоставлению межбюджетных трансфертов </w:t>
      </w:r>
      <w:r w:rsidR="00E41639" w:rsidRPr="007A3DDD">
        <w:rPr>
          <w:rFonts w:ascii="Times New Roman" w:hAnsi="Times New Roman"/>
          <w:sz w:val="28"/>
          <w:szCs w:val="28"/>
        </w:rPr>
        <w:t>(КОСГУ 251</w:t>
      </w:r>
      <w:r w:rsidR="006872D0" w:rsidRPr="007A3DDD">
        <w:rPr>
          <w:rFonts w:ascii="Times New Roman" w:hAnsi="Times New Roman"/>
          <w:sz w:val="28"/>
          <w:szCs w:val="28"/>
        </w:rPr>
        <w:t xml:space="preserve"> бюджетам поселений</w:t>
      </w:r>
      <w:r w:rsidR="00E41639" w:rsidRPr="007A3DDD">
        <w:rPr>
          <w:rFonts w:ascii="Times New Roman" w:hAnsi="Times New Roman"/>
          <w:sz w:val="28"/>
          <w:szCs w:val="28"/>
        </w:rPr>
        <w:t>:</w:t>
      </w:r>
    </w:p>
    <w:p w:rsidR="001D55C9" w:rsidRPr="007A3DDD" w:rsidRDefault="001D55C9" w:rsidP="001946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A3DDD">
        <w:rPr>
          <w:rFonts w:ascii="Times New Roman" w:hAnsi="Times New Roman"/>
          <w:sz w:val="28"/>
          <w:szCs w:val="28"/>
        </w:rPr>
        <w:t xml:space="preserve"> </w:t>
      </w:r>
    </w:p>
    <w:p w:rsidR="009D10F2" w:rsidRPr="007A3DDD" w:rsidRDefault="006872D0" w:rsidP="001946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A3DDD">
        <w:rPr>
          <w:rFonts w:ascii="Times New Roman" w:hAnsi="Times New Roman"/>
          <w:sz w:val="28"/>
          <w:szCs w:val="28"/>
        </w:rPr>
        <w:t xml:space="preserve"> -</w:t>
      </w:r>
      <w:r w:rsidR="00971E97" w:rsidRPr="007A3DDD">
        <w:rPr>
          <w:rFonts w:ascii="Times New Roman" w:hAnsi="Times New Roman"/>
          <w:sz w:val="28"/>
          <w:szCs w:val="28"/>
        </w:rPr>
        <w:t xml:space="preserve">в части </w:t>
      </w:r>
      <w:r w:rsidR="000B385D" w:rsidRPr="007A3DDD">
        <w:rPr>
          <w:rFonts w:ascii="Times New Roman" w:hAnsi="Times New Roman"/>
          <w:sz w:val="28"/>
          <w:szCs w:val="28"/>
        </w:rPr>
        <w:t>иных межбюджетных трансфертов, предоставляемых  за счет субсидий из областного бюджета</w:t>
      </w:r>
      <w:r w:rsidR="00971E97" w:rsidRPr="007A3DDD">
        <w:rPr>
          <w:rFonts w:ascii="Times New Roman" w:hAnsi="Times New Roman"/>
          <w:sz w:val="28"/>
          <w:szCs w:val="28"/>
        </w:rPr>
        <w:t xml:space="preserve"> </w:t>
      </w:r>
      <w:r w:rsidR="00DA55AC" w:rsidRPr="007A3DDD">
        <w:rPr>
          <w:rFonts w:ascii="Times New Roman" w:hAnsi="Times New Roman"/>
          <w:sz w:val="28"/>
          <w:szCs w:val="28"/>
        </w:rPr>
        <w:t>–</w:t>
      </w:r>
      <w:r w:rsidR="009D10F2" w:rsidRPr="007A3DDD">
        <w:rPr>
          <w:rFonts w:ascii="Times New Roman" w:hAnsi="Times New Roman"/>
          <w:sz w:val="28"/>
          <w:szCs w:val="28"/>
        </w:rPr>
        <w:t xml:space="preserve"> </w:t>
      </w:r>
      <w:r w:rsidR="000B385D" w:rsidRPr="007A3DDD">
        <w:rPr>
          <w:rFonts w:ascii="Times New Roman" w:hAnsi="Times New Roman"/>
          <w:sz w:val="28"/>
          <w:szCs w:val="28"/>
        </w:rPr>
        <w:t xml:space="preserve">соглашения между </w:t>
      </w:r>
      <w:r w:rsidR="00057F4F" w:rsidRPr="007A3DDD">
        <w:rPr>
          <w:rFonts w:ascii="Times New Roman" w:hAnsi="Times New Roman"/>
          <w:sz w:val="28"/>
          <w:szCs w:val="28"/>
        </w:rPr>
        <w:t>Администрацией Тац</w:t>
      </w:r>
      <w:r w:rsidR="00B8097E">
        <w:rPr>
          <w:rFonts w:ascii="Times New Roman" w:hAnsi="Times New Roman"/>
          <w:sz w:val="28"/>
          <w:szCs w:val="28"/>
        </w:rPr>
        <w:t>инского района и администрацией Ермаковского сельского поселения</w:t>
      </w:r>
      <w:r w:rsidR="00057F4F" w:rsidRPr="007A3DDD">
        <w:rPr>
          <w:rFonts w:ascii="Times New Roman" w:hAnsi="Times New Roman"/>
          <w:sz w:val="28"/>
          <w:szCs w:val="28"/>
        </w:rPr>
        <w:t xml:space="preserve"> </w:t>
      </w:r>
      <w:r w:rsidR="000B385D" w:rsidRPr="007A3DDD">
        <w:rPr>
          <w:rFonts w:ascii="Times New Roman" w:hAnsi="Times New Roman"/>
          <w:sz w:val="28"/>
          <w:szCs w:val="28"/>
        </w:rPr>
        <w:t xml:space="preserve"> на предоставление межбюджетных трансфертов</w:t>
      </w:r>
      <w:r w:rsidR="00DA55AC" w:rsidRPr="007A3DDD">
        <w:rPr>
          <w:rFonts w:ascii="Times New Roman" w:hAnsi="Times New Roman"/>
          <w:sz w:val="28"/>
          <w:szCs w:val="28"/>
        </w:rPr>
        <w:t>;</w:t>
      </w:r>
    </w:p>
    <w:p w:rsidR="008E29A2" w:rsidRPr="007A3DDD" w:rsidRDefault="006872D0" w:rsidP="008E29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/>
          <w:sz w:val="28"/>
          <w:szCs w:val="28"/>
        </w:rPr>
        <w:t>-документы, подтверждающие возникновение денежных обязательств</w:t>
      </w:r>
      <w:r w:rsidR="008E29A2" w:rsidRPr="007A3DDD">
        <w:rPr>
          <w:rFonts w:ascii="Times New Roman" w:hAnsi="Times New Roman"/>
          <w:sz w:val="28"/>
          <w:szCs w:val="28"/>
        </w:rPr>
        <w:t xml:space="preserve"> (муниципальный контракт, смета,</w:t>
      </w:r>
      <w:r w:rsidR="0091358B" w:rsidRPr="007A3DDD">
        <w:rPr>
          <w:rFonts w:ascii="Times New Roman" w:hAnsi="Times New Roman"/>
          <w:sz w:val="28"/>
          <w:szCs w:val="28"/>
        </w:rPr>
        <w:t xml:space="preserve"> сводный сметный расчет,</w:t>
      </w:r>
      <w:r w:rsidR="008E29A2" w:rsidRPr="007A3DDD">
        <w:rPr>
          <w:rFonts w:ascii="Times New Roman" w:hAnsi="Times New Roman"/>
          <w:sz w:val="28"/>
          <w:szCs w:val="28"/>
        </w:rPr>
        <w:t xml:space="preserve"> проектно-сметная документация, </w:t>
      </w:r>
      <w:r w:rsidR="008E29A2" w:rsidRPr="007A3DDD">
        <w:rPr>
          <w:rFonts w:ascii="Times New Roman" w:hAnsi="Times New Roman" w:cs="Times New Roman"/>
          <w:sz w:val="28"/>
          <w:szCs w:val="28"/>
        </w:rPr>
        <w:t xml:space="preserve">положительное заключение государственной экспертизы по оценке достоверности определения стоимости проектных работ, выданное организацией государственной экспертизы либо организацией, уполномоченный на проведение ведомственной экспертизы в соответствии с нормативными правовыми актами Российской Федерации и нормативными правовыми актами Ростовской области, </w:t>
      </w:r>
      <w:r w:rsidR="0091358B" w:rsidRPr="007A3DDD">
        <w:rPr>
          <w:rFonts w:ascii="Times New Roman" w:hAnsi="Times New Roman" w:cs="Times New Roman"/>
          <w:sz w:val="28"/>
          <w:szCs w:val="28"/>
        </w:rPr>
        <w:t>справка</w:t>
      </w:r>
      <w:r w:rsidR="008E29A2" w:rsidRPr="007A3DDD">
        <w:rPr>
          <w:rFonts w:ascii="Times New Roman" w:hAnsi="Times New Roman" w:cs="Times New Roman"/>
          <w:sz w:val="28"/>
          <w:szCs w:val="28"/>
        </w:rPr>
        <w:t xml:space="preserve"> о стоимости выполненных работ и затрат (</w:t>
      </w:r>
      <w:hyperlink r:id="rId8" w:history="1">
        <w:r w:rsidR="008E29A2" w:rsidRPr="007A3DDD">
          <w:rPr>
            <w:rFonts w:ascii="Times New Roman" w:hAnsi="Times New Roman" w:cs="Times New Roman"/>
            <w:sz w:val="28"/>
            <w:szCs w:val="28"/>
          </w:rPr>
          <w:t>форма № КС-3</w:t>
        </w:r>
      </w:hyperlink>
      <w:r w:rsidR="008E29A2" w:rsidRPr="007A3DDD">
        <w:t>)</w:t>
      </w:r>
      <w:r w:rsidR="0091358B" w:rsidRPr="007A3DDD">
        <w:rPr>
          <w:rFonts w:ascii="Times New Roman" w:hAnsi="Times New Roman" w:cs="Times New Roman"/>
          <w:sz w:val="28"/>
          <w:szCs w:val="28"/>
        </w:rPr>
        <w:t xml:space="preserve">, </w:t>
      </w:r>
      <w:r w:rsidR="008E29A2" w:rsidRPr="007A3DDD">
        <w:rPr>
          <w:rFonts w:ascii="Times New Roman" w:hAnsi="Times New Roman" w:cs="Times New Roman"/>
          <w:sz w:val="28"/>
          <w:szCs w:val="28"/>
        </w:rPr>
        <w:t>акт о приемке выполненных работ (форма № КС-2); счет-фактура; счет; накладная и др. в зависимости от направления расходов)</w:t>
      </w:r>
    </w:p>
    <w:p w:rsidR="002D70EA" w:rsidRPr="007A3DDD" w:rsidRDefault="002D70EA" w:rsidP="009135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0EA" w:rsidRPr="007A3DDD" w:rsidRDefault="00F11ADD" w:rsidP="002D70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3DDD">
        <w:rPr>
          <w:rFonts w:ascii="Times New Roman" w:eastAsiaTheme="minorEastAsia" w:hAnsi="Times New Roman" w:cs="Times New Roman"/>
          <w:sz w:val="28"/>
          <w:szCs w:val="28"/>
          <w:lang w:eastAsia="ru-RU"/>
        </w:rPr>
        <w:t>2.9</w:t>
      </w:r>
      <w:r w:rsidR="002D70EA" w:rsidRPr="007A3DDD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Для подтверждения оплаты денежных обязательств, связанных с выплатой пенсий, пособий</w:t>
      </w:r>
      <w:r w:rsidR="002D70EA" w:rsidRPr="007A3DDD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B8097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сектором экономики и финансов</w:t>
      </w:r>
      <w:r w:rsidR="002D70EA" w:rsidRPr="007A3D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(КОСГУ 263): </w:t>
      </w:r>
    </w:p>
    <w:p w:rsidR="002D70EA" w:rsidRPr="007A3DDD" w:rsidRDefault="002D70EA" w:rsidP="002D70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3D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справка о начисленных выплатах. </w:t>
      </w:r>
    </w:p>
    <w:p w:rsidR="0005390F" w:rsidRPr="007A3DDD" w:rsidRDefault="005918B6" w:rsidP="009225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5" w:name="Par968"/>
      <w:bookmarkEnd w:id="5"/>
      <w:r w:rsidRPr="007A3DDD">
        <w:rPr>
          <w:rFonts w:ascii="Times New Roman" w:hAnsi="Times New Roman" w:cs="Times New Roman"/>
          <w:sz w:val="28"/>
          <w:szCs w:val="28"/>
        </w:rPr>
        <w:t>2.1</w:t>
      </w:r>
      <w:r w:rsidR="00F11ADD" w:rsidRPr="00B8097E">
        <w:rPr>
          <w:rFonts w:ascii="Times New Roman" w:hAnsi="Times New Roman" w:cs="Times New Roman"/>
          <w:sz w:val="28"/>
          <w:szCs w:val="28"/>
        </w:rPr>
        <w:t>0</w:t>
      </w:r>
      <w:r w:rsidR="00BF2B45" w:rsidRPr="007A3DDD">
        <w:rPr>
          <w:rFonts w:ascii="Times New Roman" w:hAnsi="Times New Roman" w:cs="Times New Roman"/>
          <w:sz w:val="28"/>
          <w:szCs w:val="28"/>
        </w:rPr>
        <w:t xml:space="preserve">. </w:t>
      </w:r>
      <w:r w:rsidR="00922593" w:rsidRPr="007A3DDD">
        <w:rPr>
          <w:rFonts w:ascii="Times New Roman" w:hAnsi="Times New Roman" w:cs="Times New Roman"/>
          <w:sz w:val="28"/>
          <w:szCs w:val="28"/>
        </w:rPr>
        <w:t xml:space="preserve">Для </w:t>
      </w:r>
      <w:r w:rsidR="00922593" w:rsidRPr="007A3DDD">
        <w:rPr>
          <w:rFonts w:ascii="Times New Roman" w:hAnsi="Times New Roman"/>
          <w:sz w:val="28"/>
          <w:szCs w:val="28"/>
        </w:rPr>
        <w:t>подтверждения</w:t>
      </w:r>
      <w:r w:rsidR="00922593" w:rsidRPr="007A3DDD">
        <w:rPr>
          <w:rFonts w:ascii="Times New Roman" w:hAnsi="Times New Roman" w:cs="Times New Roman"/>
          <w:sz w:val="28"/>
          <w:szCs w:val="28"/>
        </w:rPr>
        <w:t xml:space="preserve"> оплаты денежных обязательств, возникающих при    оплате </w:t>
      </w:r>
      <w:r w:rsidR="0005390F" w:rsidRPr="007A3DDD">
        <w:rPr>
          <w:rFonts w:ascii="Times New Roman" w:hAnsi="Times New Roman" w:cs="Times New Roman"/>
          <w:sz w:val="28"/>
          <w:szCs w:val="28"/>
        </w:rPr>
        <w:t>п</w:t>
      </w:r>
      <w:r w:rsidR="0005390F" w:rsidRPr="007A3DDD">
        <w:rPr>
          <w:rFonts w:ascii="Times New Roman" w:hAnsi="Times New Roman"/>
          <w:sz w:val="28"/>
          <w:szCs w:val="28"/>
        </w:rPr>
        <w:t xml:space="preserve">рочих расходов (КОСГУ </w:t>
      </w:r>
      <w:r w:rsidR="00922593" w:rsidRPr="007A3DDD">
        <w:rPr>
          <w:rFonts w:ascii="Times New Roman" w:hAnsi="Times New Roman"/>
          <w:sz w:val="28"/>
          <w:szCs w:val="28"/>
        </w:rPr>
        <w:t>290</w:t>
      </w:r>
      <w:r w:rsidR="0005390F" w:rsidRPr="007A3DDD">
        <w:rPr>
          <w:rFonts w:ascii="Times New Roman" w:hAnsi="Times New Roman"/>
          <w:sz w:val="28"/>
          <w:szCs w:val="28"/>
        </w:rPr>
        <w:t>)</w:t>
      </w:r>
      <w:r w:rsidR="00922593" w:rsidRPr="007A3DDD">
        <w:rPr>
          <w:rFonts w:ascii="Times New Roman" w:hAnsi="Times New Roman"/>
          <w:sz w:val="28"/>
          <w:szCs w:val="28"/>
        </w:rPr>
        <w:t xml:space="preserve">: </w:t>
      </w:r>
    </w:p>
    <w:p w:rsidR="00922593" w:rsidRPr="007A3DDD" w:rsidRDefault="00922593" w:rsidP="009225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A3DDD">
        <w:rPr>
          <w:rFonts w:ascii="Times New Roman" w:hAnsi="Times New Roman"/>
          <w:sz w:val="28"/>
          <w:szCs w:val="28"/>
        </w:rPr>
        <w:t xml:space="preserve">договор, счет, счет-фактура, накладная, </w:t>
      </w:r>
      <w:r w:rsidR="00523FC6" w:rsidRPr="007A3DDD">
        <w:rPr>
          <w:rFonts w:ascii="Times New Roman" w:hAnsi="Times New Roman"/>
          <w:sz w:val="28"/>
          <w:szCs w:val="28"/>
        </w:rPr>
        <w:t>квитанция</w:t>
      </w:r>
      <w:r w:rsidRPr="007A3DDD">
        <w:rPr>
          <w:rFonts w:ascii="Times New Roman" w:hAnsi="Times New Roman"/>
          <w:sz w:val="28"/>
          <w:szCs w:val="28"/>
        </w:rPr>
        <w:t xml:space="preserve">.  </w:t>
      </w:r>
    </w:p>
    <w:p w:rsidR="00BF2B45" w:rsidRPr="007A3DDD" w:rsidRDefault="000539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 w:cs="Times New Roman"/>
          <w:sz w:val="28"/>
          <w:szCs w:val="28"/>
        </w:rPr>
        <w:t>2.1</w:t>
      </w:r>
      <w:r w:rsidR="00F11ADD" w:rsidRPr="00B8097E">
        <w:rPr>
          <w:rFonts w:ascii="Times New Roman" w:hAnsi="Times New Roman" w:cs="Times New Roman"/>
          <w:sz w:val="28"/>
          <w:szCs w:val="28"/>
        </w:rPr>
        <w:t>1</w:t>
      </w:r>
      <w:r w:rsidRPr="007A3DDD">
        <w:rPr>
          <w:rFonts w:ascii="Times New Roman" w:hAnsi="Times New Roman" w:cs="Times New Roman"/>
          <w:sz w:val="28"/>
          <w:szCs w:val="28"/>
        </w:rPr>
        <w:t xml:space="preserve">. При  оплате </w:t>
      </w:r>
      <w:r w:rsidR="00BF2B45" w:rsidRPr="007A3DDD">
        <w:rPr>
          <w:rFonts w:ascii="Times New Roman" w:hAnsi="Times New Roman" w:cs="Times New Roman"/>
          <w:sz w:val="28"/>
          <w:szCs w:val="28"/>
        </w:rPr>
        <w:t>взносов на участие в конференциях, выставках, семинарах и других мероприятиях, проводимых сторонними организациями:</w:t>
      </w:r>
    </w:p>
    <w:p w:rsidR="00BF2B45" w:rsidRPr="007A3DDD" w:rsidRDefault="00BF2B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 w:cs="Times New Roman"/>
          <w:sz w:val="28"/>
          <w:szCs w:val="28"/>
        </w:rPr>
        <w:t>приказ руководителя получателя бюджетных средств об участии работников организации в указанных мероприятиях;</w:t>
      </w:r>
    </w:p>
    <w:p w:rsidR="00BF2B45" w:rsidRPr="007A3DDD" w:rsidRDefault="00BF2B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 w:cs="Times New Roman"/>
          <w:sz w:val="28"/>
          <w:szCs w:val="28"/>
        </w:rPr>
        <w:t>счет или иной документ, подтверждающий сумму оплаты взноса и содержащий реквизиты для оплаты</w:t>
      </w:r>
      <w:r w:rsidR="00922593" w:rsidRPr="007A3DDD">
        <w:rPr>
          <w:rFonts w:ascii="Times New Roman" w:hAnsi="Times New Roman" w:cs="Times New Roman"/>
          <w:sz w:val="28"/>
          <w:szCs w:val="28"/>
        </w:rPr>
        <w:t>.</w:t>
      </w:r>
    </w:p>
    <w:p w:rsidR="00BF2B45" w:rsidRPr="007A3DDD" w:rsidRDefault="000539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 w:cs="Times New Roman"/>
          <w:sz w:val="28"/>
          <w:szCs w:val="28"/>
        </w:rPr>
        <w:t>2.1</w:t>
      </w:r>
      <w:r w:rsidR="00F11ADD" w:rsidRPr="00B8097E">
        <w:rPr>
          <w:rFonts w:ascii="Times New Roman" w:hAnsi="Times New Roman" w:cs="Times New Roman"/>
          <w:sz w:val="28"/>
          <w:szCs w:val="28"/>
        </w:rPr>
        <w:t>2</w:t>
      </w:r>
      <w:r w:rsidRPr="007A3DDD">
        <w:rPr>
          <w:rFonts w:ascii="Times New Roman" w:hAnsi="Times New Roman" w:cs="Times New Roman"/>
          <w:sz w:val="28"/>
          <w:szCs w:val="28"/>
        </w:rPr>
        <w:t>. При оплате в</w:t>
      </w:r>
      <w:r w:rsidR="00BF2B45" w:rsidRPr="007A3DDD">
        <w:rPr>
          <w:rFonts w:ascii="Times New Roman" w:hAnsi="Times New Roman" w:cs="Times New Roman"/>
          <w:sz w:val="28"/>
          <w:szCs w:val="28"/>
        </w:rPr>
        <w:t>зносов за членство в некоммерческой организации</w:t>
      </w:r>
      <w:r w:rsidR="008825CF" w:rsidRPr="007A3DDD">
        <w:rPr>
          <w:rFonts w:ascii="Times New Roman" w:hAnsi="Times New Roman" w:cs="Times New Roman"/>
          <w:sz w:val="28"/>
          <w:szCs w:val="28"/>
        </w:rPr>
        <w:t>:</w:t>
      </w:r>
    </w:p>
    <w:p w:rsidR="008825CF" w:rsidRPr="007A3DDD" w:rsidRDefault="008825CF" w:rsidP="008825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6" w:name="Par580"/>
      <w:bookmarkEnd w:id="6"/>
      <w:r w:rsidRPr="007A3DDD">
        <w:rPr>
          <w:rFonts w:ascii="Times New Roman" w:hAnsi="Times New Roman"/>
          <w:sz w:val="28"/>
          <w:szCs w:val="28"/>
        </w:rPr>
        <w:t>документы, подтверждающие членство получателя бюджетных средств в организации,</w:t>
      </w:r>
    </w:p>
    <w:p w:rsidR="008825CF" w:rsidRPr="007A3DDD" w:rsidRDefault="008825CF" w:rsidP="008825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A3DDD">
        <w:rPr>
          <w:rFonts w:ascii="Times New Roman" w:hAnsi="Times New Roman"/>
          <w:sz w:val="28"/>
          <w:szCs w:val="28"/>
        </w:rPr>
        <w:t>счет или иной документ, подтверждающий сумму членского взноса и содержащий реквизиты для оплаты.</w:t>
      </w:r>
    </w:p>
    <w:p w:rsidR="00BF2B45" w:rsidRPr="007A3DDD" w:rsidRDefault="00887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 w:cs="Times New Roman"/>
          <w:sz w:val="28"/>
          <w:szCs w:val="28"/>
        </w:rPr>
        <w:t>2.1</w:t>
      </w:r>
      <w:r w:rsidR="00F11ADD" w:rsidRPr="00B8097E">
        <w:rPr>
          <w:rFonts w:ascii="Times New Roman" w:hAnsi="Times New Roman" w:cs="Times New Roman"/>
          <w:sz w:val="28"/>
          <w:szCs w:val="28"/>
        </w:rPr>
        <w:t>3</w:t>
      </w:r>
      <w:r w:rsidRPr="007A3DDD">
        <w:rPr>
          <w:rFonts w:ascii="Times New Roman" w:hAnsi="Times New Roman" w:cs="Times New Roman"/>
          <w:sz w:val="28"/>
          <w:szCs w:val="28"/>
        </w:rPr>
        <w:t xml:space="preserve">. При оплате </w:t>
      </w:r>
      <w:r w:rsidR="00BF2B45" w:rsidRPr="007A3DDD">
        <w:rPr>
          <w:rFonts w:ascii="Times New Roman" w:hAnsi="Times New Roman" w:cs="Times New Roman"/>
          <w:sz w:val="28"/>
          <w:szCs w:val="28"/>
        </w:rPr>
        <w:t>расходов на приобретение (изготовление) сувенирно-</w:t>
      </w:r>
      <w:r w:rsidR="00BF2B45" w:rsidRPr="007A3DDD">
        <w:rPr>
          <w:rFonts w:ascii="Times New Roman" w:hAnsi="Times New Roman" w:cs="Times New Roman"/>
          <w:sz w:val="28"/>
          <w:szCs w:val="28"/>
        </w:rPr>
        <w:lastRenderedPageBreak/>
        <w:t>подарочной и наградной продукции:</w:t>
      </w:r>
    </w:p>
    <w:p w:rsidR="00DA33D6" w:rsidRPr="007A3DDD" w:rsidRDefault="00DA33D6" w:rsidP="00DA33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 w:cs="Times New Roman"/>
          <w:sz w:val="28"/>
          <w:szCs w:val="28"/>
        </w:rPr>
        <w:t>распорядительный документ руководителя получателя бюджетных средств о приобретении сувенирно-подарочной и наградной продукции;</w:t>
      </w:r>
    </w:p>
    <w:p w:rsidR="009F76C8" w:rsidRPr="007A3DDD" w:rsidRDefault="009F76C8" w:rsidP="009F76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/>
          <w:sz w:val="28"/>
          <w:szCs w:val="28"/>
        </w:rPr>
        <w:t>договор, счет, счет-фактура, накладная, квитанция</w:t>
      </w:r>
      <w:r w:rsidR="00DA33D6" w:rsidRPr="007A3DDD">
        <w:rPr>
          <w:rFonts w:ascii="Times New Roman" w:hAnsi="Times New Roman"/>
          <w:sz w:val="28"/>
          <w:szCs w:val="28"/>
        </w:rPr>
        <w:t>.</w:t>
      </w:r>
    </w:p>
    <w:p w:rsidR="00D52626" w:rsidRPr="007A3DDD" w:rsidRDefault="00887B0F" w:rsidP="002B2B49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7A3DDD">
        <w:rPr>
          <w:rFonts w:ascii="Times New Roman" w:hAnsi="Times New Roman" w:cs="Times New Roman"/>
          <w:sz w:val="28"/>
          <w:szCs w:val="28"/>
        </w:rPr>
        <w:t>2.1</w:t>
      </w:r>
      <w:r w:rsidR="00F11ADD" w:rsidRPr="00B8097E">
        <w:rPr>
          <w:rFonts w:ascii="Times New Roman" w:hAnsi="Times New Roman" w:cs="Times New Roman"/>
          <w:sz w:val="28"/>
          <w:szCs w:val="28"/>
        </w:rPr>
        <w:t>4</w:t>
      </w:r>
      <w:r w:rsidRPr="007A3DDD">
        <w:rPr>
          <w:rFonts w:ascii="Times New Roman" w:hAnsi="Times New Roman" w:cs="Times New Roman"/>
          <w:sz w:val="28"/>
          <w:szCs w:val="28"/>
        </w:rPr>
        <w:t xml:space="preserve">. При </w:t>
      </w:r>
      <w:r w:rsidR="008825CF" w:rsidRPr="007A3DDD">
        <w:rPr>
          <w:rFonts w:ascii="Times New Roman" w:hAnsi="Times New Roman"/>
          <w:sz w:val="28"/>
          <w:szCs w:val="28"/>
        </w:rPr>
        <w:t>выплат</w:t>
      </w:r>
      <w:r w:rsidRPr="007A3DDD">
        <w:rPr>
          <w:rFonts w:ascii="Times New Roman" w:hAnsi="Times New Roman"/>
          <w:sz w:val="28"/>
          <w:szCs w:val="28"/>
        </w:rPr>
        <w:t>е</w:t>
      </w:r>
      <w:r w:rsidR="008825CF" w:rsidRPr="007A3DDD">
        <w:rPr>
          <w:rFonts w:ascii="Times New Roman" w:hAnsi="Times New Roman"/>
          <w:sz w:val="28"/>
          <w:szCs w:val="28"/>
        </w:rPr>
        <w:t xml:space="preserve"> премий, денежных поощрений, денежных компенсаций, иных выплат: </w:t>
      </w:r>
    </w:p>
    <w:p w:rsidR="00535449" w:rsidRPr="007A3DDD" w:rsidRDefault="00535449" w:rsidP="002B2B49">
      <w:pPr>
        <w:widowControl w:val="0"/>
        <w:autoSpaceDE w:val="0"/>
        <w:autoSpaceDN w:val="0"/>
        <w:adjustRightInd w:val="0"/>
        <w:spacing w:after="0" w:line="240" w:lineRule="auto"/>
        <w:ind w:left="540" w:firstLine="540"/>
        <w:jc w:val="both"/>
        <w:rPr>
          <w:rFonts w:ascii="Times New Roman" w:hAnsi="Times New Roman"/>
          <w:sz w:val="28"/>
          <w:szCs w:val="28"/>
        </w:rPr>
      </w:pPr>
      <w:r w:rsidRPr="007A3DDD">
        <w:rPr>
          <w:rFonts w:ascii="Times New Roman" w:hAnsi="Times New Roman"/>
          <w:sz w:val="28"/>
          <w:szCs w:val="28"/>
        </w:rPr>
        <w:t>нормативный правовой акт (распорядительный документ), устанавливающий размер выплаты;</w:t>
      </w:r>
    </w:p>
    <w:p w:rsidR="00B02236" w:rsidRPr="007A3DDD" w:rsidRDefault="00B02236" w:rsidP="00B022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 w:cs="Times New Roman"/>
          <w:sz w:val="28"/>
          <w:szCs w:val="28"/>
        </w:rPr>
        <w:t>приказ руководителя получателя бюджетных средств об осуществлении соответствующих выплат с указанием суммы расхода либо размера выплат;</w:t>
      </w:r>
    </w:p>
    <w:p w:rsidR="00B02236" w:rsidRPr="007A3DDD" w:rsidRDefault="00B02236" w:rsidP="00B022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A3DDD">
        <w:rPr>
          <w:rFonts w:ascii="Times New Roman" w:hAnsi="Times New Roman"/>
          <w:sz w:val="28"/>
          <w:szCs w:val="28"/>
        </w:rPr>
        <w:t>расчет платежей во внебюджетные фонды и удержанного налога на</w:t>
      </w:r>
      <w:r w:rsidR="00FF594D" w:rsidRPr="007A3DDD">
        <w:rPr>
          <w:rFonts w:ascii="Times New Roman" w:hAnsi="Times New Roman"/>
          <w:sz w:val="28"/>
          <w:szCs w:val="28"/>
        </w:rPr>
        <w:t xml:space="preserve"> доходы физических лиц;</w:t>
      </w:r>
    </w:p>
    <w:p w:rsidR="00FF594D" w:rsidRPr="007A3DDD" w:rsidRDefault="00FF594D" w:rsidP="00B022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A3DDD">
        <w:rPr>
          <w:rFonts w:ascii="Times New Roman" w:hAnsi="Times New Roman"/>
          <w:sz w:val="28"/>
          <w:szCs w:val="28"/>
        </w:rPr>
        <w:t xml:space="preserve">соглашение </w:t>
      </w:r>
      <w:r w:rsidR="00F11ADD" w:rsidRPr="007A3DDD">
        <w:rPr>
          <w:rFonts w:ascii="Times New Roman" w:hAnsi="Times New Roman"/>
          <w:sz w:val="28"/>
          <w:szCs w:val="28"/>
        </w:rPr>
        <w:t xml:space="preserve">(договор) </w:t>
      </w:r>
      <w:r w:rsidRPr="007A3DDD">
        <w:rPr>
          <w:rFonts w:ascii="Times New Roman" w:hAnsi="Times New Roman"/>
          <w:sz w:val="28"/>
          <w:szCs w:val="28"/>
        </w:rPr>
        <w:t>о во</w:t>
      </w:r>
      <w:r w:rsidR="002B2B49" w:rsidRPr="007A3DDD">
        <w:rPr>
          <w:rFonts w:ascii="Times New Roman" w:hAnsi="Times New Roman"/>
          <w:sz w:val="28"/>
          <w:szCs w:val="28"/>
        </w:rPr>
        <w:t>змещении компенсационных выплат</w:t>
      </w:r>
      <w:r w:rsidR="00F11ADD" w:rsidRPr="007A3DDD">
        <w:rPr>
          <w:rFonts w:ascii="Times New Roman" w:hAnsi="Times New Roman"/>
          <w:sz w:val="28"/>
          <w:szCs w:val="28"/>
        </w:rPr>
        <w:t>.</w:t>
      </w:r>
    </w:p>
    <w:p w:rsidR="00887B0F" w:rsidRPr="007A3DDD" w:rsidRDefault="00887B0F" w:rsidP="00887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589"/>
      <w:bookmarkEnd w:id="7"/>
      <w:r w:rsidRPr="007A3DDD">
        <w:rPr>
          <w:rFonts w:ascii="Times New Roman" w:hAnsi="Times New Roman" w:cs="Times New Roman"/>
          <w:sz w:val="28"/>
          <w:szCs w:val="28"/>
        </w:rPr>
        <w:t>2.1</w:t>
      </w:r>
      <w:r w:rsidR="007A3DDD">
        <w:rPr>
          <w:rFonts w:ascii="Times New Roman" w:hAnsi="Times New Roman" w:cs="Times New Roman"/>
          <w:sz w:val="28"/>
          <w:szCs w:val="28"/>
        </w:rPr>
        <w:t>5</w:t>
      </w:r>
      <w:r w:rsidR="002B2B49" w:rsidRPr="007A3DDD">
        <w:rPr>
          <w:rFonts w:ascii="Times New Roman" w:hAnsi="Times New Roman" w:cs="Times New Roman"/>
          <w:sz w:val="28"/>
          <w:szCs w:val="28"/>
        </w:rPr>
        <w:t>.</w:t>
      </w:r>
      <w:r w:rsidRPr="007A3DDD">
        <w:rPr>
          <w:rFonts w:ascii="Times New Roman" w:hAnsi="Times New Roman" w:cs="Times New Roman"/>
          <w:sz w:val="28"/>
          <w:szCs w:val="28"/>
        </w:rPr>
        <w:t xml:space="preserve"> При уплате налогов, сборов и взносов:</w:t>
      </w:r>
    </w:p>
    <w:p w:rsidR="00887B0F" w:rsidRPr="007A3DDD" w:rsidRDefault="00887B0F" w:rsidP="00887B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7B0F" w:rsidRPr="007A3DDD" w:rsidRDefault="00887B0F" w:rsidP="00887B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 w:cs="Times New Roman"/>
          <w:sz w:val="28"/>
          <w:szCs w:val="28"/>
        </w:rPr>
        <w:t>декларация и (или) расчет налога (сбора)</w:t>
      </w:r>
      <w:r w:rsidR="006504C6" w:rsidRPr="007A3DDD">
        <w:rPr>
          <w:rFonts w:ascii="Times New Roman" w:hAnsi="Times New Roman" w:cs="Times New Roman"/>
          <w:sz w:val="28"/>
          <w:szCs w:val="28"/>
        </w:rPr>
        <w:t xml:space="preserve"> с указанием сроков уплаты налога (сбора) в соответствии с налоговым законодательством</w:t>
      </w:r>
      <w:r w:rsidRPr="007A3DDD">
        <w:rPr>
          <w:rFonts w:ascii="Times New Roman" w:hAnsi="Times New Roman" w:cs="Times New Roman"/>
          <w:sz w:val="28"/>
          <w:szCs w:val="28"/>
        </w:rPr>
        <w:t>.</w:t>
      </w:r>
    </w:p>
    <w:p w:rsidR="00B93AC8" w:rsidRPr="007A3DDD" w:rsidRDefault="00B93AC8" w:rsidP="00B93AC8">
      <w:pPr>
        <w:pStyle w:val="ConsPlusNormal"/>
        <w:ind w:firstLine="540"/>
        <w:jc w:val="both"/>
      </w:pPr>
      <w:r w:rsidRPr="007A3DDD">
        <w:t>2.1</w:t>
      </w:r>
      <w:r w:rsidR="007A3DDD">
        <w:t>6</w:t>
      </w:r>
      <w:r w:rsidRPr="007A3DDD">
        <w:t xml:space="preserve">. Для подтверждения оплаты денежных обязательств по погашению, в случаях, установленных нормативными правовыми актами </w:t>
      </w:r>
      <w:r w:rsidR="00B8097E">
        <w:t>Ермаковского сельского поселения</w:t>
      </w:r>
      <w:r w:rsidRPr="007A3DDD">
        <w:t xml:space="preserve">, кредиторской задолженности за период, предшествующий текущему финансовому году, в счет плановых назначений соответствующих расходов, предусмотренных </w:t>
      </w:r>
      <w:r w:rsidR="002B2B49" w:rsidRPr="007A3DDD">
        <w:t xml:space="preserve">решением о </w:t>
      </w:r>
      <w:r w:rsidRPr="007A3DDD">
        <w:t>бюджете на текущий финансовый год и плановый период:</w:t>
      </w:r>
    </w:p>
    <w:p w:rsidR="00B93AC8" w:rsidRPr="007A3DDD" w:rsidRDefault="00B93AC8" w:rsidP="00B93AC8">
      <w:pPr>
        <w:pStyle w:val="ConsPlusNormal"/>
        <w:ind w:firstLine="540"/>
        <w:jc w:val="both"/>
      </w:pPr>
      <w:r w:rsidRPr="007A3DDD">
        <w:t>акт сверки расчетов с организацией, осуществившей поставку товаров, выполнение работ, оказание услуг;</w:t>
      </w:r>
    </w:p>
    <w:p w:rsidR="00B93AC8" w:rsidRPr="007A3DDD" w:rsidRDefault="00B93AC8" w:rsidP="00B93AC8">
      <w:pPr>
        <w:pStyle w:val="ConsPlusNormal"/>
        <w:ind w:firstLine="540"/>
        <w:jc w:val="both"/>
      </w:pPr>
      <w:r w:rsidRPr="007A3DDD">
        <w:t>расшифровка к форме «Сведения по дебиторской и кредиторской задолженности на 1 января очередного финансового года» к годовой отчетности об исполнении бюджета.</w:t>
      </w:r>
    </w:p>
    <w:p w:rsidR="007E0EA1" w:rsidRPr="007A3DDD" w:rsidRDefault="00CF1869" w:rsidP="007E0EA1">
      <w:pPr>
        <w:pStyle w:val="ConsPlusNormal"/>
        <w:ind w:firstLine="540"/>
        <w:jc w:val="both"/>
      </w:pPr>
      <w:r w:rsidRPr="007A3DDD">
        <w:t>2.1</w:t>
      </w:r>
      <w:r w:rsidR="007A3DDD">
        <w:t>7</w:t>
      </w:r>
      <w:r w:rsidRPr="007A3DDD">
        <w:t xml:space="preserve">. Для подтверждения оплаты денежных обязательств, связанных </w:t>
      </w:r>
      <w:r w:rsidR="00E41639" w:rsidRPr="007A3DDD">
        <w:t xml:space="preserve">с </w:t>
      </w:r>
      <w:r w:rsidR="007E0EA1" w:rsidRPr="007A3DDD">
        <w:t>оплатой расходов по строительству и реконструкции зданий и сооружений (КОСГУ 310):</w:t>
      </w:r>
    </w:p>
    <w:p w:rsidR="007E0EA1" w:rsidRPr="007A3DDD" w:rsidRDefault="007E0EA1" w:rsidP="007E0EA1">
      <w:pPr>
        <w:pStyle w:val="ConsPlusNormal"/>
        <w:ind w:firstLine="540"/>
        <w:jc w:val="both"/>
      </w:pPr>
      <w:r w:rsidRPr="007A3DDD">
        <w:t>положительное заключение государственной экспертизы проектной документации, выданное организацией государственной экспертизы либо организацией, уполномоченной на проведение ведомственной экспертизы в соответствии с нормативными правовыми актами Российской Федерации и нормативными правовыми актами Ростовской области, если проектная документация подлежит государственной экспертизе в случаях, установленных законодательством, либо распорядительный документ о том, что государственная экспертиза в соответствии с законодательством не требуется;</w:t>
      </w:r>
    </w:p>
    <w:p w:rsidR="007E0EA1" w:rsidRPr="007A3DDD" w:rsidRDefault="00711046" w:rsidP="007E0EA1">
      <w:pPr>
        <w:pStyle w:val="ConsPlusNormal"/>
        <w:ind w:firstLine="540"/>
        <w:jc w:val="both"/>
      </w:pPr>
      <w:r w:rsidRPr="007A3DDD">
        <w:t>муниципальный</w:t>
      </w:r>
      <w:r w:rsidR="007E0EA1" w:rsidRPr="007A3DDD">
        <w:t xml:space="preserve"> контракт на выполнение подрядных работ;</w:t>
      </w:r>
    </w:p>
    <w:p w:rsidR="007E0EA1" w:rsidRPr="007A3DDD" w:rsidRDefault="007E0EA1" w:rsidP="007E0EA1">
      <w:pPr>
        <w:pStyle w:val="ConsPlusNormal"/>
        <w:ind w:firstLine="540"/>
        <w:jc w:val="both"/>
      </w:pPr>
      <w:r w:rsidRPr="007A3DDD">
        <w:t>сводный сметный расчет стоимости строительства;</w:t>
      </w:r>
    </w:p>
    <w:p w:rsidR="007E0EA1" w:rsidRPr="007A3DDD" w:rsidRDefault="007E0EA1" w:rsidP="007E0EA1">
      <w:pPr>
        <w:pStyle w:val="ConsPlusNormal"/>
        <w:ind w:firstLine="540"/>
        <w:jc w:val="both"/>
      </w:pPr>
      <w:r w:rsidRPr="007A3DDD">
        <w:t>календарный план выполнения работ;</w:t>
      </w:r>
    </w:p>
    <w:p w:rsidR="007E0EA1" w:rsidRPr="007A3DDD" w:rsidRDefault="007E0EA1" w:rsidP="007E0EA1">
      <w:pPr>
        <w:pStyle w:val="ConsPlusNormal"/>
        <w:ind w:firstLine="540"/>
        <w:jc w:val="both"/>
      </w:pPr>
      <w:r w:rsidRPr="007A3DDD">
        <w:t xml:space="preserve">по долгосрочным </w:t>
      </w:r>
      <w:r w:rsidR="00711046" w:rsidRPr="007A3DDD">
        <w:t>муниципальным</w:t>
      </w:r>
      <w:r w:rsidRPr="007A3DDD">
        <w:t xml:space="preserve"> контрактам на выполнение работ с длительным производственным циклом – справка о состоянии расчетов по объекту капитального строительства по состоянию на</w:t>
      </w:r>
      <w:r w:rsidR="00153FE1" w:rsidRPr="007A3DDD">
        <w:t xml:space="preserve"> 1 января года, в котором </w:t>
      </w:r>
      <w:r w:rsidR="00153FE1" w:rsidRPr="007A3DDD">
        <w:lastRenderedPageBreak/>
        <w:t xml:space="preserve">осуществляется санкционирование, </w:t>
      </w:r>
      <w:r w:rsidRPr="007A3DDD">
        <w:t>подтверждающая финансирование, произведенное с начала строительства объекта;</w:t>
      </w:r>
    </w:p>
    <w:p w:rsidR="007E0EA1" w:rsidRPr="007A3DDD" w:rsidRDefault="007E0EA1" w:rsidP="007E0EA1">
      <w:pPr>
        <w:pStyle w:val="ConsPlusNormal"/>
        <w:ind w:firstLine="540"/>
        <w:jc w:val="both"/>
      </w:pPr>
      <w:r w:rsidRPr="007A3DDD">
        <w:t xml:space="preserve">акт </w:t>
      </w:r>
      <w:r w:rsidR="00E93660" w:rsidRPr="007A3DDD">
        <w:t xml:space="preserve">о приемке </w:t>
      </w:r>
      <w:r w:rsidRPr="007A3DDD">
        <w:t xml:space="preserve">выполненных работ (форма </w:t>
      </w:r>
      <w:r w:rsidR="00E93660" w:rsidRPr="007A3DDD">
        <w:t xml:space="preserve">№ </w:t>
      </w:r>
      <w:r w:rsidRPr="007A3DDD">
        <w:t>КС-2);</w:t>
      </w:r>
    </w:p>
    <w:p w:rsidR="007E0EA1" w:rsidRPr="007A3DDD" w:rsidRDefault="007E0EA1" w:rsidP="007E0EA1">
      <w:pPr>
        <w:pStyle w:val="ConsPlusNormal"/>
        <w:ind w:firstLine="540"/>
        <w:jc w:val="both"/>
      </w:pPr>
      <w:r w:rsidRPr="007A3DDD">
        <w:t xml:space="preserve">справка о стоимости выполненных работ и затрат (форма </w:t>
      </w:r>
      <w:r w:rsidR="00E93660" w:rsidRPr="007A3DDD">
        <w:t xml:space="preserve">№ </w:t>
      </w:r>
      <w:r w:rsidRPr="007A3DDD">
        <w:t>КС-3);</w:t>
      </w:r>
    </w:p>
    <w:p w:rsidR="007E0EA1" w:rsidRPr="007A3DDD" w:rsidRDefault="007E0EA1" w:rsidP="007E0EA1">
      <w:pPr>
        <w:pStyle w:val="ConsPlusNormal"/>
        <w:ind w:firstLine="540"/>
        <w:jc w:val="both"/>
      </w:pPr>
      <w:r w:rsidRPr="007A3DDD">
        <w:t>акт ввода объекта в эксплуатацию.</w:t>
      </w:r>
    </w:p>
    <w:p w:rsidR="00644D2F" w:rsidRPr="007A3DDD" w:rsidRDefault="00644D2F" w:rsidP="00644D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 w:cs="Times New Roman"/>
          <w:sz w:val="28"/>
          <w:szCs w:val="28"/>
        </w:rPr>
        <w:t>2.</w:t>
      </w:r>
      <w:r w:rsidR="007A3DDD">
        <w:rPr>
          <w:rFonts w:ascii="Times New Roman" w:hAnsi="Times New Roman" w:cs="Times New Roman"/>
          <w:sz w:val="28"/>
          <w:szCs w:val="28"/>
        </w:rPr>
        <w:t>18</w:t>
      </w:r>
      <w:r w:rsidRPr="007A3DDD">
        <w:rPr>
          <w:rFonts w:ascii="Times New Roman" w:hAnsi="Times New Roman" w:cs="Times New Roman"/>
          <w:sz w:val="28"/>
          <w:szCs w:val="28"/>
        </w:rPr>
        <w:t>. Для подтверждения оплаты денежных  обязательств, возникающих при оплате расходов связанных с приобретением основных средств (КОСГУ 310):</w:t>
      </w:r>
    </w:p>
    <w:p w:rsidR="00644D2F" w:rsidRPr="007A3DDD" w:rsidRDefault="00711046" w:rsidP="00644D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 w:cs="Times New Roman"/>
          <w:sz w:val="28"/>
          <w:szCs w:val="28"/>
        </w:rPr>
        <w:t>муниципальный</w:t>
      </w:r>
      <w:r w:rsidR="00644D2F" w:rsidRPr="007A3DDD">
        <w:rPr>
          <w:rFonts w:ascii="Times New Roman" w:hAnsi="Times New Roman" w:cs="Times New Roman"/>
          <w:sz w:val="28"/>
          <w:szCs w:val="28"/>
        </w:rPr>
        <w:t xml:space="preserve"> контракт (договор);</w:t>
      </w:r>
    </w:p>
    <w:p w:rsidR="00644D2F" w:rsidRPr="007A3DDD" w:rsidRDefault="00644D2F" w:rsidP="00644D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 w:cs="Times New Roman"/>
          <w:sz w:val="28"/>
          <w:szCs w:val="28"/>
        </w:rPr>
        <w:t>счет;</w:t>
      </w:r>
    </w:p>
    <w:p w:rsidR="00644D2F" w:rsidRPr="007A3DDD" w:rsidRDefault="00644D2F" w:rsidP="00644D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 w:cs="Times New Roman"/>
          <w:sz w:val="28"/>
          <w:szCs w:val="28"/>
        </w:rPr>
        <w:t>счет-фактура;</w:t>
      </w:r>
    </w:p>
    <w:p w:rsidR="00644D2F" w:rsidRPr="007A3DDD" w:rsidRDefault="00644D2F" w:rsidP="00644D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 w:cs="Times New Roman"/>
          <w:sz w:val="28"/>
          <w:szCs w:val="28"/>
        </w:rPr>
        <w:t>акт приема-передачи;</w:t>
      </w:r>
    </w:p>
    <w:p w:rsidR="00644D2F" w:rsidRPr="007A3DDD" w:rsidRDefault="00BA74EC" w:rsidP="00644D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 w:cs="Times New Roman"/>
          <w:sz w:val="28"/>
          <w:szCs w:val="28"/>
        </w:rPr>
        <w:t xml:space="preserve">накладная, </w:t>
      </w:r>
      <w:r w:rsidR="000C6FD6" w:rsidRPr="007A3DDD">
        <w:rPr>
          <w:rFonts w:ascii="Times New Roman" w:hAnsi="Times New Roman" w:cs="Times New Roman"/>
          <w:sz w:val="28"/>
          <w:szCs w:val="28"/>
        </w:rPr>
        <w:t>товарный чек, квитанция</w:t>
      </w:r>
      <w:r w:rsidRPr="007A3DDD">
        <w:rPr>
          <w:rFonts w:ascii="Times New Roman" w:hAnsi="Times New Roman" w:cs="Times New Roman"/>
          <w:sz w:val="28"/>
          <w:szCs w:val="28"/>
        </w:rPr>
        <w:t xml:space="preserve">, иной документ, подтверждающий приобретение основных средств. </w:t>
      </w:r>
    </w:p>
    <w:p w:rsidR="009A1429" w:rsidRPr="007A3DDD" w:rsidRDefault="009A1429" w:rsidP="00877C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4449" w:rsidRPr="007A3DDD" w:rsidRDefault="002D3191" w:rsidP="002D31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A3DDD">
        <w:rPr>
          <w:rFonts w:ascii="Times New Roman" w:hAnsi="Times New Roman"/>
          <w:sz w:val="28"/>
          <w:szCs w:val="28"/>
        </w:rPr>
        <w:t>2</w:t>
      </w:r>
      <w:r w:rsidR="005B0C57" w:rsidRPr="007A3DDD">
        <w:rPr>
          <w:rFonts w:ascii="Times New Roman" w:hAnsi="Times New Roman"/>
          <w:sz w:val="28"/>
          <w:szCs w:val="28"/>
        </w:rPr>
        <w:t>.</w:t>
      </w:r>
      <w:r w:rsidR="002B65E9" w:rsidRPr="007A3DDD">
        <w:rPr>
          <w:rFonts w:ascii="Times New Roman" w:hAnsi="Times New Roman"/>
          <w:sz w:val="28"/>
          <w:szCs w:val="28"/>
        </w:rPr>
        <w:t>2</w:t>
      </w:r>
      <w:r w:rsidR="007A3DDD">
        <w:rPr>
          <w:rFonts w:ascii="Times New Roman" w:hAnsi="Times New Roman"/>
          <w:sz w:val="28"/>
          <w:szCs w:val="28"/>
        </w:rPr>
        <w:t>1</w:t>
      </w:r>
      <w:r w:rsidRPr="007A3DDD">
        <w:rPr>
          <w:rFonts w:ascii="Times New Roman" w:hAnsi="Times New Roman"/>
          <w:sz w:val="28"/>
          <w:szCs w:val="28"/>
        </w:rPr>
        <w:t xml:space="preserve">. </w:t>
      </w:r>
      <w:r w:rsidR="00C545A9" w:rsidRPr="007A3DDD">
        <w:rPr>
          <w:rFonts w:ascii="Times New Roman" w:hAnsi="Times New Roman"/>
          <w:sz w:val="28"/>
          <w:szCs w:val="28"/>
        </w:rPr>
        <w:t>Для подтверждения оплаты денежных обязательств по оплате расходов на увеличение стоимости акций и иных форм участия в капитале (КОСГУ 530)</w:t>
      </w:r>
      <w:r w:rsidRPr="007A3DDD">
        <w:rPr>
          <w:rFonts w:ascii="Times New Roman" w:hAnsi="Times New Roman"/>
          <w:sz w:val="28"/>
          <w:szCs w:val="28"/>
        </w:rPr>
        <w:t>:</w:t>
      </w:r>
    </w:p>
    <w:p w:rsidR="002D3191" w:rsidRPr="007A3DDD" w:rsidRDefault="002D3191" w:rsidP="002D31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7A3DDD">
        <w:rPr>
          <w:rFonts w:ascii="Times New Roman" w:hAnsi="Times New Roman"/>
          <w:sz w:val="28"/>
          <w:szCs w:val="28"/>
        </w:rPr>
        <w:t xml:space="preserve">постановление </w:t>
      </w:r>
      <w:r w:rsidR="00877C91" w:rsidRPr="007A3DDD">
        <w:rPr>
          <w:rFonts w:ascii="Times New Roman" w:hAnsi="Times New Roman"/>
          <w:sz w:val="28"/>
          <w:szCs w:val="28"/>
        </w:rPr>
        <w:t>Администрации</w:t>
      </w:r>
      <w:r w:rsidRPr="007A3DDD">
        <w:rPr>
          <w:rFonts w:ascii="Times New Roman" w:hAnsi="Times New Roman"/>
          <w:sz w:val="28"/>
          <w:szCs w:val="28"/>
        </w:rPr>
        <w:t xml:space="preserve"> </w:t>
      </w:r>
      <w:r w:rsidR="00877C91" w:rsidRPr="007A3DDD">
        <w:rPr>
          <w:rFonts w:ascii="Times New Roman" w:hAnsi="Times New Roman"/>
          <w:sz w:val="28"/>
          <w:szCs w:val="28"/>
        </w:rPr>
        <w:t>Тацинского района</w:t>
      </w:r>
      <w:r w:rsidRPr="007A3DDD">
        <w:rPr>
          <w:rFonts w:ascii="Times New Roman" w:hAnsi="Times New Roman"/>
          <w:sz w:val="28"/>
          <w:szCs w:val="28"/>
        </w:rPr>
        <w:t xml:space="preserve"> об увеличении или уменьшении размера уставного фонда </w:t>
      </w:r>
      <w:r w:rsidR="00F11ADD" w:rsidRPr="007A3DDD">
        <w:rPr>
          <w:rFonts w:ascii="Times New Roman" w:hAnsi="Times New Roman"/>
          <w:sz w:val="28"/>
          <w:szCs w:val="28"/>
        </w:rPr>
        <w:t xml:space="preserve">муниципального </w:t>
      </w:r>
      <w:r w:rsidRPr="007A3DDD">
        <w:rPr>
          <w:rFonts w:ascii="Times New Roman" w:hAnsi="Times New Roman"/>
          <w:sz w:val="28"/>
          <w:szCs w:val="28"/>
        </w:rPr>
        <w:t xml:space="preserve">унитарного предприятия </w:t>
      </w:r>
      <w:r w:rsidR="00877C91" w:rsidRPr="007A3DDD">
        <w:rPr>
          <w:rFonts w:ascii="Times New Roman" w:hAnsi="Times New Roman"/>
          <w:sz w:val="28"/>
          <w:szCs w:val="28"/>
        </w:rPr>
        <w:t>Тацинского района</w:t>
      </w:r>
      <w:r w:rsidRPr="007A3DDD">
        <w:rPr>
          <w:rFonts w:ascii="Times New Roman" w:hAnsi="Times New Roman"/>
          <w:sz w:val="28"/>
          <w:szCs w:val="28"/>
        </w:rPr>
        <w:t>.</w:t>
      </w:r>
      <w:r w:rsidRPr="007A3DDD">
        <w:rPr>
          <w:rFonts w:ascii="Times New Roman" w:hAnsi="Times New Roman"/>
          <w:b/>
          <w:sz w:val="28"/>
          <w:szCs w:val="28"/>
        </w:rPr>
        <w:t xml:space="preserve"> </w:t>
      </w:r>
    </w:p>
    <w:p w:rsidR="007E18EE" w:rsidRPr="007A3DDD" w:rsidRDefault="007E18EE" w:rsidP="007524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55D9C" w:rsidRPr="007A3DDD" w:rsidRDefault="007E18EE" w:rsidP="007E18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/>
          <w:sz w:val="28"/>
          <w:szCs w:val="28"/>
        </w:rPr>
        <w:t xml:space="preserve"> </w:t>
      </w:r>
      <w:r w:rsidR="008D50C3">
        <w:rPr>
          <w:rFonts w:ascii="Times New Roman" w:hAnsi="Times New Roman"/>
          <w:sz w:val="28"/>
          <w:szCs w:val="28"/>
        </w:rPr>
        <w:t>3</w:t>
      </w:r>
      <w:r w:rsidR="00955D9C" w:rsidRPr="007A3DDD">
        <w:rPr>
          <w:rFonts w:ascii="Times New Roman" w:hAnsi="Times New Roman" w:cs="Times New Roman"/>
          <w:sz w:val="28"/>
          <w:szCs w:val="28"/>
        </w:rPr>
        <w:t xml:space="preserve">. Для подтверждения оплаты денежных обязательств по оплате расходов, связанных с исполнением исполнительных документов, предусматривающих обращение взыскания на средства бюджета </w:t>
      </w:r>
      <w:r w:rsidR="008D50C3">
        <w:rPr>
          <w:rFonts w:ascii="Times New Roman" w:hAnsi="Times New Roman" w:cs="Times New Roman"/>
          <w:sz w:val="28"/>
          <w:szCs w:val="28"/>
        </w:rPr>
        <w:t>Ермаковского сельского поселения</w:t>
      </w:r>
      <w:r w:rsidR="00955D9C" w:rsidRPr="007A3DDD">
        <w:rPr>
          <w:rFonts w:ascii="Times New Roman" w:hAnsi="Times New Roman" w:cs="Times New Roman"/>
          <w:sz w:val="28"/>
          <w:szCs w:val="28"/>
        </w:rPr>
        <w:t>:</w:t>
      </w:r>
    </w:p>
    <w:p w:rsidR="00955D9C" w:rsidRPr="007A3DDD" w:rsidRDefault="00955D9C" w:rsidP="00955D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 w:cs="Times New Roman"/>
          <w:sz w:val="28"/>
          <w:szCs w:val="28"/>
        </w:rPr>
        <w:t>исполнительные документы  и судебные акты, на основании которых выданы исполнительные документы;</w:t>
      </w:r>
    </w:p>
    <w:p w:rsidR="00955D9C" w:rsidRDefault="00955D9C" w:rsidP="00955D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DDD">
        <w:rPr>
          <w:rFonts w:ascii="Times New Roman" w:hAnsi="Times New Roman" w:cs="Times New Roman"/>
          <w:sz w:val="28"/>
          <w:szCs w:val="28"/>
        </w:rPr>
        <w:t>платежный документ на перечисление средств в размере полного либо частичного исполнения исполнительного документа.</w:t>
      </w:r>
    </w:p>
    <w:sectPr w:rsidR="00955D9C" w:rsidSect="00794258">
      <w:footerReference w:type="default" r:id="rId9"/>
      <w:pgSz w:w="11905" w:h="16838"/>
      <w:pgMar w:top="1134" w:right="567" w:bottom="1134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C50" w:rsidRDefault="00780C50" w:rsidP="00202533">
      <w:pPr>
        <w:spacing w:after="0" w:line="240" w:lineRule="auto"/>
      </w:pPr>
      <w:r>
        <w:separator/>
      </w:r>
    </w:p>
  </w:endnote>
  <w:endnote w:type="continuationSeparator" w:id="1">
    <w:p w:rsidR="00780C50" w:rsidRDefault="00780C50" w:rsidP="00202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4435969"/>
      <w:docPartObj>
        <w:docPartGallery w:val="Page Numbers (Bottom of Page)"/>
        <w:docPartUnique/>
      </w:docPartObj>
    </w:sdtPr>
    <w:sdtContent>
      <w:p w:rsidR="008E29A2" w:rsidRDefault="008E29A2">
        <w:pPr>
          <w:pStyle w:val="a5"/>
          <w:jc w:val="right"/>
        </w:pPr>
      </w:p>
      <w:p w:rsidR="008E29A2" w:rsidRDefault="000226C4">
        <w:pPr>
          <w:pStyle w:val="a5"/>
          <w:jc w:val="right"/>
        </w:pPr>
        <w:fldSimple w:instr=" PAGE   \* MERGEFORMAT ">
          <w:r w:rsidR="003767E2">
            <w:rPr>
              <w:noProof/>
            </w:rPr>
            <w:t>1</w:t>
          </w:r>
        </w:fldSimple>
      </w:p>
    </w:sdtContent>
  </w:sdt>
  <w:p w:rsidR="008E29A2" w:rsidRDefault="008E29A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C50" w:rsidRDefault="00780C50" w:rsidP="00202533">
      <w:pPr>
        <w:spacing w:after="0" w:line="240" w:lineRule="auto"/>
      </w:pPr>
      <w:r>
        <w:separator/>
      </w:r>
    </w:p>
  </w:footnote>
  <w:footnote w:type="continuationSeparator" w:id="1">
    <w:p w:rsidR="00780C50" w:rsidRDefault="00780C50" w:rsidP="002025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2B45"/>
    <w:rsid w:val="0001428B"/>
    <w:rsid w:val="00015CCD"/>
    <w:rsid w:val="00021008"/>
    <w:rsid w:val="000226C4"/>
    <w:rsid w:val="000254C3"/>
    <w:rsid w:val="00044449"/>
    <w:rsid w:val="00050DFC"/>
    <w:rsid w:val="0005390F"/>
    <w:rsid w:val="00055346"/>
    <w:rsid w:val="00057126"/>
    <w:rsid w:val="00057F4F"/>
    <w:rsid w:val="00062E06"/>
    <w:rsid w:val="00064E4D"/>
    <w:rsid w:val="000668F8"/>
    <w:rsid w:val="00066F4A"/>
    <w:rsid w:val="0007149E"/>
    <w:rsid w:val="00071AC2"/>
    <w:rsid w:val="00075551"/>
    <w:rsid w:val="00075FF7"/>
    <w:rsid w:val="000853F8"/>
    <w:rsid w:val="000A06CD"/>
    <w:rsid w:val="000A0DD1"/>
    <w:rsid w:val="000B385D"/>
    <w:rsid w:val="000B6352"/>
    <w:rsid w:val="000C6984"/>
    <w:rsid w:val="000C6FD6"/>
    <w:rsid w:val="000D1AFE"/>
    <w:rsid w:val="000D236A"/>
    <w:rsid w:val="000E41DA"/>
    <w:rsid w:val="000F7007"/>
    <w:rsid w:val="0010624E"/>
    <w:rsid w:val="00107E6C"/>
    <w:rsid w:val="00115069"/>
    <w:rsid w:val="00122D6E"/>
    <w:rsid w:val="00133433"/>
    <w:rsid w:val="00133F44"/>
    <w:rsid w:val="00135F7D"/>
    <w:rsid w:val="00141FBA"/>
    <w:rsid w:val="00145EFB"/>
    <w:rsid w:val="00153FE1"/>
    <w:rsid w:val="00170881"/>
    <w:rsid w:val="00176D23"/>
    <w:rsid w:val="00177BEC"/>
    <w:rsid w:val="001835A8"/>
    <w:rsid w:val="0019230E"/>
    <w:rsid w:val="00194621"/>
    <w:rsid w:val="001949AF"/>
    <w:rsid w:val="001A30F4"/>
    <w:rsid w:val="001A34D4"/>
    <w:rsid w:val="001A619C"/>
    <w:rsid w:val="001B500D"/>
    <w:rsid w:val="001D11BF"/>
    <w:rsid w:val="001D43DC"/>
    <w:rsid w:val="001D55C9"/>
    <w:rsid w:val="001D7043"/>
    <w:rsid w:val="001E3476"/>
    <w:rsid w:val="001E38B5"/>
    <w:rsid w:val="001F604A"/>
    <w:rsid w:val="002017AA"/>
    <w:rsid w:val="00202533"/>
    <w:rsid w:val="00204505"/>
    <w:rsid w:val="002122C7"/>
    <w:rsid w:val="00222BAD"/>
    <w:rsid w:val="00244685"/>
    <w:rsid w:val="00244E60"/>
    <w:rsid w:val="00255025"/>
    <w:rsid w:val="0027130A"/>
    <w:rsid w:val="00287BB0"/>
    <w:rsid w:val="00296EF7"/>
    <w:rsid w:val="002B23FD"/>
    <w:rsid w:val="002B2B49"/>
    <w:rsid w:val="002B65E9"/>
    <w:rsid w:val="002C04E8"/>
    <w:rsid w:val="002C264B"/>
    <w:rsid w:val="002C28D8"/>
    <w:rsid w:val="002C602E"/>
    <w:rsid w:val="002C718A"/>
    <w:rsid w:val="002D0249"/>
    <w:rsid w:val="002D3191"/>
    <w:rsid w:val="002D52A7"/>
    <w:rsid w:val="002D70EA"/>
    <w:rsid w:val="002D74CF"/>
    <w:rsid w:val="002E7FAF"/>
    <w:rsid w:val="002F7AFD"/>
    <w:rsid w:val="002F7EAF"/>
    <w:rsid w:val="00305C1E"/>
    <w:rsid w:val="00306240"/>
    <w:rsid w:val="00322526"/>
    <w:rsid w:val="00326970"/>
    <w:rsid w:val="00334631"/>
    <w:rsid w:val="00337011"/>
    <w:rsid w:val="0034723A"/>
    <w:rsid w:val="003475F3"/>
    <w:rsid w:val="00351712"/>
    <w:rsid w:val="00355390"/>
    <w:rsid w:val="00365433"/>
    <w:rsid w:val="003662A2"/>
    <w:rsid w:val="00375D47"/>
    <w:rsid w:val="003767E2"/>
    <w:rsid w:val="003A5E39"/>
    <w:rsid w:val="003A7150"/>
    <w:rsid w:val="003B59F2"/>
    <w:rsid w:val="003C3990"/>
    <w:rsid w:val="003D5910"/>
    <w:rsid w:val="003D693D"/>
    <w:rsid w:val="003E13BB"/>
    <w:rsid w:val="003E32D2"/>
    <w:rsid w:val="003F0080"/>
    <w:rsid w:val="0041607F"/>
    <w:rsid w:val="00433D9F"/>
    <w:rsid w:val="004342A8"/>
    <w:rsid w:val="00441B74"/>
    <w:rsid w:val="00451C3E"/>
    <w:rsid w:val="004578A3"/>
    <w:rsid w:val="00474E39"/>
    <w:rsid w:val="004754E9"/>
    <w:rsid w:val="004822BE"/>
    <w:rsid w:val="00482329"/>
    <w:rsid w:val="00484B95"/>
    <w:rsid w:val="004A1938"/>
    <w:rsid w:val="004C5608"/>
    <w:rsid w:val="004E4F60"/>
    <w:rsid w:val="004F13D7"/>
    <w:rsid w:val="00512C1D"/>
    <w:rsid w:val="005130B4"/>
    <w:rsid w:val="00515514"/>
    <w:rsid w:val="00517A10"/>
    <w:rsid w:val="00523FC6"/>
    <w:rsid w:val="005318B5"/>
    <w:rsid w:val="00535449"/>
    <w:rsid w:val="0054221C"/>
    <w:rsid w:val="00542574"/>
    <w:rsid w:val="005443CE"/>
    <w:rsid w:val="005512E5"/>
    <w:rsid w:val="00556D18"/>
    <w:rsid w:val="00561F80"/>
    <w:rsid w:val="00565FA9"/>
    <w:rsid w:val="0056739D"/>
    <w:rsid w:val="0057335C"/>
    <w:rsid w:val="00576D98"/>
    <w:rsid w:val="005835A5"/>
    <w:rsid w:val="005840CE"/>
    <w:rsid w:val="005918B6"/>
    <w:rsid w:val="005B0C57"/>
    <w:rsid w:val="005C0B93"/>
    <w:rsid w:val="005C728D"/>
    <w:rsid w:val="005C77D1"/>
    <w:rsid w:val="005D04BA"/>
    <w:rsid w:val="005D422F"/>
    <w:rsid w:val="005D5D8D"/>
    <w:rsid w:val="005E202D"/>
    <w:rsid w:val="005F1F34"/>
    <w:rsid w:val="005F2BDE"/>
    <w:rsid w:val="00611D4A"/>
    <w:rsid w:val="00623820"/>
    <w:rsid w:val="006265AF"/>
    <w:rsid w:val="00644D2F"/>
    <w:rsid w:val="0064662A"/>
    <w:rsid w:val="00647323"/>
    <w:rsid w:val="006504C6"/>
    <w:rsid w:val="00656993"/>
    <w:rsid w:val="006636FC"/>
    <w:rsid w:val="00671AD1"/>
    <w:rsid w:val="00673BA8"/>
    <w:rsid w:val="00675700"/>
    <w:rsid w:val="00684B2F"/>
    <w:rsid w:val="0068586F"/>
    <w:rsid w:val="006872D0"/>
    <w:rsid w:val="00691CA6"/>
    <w:rsid w:val="00692A2C"/>
    <w:rsid w:val="00694B8E"/>
    <w:rsid w:val="006A057D"/>
    <w:rsid w:val="006A4631"/>
    <w:rsid w:val="006A5C18"/>
    <w:rsid w:val="006B0E1B"/>
    <w:rsid w:val="006B2732"/>
    <w:rsid w:val="006B3534"/>
    <w:rsid w:val="006B585B"/>
    <w:rsid w:val="006C18D2"/>
    <w:rsid w:val="006C2781"/>
    <w:rsid w:val="006C4DB8"/>
    <w:rsid w:val="006C5F4D"/>
    <w:rsid w:val="006D27F8"/>
    <w:rsid w:val="006D56B7"/>
    <w:rsid w:val="006E11EB"/>
    <w:rsid w:val="006E3B75"/>
    <w:rsid w:val="006F7F64"/>
    <w:rsid w:val="00700665"/>
    <w:rsid w:val="0071052E"/>
    <w:rsid w:val="00711046"/>
    <w:rsid w:val="00721231"/>
    <w:rsid w:val="00721FB8"/>
    <w:rsid w:val="00723301"/>
    <w:rsid w:val="00727A7A"/>
    <w:rsid w:val="00731C0B"/>
    <w:rsid w:val="007339D5"/>
    <w:rsid w:val="00744772"/>
    <w:rsid w:val="00746741"/>
    <w:rsid w:val="0075021F"/>
    <w:rsid w:val="00752483"/>
    <w:rsid w:val="00752D17"/>
    <w:rsid w:val="00761F3C"/>
    <w:rsid w:val="0076349B"/>
    <w:rsid w:val="00780C50"/>
    <w:rsid w:val="007857C6"/>
    <w:rsid w:val="00794258"/>
    <w:rsid w:val="00796655"/>
    <w:rsid w:val="0079697E"/>
    <w:rsid w:val="007A0609"/>
    <w:rsid w:val="007A3DDD"/>
    <w:rsid w:val="007B2394"/>
    <w:rsid w:val="007B2A8D"/>
    <w:rsid w:val="007B56CB"/>
    <w:rsid w:val="007C032E"/>
    <w:rsid w:val="007C3D55"/>
    <w:rsid w:val="007C5746"/>
    <w:rsid w:val="007C646B"/>
    <w:rsid w:val="007D0B6B"/>
    <w:rsid w:val="007D29F2"/>
    <w:rsid w:val="007D33C9"/>
    <w:rsid w:val="007D4C3A"/>
    <w:rsid w:val="007D6B38"/>
    <w:rsid w:val="007E0EA1"/>
    <w:rsid w:val="007E18EE"/>
    <w:rsid w:val="007F17A0"/>
    <w:rsid w:val="007F25A6"/>
    <w:rsid w:val="00803AA3"/>
    <w:rsid w:val="008101E3"/>
    <w:rsid w:val="00815E2D"/>
    <w:rsid w:val="00833995"/>
    <w:rsid w:val="00841977"/>
    <w:rsid w:val="008479F3"/>
    <w:rsid w:val="00856526"/>
    <w:rsid w:val="00857CB1"/>
    <w:rsid w:val="00861D9D"/>
    <w:rsid w:val="0086504C"/>
    <w:rsid w:val="00865DC5"/>
    <w:rsid w:val="0086793D"/>
    <w:rsid w:val="0087192A"/>
    <w:rsid w:val="00873B78"/>
    <w:rsid w:val="00877C91"/>
    <w:rsid w:val="008809C0"/>
    <w:rsid w:val="008825CF"/>
    <w:rsid w:val="00887B0F"/>
    <w:rsid w:val="00891E65"/>
    <w:rsid w:val="008A2C93"/>
    <w:rsid w:val="008A5C6F"/>
    <w:rsid w:val="008A6240"/>
    <w:rsid w:val="008B731A"/>
    <w:rsid w:val="008C661B"/>
    <w:rsid w:val="008D50C3"/>
    <w:rsid w:val="008E29A2"/>
    <w:rsid w:val="008E792F"/>
    <w:rsid w:val="008F21A0"/>
    <w:rsid w:val="008F2B7C"/>
    <w:rsid w:val="008F46AB"/>
    <w:rsid w:val="008F4FD9"/>
    <w:rsid w:val="008F72CE"/>
    <w:rsid w:val="00907258"/>
    <w:rsid w:val="0091358B"/>
    <w:rsid w:val="00922593"/>
    <w:rsid w:val="00924BDD"/>
    <w:rsid w:val="0093057B"/>
    <w:rsid w:val="00942028"/>
    <w:rsid w:val="00955D9C"/>
    <w:rsid w:val="00971E97"/>
    <w:rsid w:val="009743F8"/>
    <w:rsid w:val="00976120"/>
    <w:rsid w:val="009768AD"/>
    <w:rsid w:val="00990C67"/>
    <w:rsid w:val="00997218"/>
    <w:rsid w:val="009A1429"/>
    <w:rsid w:val="009A56FA"/>
    <w:rsid w:val="009C1411"/>
    <w:rsid w:val="009D10F2"/>
    <w:rsid w:val="009D2511"/>
    <w:rsid w:val="009D5827"/>
    <w:rsid w:val="009E0804"/>
    <w:rsid w:val="009E6FE8"/>
    <w:rsid w:val="009F30B4"/>
    <w:rsid w:val="009F76C8"/>
    <w:rsid w:val="00A005E5"/>
    <w:rsid w:val="00A22F9B"/>
    <w:rsid w:val="00A24153"/>
    <w:rsid w:val="00A30E71"/>
    <w:rsid w:val="00A3295C"/>
    <w:rsid w:val="00A33CC4"/>
    <w:rsid w:val="00A342E4"/>
    <w:rsid w:val="00A35A22"/>
    <w:rsid w:val="00A422A4"/>
    <w:rsid w:val="00A42522"/>
    <w:rsid w:val="00A53201"/>
    <w:rsid w:val="00A57AA1"/>
    <w:rsid w:val="00A80963"/>
    <w:rsid w:val="00A83687"/>
    <w:rsid w:val="00A84ACA"/>
    <w:rsid w:val="00A967B3"/>
    <w:rsid w:val="00A96FDB"/>
    <w:rsid w:val="00AB2F5E"/>
    <w:rsid w:val="00AC2393"/>
    <w:rsid w:val="00AC2CA9"/>
    <w:rsid w:val="00AC2D9C"/>
    <w:rsid w:val="00AD1999"/>
    <w:rsid w:val="00AF6895"/>
    <w:rsid w:val="00B00E42"/>
    <w:rsid w:val="00B02236"/>
    <w:rsid w:val="00B05B48"/>
    <w:rsid w:val="00B14618"/>
    <w:rsid w:val="00B169FC"/>
    <w:rsid w:val="00B22DDE"/>
    <w:rsid w:val="00B31793"/>
    <w:rsid w:val="00B370F8"/>
    <w:rsid w:val="00B43C2F"/>
    <w:rsid w:val="00B53B65"/>
    <w:rsid w:val="00B53DB1"/>
    <w:rsid w:val="00B56DEC"/>
    <w:rsid w:val="00B62743"/>
    <w:rsid w:val="00B65737"/>
    <w:rsid w:val="00B709B7"/>
    <w:rsid w:val="00B73E86"/>
    <w:rsid w:val="00B773E0"/>
    <w:rsid w:val="00B8097E"/>
    <w:rsid w:val="00B811DC"/>
    <w:rsid w:val="00B8763D"/>
    <w:rsid w:val="00B91B78"/>
    <w:rsid w:val="00B93AC8"/>
    <w:rsid w:val="00B96888"/>
    <w:rsid w:val="00B97B9C"/>
    <w:rsid w:val="00BA04B9"/>
    <w:rsid w:val="00BA74EC"/>
    <w:rsid w:val="00BB09A2"/>
    <w:rsid w:val="00BB3903"/>
    <w:rsid w:val="00BB4107"/>
    <w:rsid w:val="00BB618E"/>
    <w:rsid w:val="00BD219F"/>
    <w:rsid w:val="00BD2261"/>
    <w:rsid w:val="00BD47C7"/>
    <w:rsid w:val="00BE28B6"/>
    <w:rsid w:val="00BE71A3"/>
    <w:rsid w:val="00BF2B45"/>
    <w:rsid w:val="00BF425E"/>
    <w:rsid w:val="00C04958"/>
    <w:rsid w:val="00C124CC"/>
    <w:rsid w:val="00C16847"/>
    <w:rsid w:val="00C17B38"/>
    <w:rsid w:val="00C26E4C"/>
    <w:rsid w:val="00C40291"/>
    <w:rsid w:val="00C545A9"/>
    <w:rsid w:val="00C5461E"/>
    <w:rsid w:val="00C553F8"/>
    <w:rsid w:val="00C6323B"/>
    <w:rsid w:val="00C660F4"/>
    <w:rsid w:val="00C67484"/>
    <w:rsid w:val="00C70AD6"/>
    <w:rsid w:val="00C71DE2"/>
    <w:rsid w:val="00C72D6E"/>
    <w:rsid w:val="00C76AE9"/>
    <w:rsid w:val="00C82BAF"/>
    <w:rsid w:val="00CA350B"/>
    <w:rsid w:val="00CA7264"/>
    <w:rsid w:val="00CB08DF"/>
    <w:rsid w:val="00CC7ECC"/>
    <w:rsid w:val="00CD7101"/>
    <w:rsid w:val="00CE5275"/>
    <w:rsid w:val="00CF1869"/>
    <w:rsid w:val="00CF7552"/>
    <w:rsid w:val="00D05EF6"/>
    <w:rsid w:val="00D109F2"/>
    <w:rsid w:val="00D27D28"/>
    <w:rsid w:val="00D3025A"/>
    <w:rsid w:val="00D32A2C"/>
    <w:rsid w:val="00D369AA"/>
    <w:rsid w:val="00D42DA5"/>
    <w:rsid w:val="00D45AE2"/>
    <w:rsid w:val="00D52626"/>
    <w:rsid w:val="00D55624"/>
    <w:rsid w:val="00D645EC"/>
    <w:rsid w:val="00D71C6E"/>
    <w:rsid w:val="00D82630"/>
    <w:rsid w:val="00D8753C"/>
    <w:rsid w:val="00DA33D6"/>
    <w:rsid w:val="00DA55AC"/>
    <w:rsid w:val="00DA6242"/>
    <w:rsid w:val="00DB4722"/>
    <w:rsid w:val="00DB700A"/>
    <w:rsid w:val="00DC33A5"/>
    <w:rsid w:val="00DC7099"/>
    <w:rsid w:val="00DD0798"/>
    <w:rsid w:val="00DD2E75"/>
    <w:rsid w:val="00DD492D"/>
    <w:rsid w:val="00DE2C76"/>
    <w:rsid w:val="00DF12FD"/>
    <w:rsid w:val="00DF236F"/>
    <w:rsid w:val="00DF663D"/>
    <w:rsid w:val="00E05EBB"/>
    <w:rsid w:val="00E05EF8"/>
    <w:rsid w:val="00E06D8A"/>
    <w:rsid w:val="00E22958"/>
    <w:rsid w:val="00E23EEA"/>
    <w:rsid w:val="00E30BBB"/>
    <w:rsid w:val="00E322DD"/>
    <w:rsid w:val="00E41639"/>
    <w:rsid w:val="00E4567F"/>
    <w:rsid w:val="00E57F4D"/>
    <w:rsid w:val="00E673D7"/>
    <w:rsid w:val="00E67438"/>
    <w:rsid w:val="00E7303F"/>
    <w:rsid w:val="00E74782"/>
    <w:rsid w:val="00E809CC"/>
    <w:rsid w:val="00E83365"/>
    <w:rsid w:val="00E8582F"/>
    <w:rsid w:val="00E86CB5"/>
    <w:rsid w:val="00E93660"/>
    <w:rsid w:val="00E94B2E"/>
    <w:rsid w:val="00E959E7"/>
    <w:rsid w:val="00E96F48"/>
    <w:rsid w:val="00EC122E"/>
    <w:rsid w:val="00ED007E"/>
    <w:rsid w:val="00ED64B2"/>
    <w:rsid w:val="00EE6C78"/>
    <w:rsid w:val="00EF6379"/>
    <w:rsid w:val="00EF743B"/>
    <w:rsid w:val="00F11ADD"/>
    <w:rsid w:val="00F2761B"/>
    <w:rsid w:val="00F32B3F"/>
    <w:rsid w:val="00F34C10"/>
    <w:rsid w:val="00F40C5F"/>
    <w:rsid w:val="00F535A2"/>
    <w:rsid w:val="00F5464E"/>
    <w:rsid w:val="00F807F8"/>
    <w:rsid w:val="00F820E7"/>
    <w:rsid w:val="00F84BCF"/>
    <w:rsid w:val="00F866F5"/>
    <w:rsid w:val="00F877BB"/>
    <w:rsid w:val="00FA2505"/>
    <w:rsid w:val="00FA4651"/>
    <w:rsid w:val="00FA6D66"/>
    <w:rsid w:val="00FB3135"/>
    <w:rsid w:val="00FB4513"/>
    <w:rsid w:val="00FC1B74"/>
    <w:rsid w:val="00FE0188"/>
    <w:rsid w:val="00FE205C"/>
    <w:rsid w:val="00FE228A"/>
    <w:rsid w:val="00FE29D5"/>
    <w:rsid w:val="00FE39F6"/>
    <w:rsid w:val="00FF23B0"/>
    <w:rsid w:val="00FF5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2B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BF2B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F2B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202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02533"/>
  </w:style>
  <w:style w:type="paragraph" w:styleId="a5">
    <w:name w:val="footer"/>
    <w:basedOn w:val="a"/>
    <w:link w:val="a6"/>
    <w:uiPriority w:val="99"/>
    <w:unhideWhenUsed/>
    <w:rsid w:val="00202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2533"/>
  </w:style>
  <w:style w:type="paragraph" w:styleId="2">
    <w:name w:val="Body Text Indent 2"/>
    <w:basedOn w:val="a"/>
    <w:link w:val="20"/>
    <w:rsid w:val="00A35A2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35A2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107E6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75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5F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09A25E85D45AF6DE8AEEA8D51F7A1E83782DD1C023AF53EF47431C32F1321DA3E9FC6F6AB0A1o0IC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B09A25E85D45AF6DE8AEEA8D51F7A1E83782DD1C023AF53EF47431C32F1321DA3E9FC6F6AB0A1o0IC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3B9908-808A-48F2-BA16-BC35C6A39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1708</Words>
  <Characters>9736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Землякова</dc:creator>
  <cp:lastModifiedBy>www.PHILka.RU</cp:lastModifiedBy>
  <cp:revision>37</cp:revision>
  <cp:lastPrinted>2014-01-15T06:20:00Z</cp:lastPrinted>
  <dcterms:created xsi:type="dcterms:W3CDTF">2014-01-15T08:38:00Z</dcterms:created>
  <dcterms:modified xsi:type="dcterms:W3CDTF">2014-03-07T06:43:00Z</dcterms:modified>
</cp:coreProperties>
</file>