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0A" w:rsidRDefault="0030060A" w:rsidP="0030060A">
      <w:pPr>
        <w:spacing w:line="276" w:lineRule="auto"/>
        <w:ind w:firstLine="709"/>
        <w:jc w:val="center"/>
      </w:pPr>
      <w:r>
        <w:rPr>
          <w:sz w:val="28"/>
          <w:szCs w:val="28"/>
        </w:rPr>
        <w:t>ПОЯСНИТЕЛЬНАЯ  ЗАПИСКА</w:t>
      </w:r>
    </w:p>
    <w:p w:rsidR="0030060A" w:rsidRDefault="0030060A" w:rsidP="0030060A">
      <w:pPr>
        <w:spacing w:line="276" w:lineRule="auto"/>
        <w:ind w:firstLine="709"/>
        <w:jc w:val="center"/>
      </w:pPr>
      <w:r>
        <w:rPr>
          <w:sz w:val="28"/>
          <w:szCs w:val="28"/>
        </w:rPr>
        <w:t>о результатах работы</w:t>
      </w:r>
    </w:p>
    <w:p w:rsidR="0030060A" w:rsidRDefault="0030060A" w:rsidP="0030060A">
      <w:pPr>
        <w:spacing w:line="276" w:lineRule="auto"/>
        <w:ind w:firstLine="709"/>
        <w:jc w:val="center"/>
      </w:pPr>
      <w:r>
        <w:rPr>
          <w:sz w:val="28"/>
          <w:szCs w:val="28"/>
        </w:rPr>
        <w:t>МБУК "Культура Ермаковского поселения" за   2017 года.</w:t>
      </w:r>
    </w:p>
    <w:p w:rsidR="0030060A" w:rsidRDefault="0030060A" w:rsidP="0030060A">
      <w:pPr>
        <w:spacing w:line="276" w:lineRule="auto"/>
        <w:ind w:firstLine="709"/>
        <w:jc w:val="both"/>
        <w:rPr>
          <w:sz w:val="28"/>
          <w:szCs w:val="28"/>
        </w:rPr>
      </w:pPr>
    </w:p>
    <w:p w:rsidR="0030060A" w:rsidRDefault="0030060A" w:rsidP="0030060A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Муниципальному бюджетному учреждению культуры «Культура Ермаковского поселения» на 2017 год доведено муниципальное задание. </w:t>
      </w:r>
    </w:p>
    <w:p w:rsidR="0030060A" w:rsidRDefault="0030060A" w:rsidP="0030060A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Муниципальным заданием утверждены 1 </w:t>
      </w:r>
      <w:proofErr w:type="gramStart"/>
      <w:r>
        <w:rPr>
          <w:sz w:val="28"/>
          <w:szCs w:val="28"/>
        </w:rPr>
        <w:t>муниципальная  услуга</w:t>
      </w:r>
      <w:proofErr w:type="gramEnd"/>
      <w:r>
        <w:rPr>
          <w:sz w:val="28"/>
          <w:szCs w:val="28"/>
        </w:rPr>
        <w:t xml:space="preserve"> и 1 муниципальная работа:</w:t>
      </w:r>
    </w:p>
    <w:p w:rsidR="0030060A" w:rsidRDefault="0030060A" w:rsidP="0030060A">
      <w:pPr>
        <w:pStyle w:val="ConsPlusNonformat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Организация мероприятий (Народные гуляния, праздники, торжественные мероприятия, памятные даты).</w:t>
      </w:r>
    </w:p>
    <w:p w:rsidR="0030060A" w:rsidRDefault="0030060A" w:rsidP="0030060A">
      <w:pPr>
        <w:pStyle w:val="ConsPlusNonformat"/>
        <w:widowControl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060A" w:rsidRDefault="0030060A" w:rsidP="0030060A">
      <w:pPr>
        <w:pStyle w:val="ConsPlusNonformat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Работа по организации деятельности клубных формирований и формирований самодеятельного народного творчества.</w:t>
      </w:r>
    </w:p>
    <w:p w:rsidR="0030060A" w:rsidRDefault="0030060A" w:rsidP="0030060A">
      <w:pPr>
        <w:spacing w:line="276" w:lineRule="auto"/>
        <w:ind w:firstLine="709"/>
        <w:jc w:val="both"/>
        <w:rPr>
          <w:sz w:val="28"/>
          <w:szCs w:val="28"/>
        </w:rPr>
      </w:pPr>
    </w:p>
    <w:p w:rsidR="0030060A" w:rsidRDefault="0030060A" w:rsidP="0030060A">
      <w:pPr>
        <w:numPr>
          <w:ilvl w:val="0"/>
          <w:numId w:val="1"/>
        </w:numPr>
        <w:spacing w:line="276" w:lineRule="auto"/>
        <w:jc w:val="both"/>
      </w:pPr>
      <w:r>
        <w:rPr>
          <w:iCs/>
          <w:sz w:val="28"/>
          <w:szCs w:val="28"/>
        </w:rPr>
        <w:t xml:space="preserve">Объем услуги </w:t>
      </w:r>
      <w:r>
        <w:rPr>
          <w:iCs/>
          <w:sz w:val="28"/>
          <w:szCs w:val="28"/>
          <w:u w:val="single"/>
        </w:rPr>
        <w:t>по организации мероприятий</w:t>
      </w:r>
      <w:r>
        <w:rPr>
          <w:iCs/>
          <w:sz w:val="28"/>
          <w:szCs w:val="28"/>
        </w:rPr>
        <w:t xml:space="preserve"> на 2017 год составляет 365 мероприятий. За отчетный период учреждениями СДК и СК  проведено 365 мероприятий. </w:t>
      </w:r>
    </w:p>
    <w:p w:rsidR="0030060A" w:rsidRDefault="0030060A" w:rsidP="0030060A">
      <w:pPr>
        <w:spacing w:line="276" w:lineRule="auto"/>
        <w:ind w:firstLine="709"/>
        <w:jc w:val="both"/>
      </w:pPr>
      <w:r>
        <w:rPr>
          <w:sz w:val="28"/>
          <w:szCs w:val="28"/>
        </w:rPr>
        <w:t>Согласно показателям, характеризующим качество муниципальных услуг МБУК «Культура Ермаковского поселения» на 2017 год число посетителей культурно-досуговых мероприятий составило 116</w:t>
      </w:r>
      <w:r w:rsidR="00FF2F7E">
        <w:rPr>
          <w:sz w:val="28"/>
          <w:szCs w:val="28"/>
        </w:rPr>
        <w:t>74</w:t>
      </w:r>
      <w:r>
        <w:rPr>
          <w:sz w:val="28"/>
          <w:szCs w:val="28"/>
        </w:rPr>
        <w:t xml:space="preserve"> человек. </w:t>
      </w:r>
    </w:p>
    <w:p w:rsidR="0030060A" w:rsidRDefault="0030060A" w:rsidP="0030060A">
      <w:pPr>
        <w:ind w:right="-1"/>
        <w:jc w:val="both"/>
      </w:pPr>
      <w:r>
        <w:rPr>
          <w:sz w:val="28"/>
          <w:szCs w:val="28"/>
        </w:rPr>
        <w:t xml:space="preserve">  Мероприятия проводились в зданиях СДК, СК, на открытых площадках и в образовательных учреждениях</w:t>
      </w:r>
      <w:r>
        <w:rPr>
          <w:sz w:val="28"/>
        </w:rPr>
        <w:t xml:space="preserve">    это</w:t>
      </w:r>
      <w:r>
        <w:rPr>
          <w:sz w:val="28"/>
          <w:szCs w:val="28"/>
        </w:rPr>
        <w:t xml:space="preserve">:  </w:t>
      </w:r>
    </w:p>
    <w:p w:rsidR="0030060A" w:rsidRDefault="0030060A" w:rsidP="0030060A">
      <w:pPr>
        <w:ind w:right="-1"/>
        <w:jc w:val="both"/>
      </w:pPr>
      <w:r>
        <w:rPr>
          <w:sz w:val="28"/>
          <w:szCs w:val="28"/>
        </w:rPr>
        <w:t xml:space="preserve">  - массовые гулянья, посвященные встрече Нового года;</w:t>
      </w:r>
    </w:p>
    <w:p w:rsidR="0030060A" w:rsidRDefault="0030060A" w:rsidP="0030060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-Рождественские колядки; </w:t>
      </w:r>
    </w:p>
    <w:p w:rsidR="00620F8F" w:rsidRDefault="00D54B5F" w:rsidP="0030060A">
      <w:pPr>
        <w:ind w:right="-1"/>
        <w:jc w:val="both"/>
      </w:pPr>
      <w:r>
        <w:t xml:space="preserve">-Дни хуторов </w:t>
      </w:r>
      <w:bookmarkStart w:id="0" w:name="_GoBack"/>
      <w:bookmarkEnd w:id="0"/>
      <w:r>
        <w:t xml:space="preserve">Чумаков, </w:t>
      </w:r>
      <w:proofErr w:type="spellStart"/>
      <w:r>
        <w:t>Новороссошка</w:t>
      </w:r>
      <w:proofErr w:type="spellEnd"/>
      <w:r>
        <w:t xml:space="preserve">, </w:t>
      </w:r>
      <w:proofErr w:type="spellStart"/>
      <w:r>
        <w:t>Верхнекольцов</w:t>
      </w:r>
      <w:proofErr w:type="spellEnd"/>
      <w:r>
        <w:t>, Фоминка, Свободный</w:t>
      </w:r>
    </w:p>
    <w:p w:rsidR="0030060A" w:rsidRDefault="0030060A" w:rsidP="0030060A">
      <w:pPr>
        <w:spacing w:line="276" w:lineRule="auto"/>
        <w:ind w:right="-1"/>
        <w:jc w:val="both"/>
      </w:pPr>
      <w:r>
        <w:rPr>
          <w:iCs/>
          <w:sz w:val="28"/>
          <w:szCs w:val="28"/>
        </w:rPr>
        <w:t xml:space="preserve"> - праздничные концерты, посвященные календарным праздникам: День защитника Отечества, 8 марта, День России, День молодежи, День семьи, любви и верности; Три спаса;</w:t>
      </w:r>
      <w:r w:rsidR="00CD59BF">
        <w:rPr>
          <w:iCs/>
          <w:sz w:val="28"/>
          <w:szCs w:val="28"/>
        </w:rPr>
        <w:t xml:space="preserve"> Преображение;</w:t>
      </w:r>
      <w:r>
        <w:rPr>
          <w:iCs/>
          <w:sz w:val="28"/>
          <w:szCs w:val="28"/>
        </w:rPr>
        <w:t xml:space="preserve"> Покров; 5 лет храму «Преображение господне»</w:t>
      </w:r>
      <w:r w:rsidR="00CD59BF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День народного единства</w:t>
      </w:r>
      <w:r w:rsidR="00CD59BF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День матери</w:t>
      </w:r>
      <w:r w:rsidR="00CD59BF">
        <w:rPr>
          <w:iCs/>
          <w:sz w:val="28"/>
          <w:szCs w:val="28"/>
        </w:rPr>
        <w:t xml:space="preserve">; </w:t>
      </w:r>
      <w:proofErr w:type="gramStart"/>
      <w:r w:rsidR="00CD59BF">
        <w:rPr>
          <w:iCs/>
          <w:sz w:val="28"/>
          <w:szCs w:val="28"/>
        </w:rPr>
        <w:t>Митинги</w:t>
      </w:r>
      <w:r>
        <w:rPr>
          <w:iCs/>
          <w:sz w:val="28"/>
          <w:szCs w:val="28"/>
        </w:rPr>
        <w:t xml:space="preserve">  и</w:t>
      </w:r>
      <w:proofErr w:type="gramEnd"/>
      <w:r>
        <w:rPr>
          <w:iCs/>
          <w:sz w:val="28"/>
          <w:szCs w:val="28"/>
        </w:rPr>
        <w:t xml:space="preserve"> др.</w:t>
      </w:r>
    </w:p>
    <w:p w:rsidR="0030060A" w:rsidRDefault="0030060A" w:rsidP="0030060A">
      <w:pPr>
        <w:spacing w:line="276" w:lineRule="auto"/>
        <w:ind w:right="-1"/>
        <w:jc w:val="both"/>
        <w:rPr>
          <w:iCs/>
          <w:sz w:val="28"/>
          <w:szCs w:val="28"/>
        </w:rPr>
      </w:pPr>
    </w:p>
    <w:p w:rsidR="0030060A" w:rsidRDefault="0030060A" w:rsidP="0030060A">
      <w:pPr>
        <w:spacing w:line="276" w:lineRule="auto"/>
        <w:ind w:right="-1"/>
        <w:jc w:val="both"/>
      </w:pPr>
    </w:p>
    <w:p w:rsidR="0030060A" w:rsidRDefault="0030060A" w:rsidP="0030060A">
      <w:pPr>
        <w:ind w:left="1416" w:firstLine="708"/>
        <w:jc w:val="both"/>
      </w:pPr>
      <w:r>
        <w:rPr>
          <w:sz w:val="28"/>
          <w:szCs w:val="28"/>
        </w:rPr>
        <w:t xml:space="preserve"> </w:t>
      </w:r>
    </w:p>
    <w:p w:rsidR="0030060A" w:rsidRDefault="0030060A" w:rsidP="0030060A">
      <w:pPr>
        <w:ind w:left="1416" w:firstLine="708"/>
      </w:pPr>
      <w:r>
        <w:rPr>
          <w:sz w:val="28"/>
          <w:szCs w:val="28"/>
        </w:rPr>
        <w:t>Работники культуры приняли участие в районных фестивалях и конкурсах:</w:t>
      </w:r>
    </w:p>
    <w:p w:rsidR="0030060A" w:rsidRDefault="0030060A" w:rsidP="0030060A">
      <w:pPr>
        <w:ind w:left="1416" w:firstLine="708"/>
        <w:jc w:val="both"/>
      </w:pPr>
      <w:r>
        <w:rPr>
          <w:sz w:val="28"/>
          <w:szCs w:val="28"/>
        </w:rPr>
        <w:t xml:space="preserve"> </w:t>
      </w:r>
    </w:p>
    <w:p w:rsidR="0030060A" w:rsidRDefault="0030060A" w:rsidP="0030060A">
      <w:r>
        <w:rPr>
          <w:sz w:val="28"/>
          <w:szCs w:val="28"/>
        </w:rPr>
        <w:t>1</w:t>
      </w:r>
      <w:r>
        <w:rPr>
          <w:sz w:val="28"/>
          <w:szCs w:val="28"/>
        </w:rPr>
        <w:tab/>
        <w:t>Фестиваль «Гвоздики Отечества»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30060A" w:rsidRDefault="0030060A" w:rsidP="0030060A">
      <w:r>
        <w:rPr>
          <w:sz w:val="28"/>
          <w:szCs w:val="28"/>
        </w:rPr>
        <w:t>2</w:t>
      </w:r>
      <w:r>
        <w:rPr>
          <w:sz w:val="28"/>
          <w:szCs w:val="28"/>
        </w:rPr>
        <w:tab/>
        <w:t>Участие в районном конкурсе-выставке фотографий «Край в котором мы живем»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30060A" w:rsidRDefault="0030060A" w:rsidP="0030060A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Участие в районном фестивале «Казачьи </w:t>
      </w:r>
      <w:proofErr w:type="spellStart"/>
      <w:r>
        <w:rPr>
          <w:sz w:val="28"/>
          <w:szCs w:val="28"/>
        </w:rPr>
        <w:t>Шермиции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620F8F" w:rsidRDefault="0030060A" w:rsidP="0030060A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Участие в поселенческом мероприятии «День станицы Ермаковской»</w:t>
      </w:r>
      <w:r>
        <w:rPr>
          <w:sz w:val="28"/>
          <w:szCs w:val="28"/>
        </w:rPr>
        <w:tab/>
      </w:r>
    </w:p>
    <w:p w:rsidR="00620F8F" w:rsidRDefault="00620F8F" w:rsidP="0030060A">
      <w:pPr>
        <w:rPr>
          <w:sz w:val="28"/>
          <w:szCs w:val="28"/>
        </w:rPr>
      </w:pPr>
      <w:r>
        <w:rPr>
          <w:sz w:val="28"/>
          <w:szCs w:val="28"/>
        </w:rPr>
        <w:t xml:space="preserve">5       Фото выставка посвященная 80-летию </w:t>
      </w:r>
      <w:r w:rsidR="00DC7EB5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.</w:t>
      </w:r>
    </w:p>
    <w:p w:rsidR="00620F8F" w:rsidRDefault="00620F8F" w:rsidP="0030060A">
      <w:pPr>
        <w:rPr>
          <w:sz w:val="28"/>
          <w:szCs w:val="28"/>
        </w:rPr>
      </w:pPr>
    </w:p>
    <w:p w:rsidR="00620F8F" w:rsidRDefault="00620F8F" w:rsidP="0030060A">
      <w:pPr>
        <w:rPr>
          <w:sz w:val="28"/>
          <w:szCs w:val="28"/>
        </w:rPr>
      </w:pPr>
      <w:r>
        <w:rPr>
          <w:sz w:val="28"/>
          <w:szCs w:val="28"/>
        </w:rPr>
        <w:t>6.Участие в концертной программе «Три спаса на Дону»</w:t>
      </w:r>
    </w:p>
    <w:p w:rsidR="00620F8F" w:rsidRDefault="00620F8F" w:rsidP="0030060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20F8F">
        <w:rPr>
          <w:sz w:val="28"/>
          <w:szCs w:val="28"/>
        </w:rPr>
        <w:t>Участие в концертной программе</w:t>
      </w:r>
      <w:r>
        <w:rPr>
          <w:sz w:val="28"/>
          <w:szCs w:val="28"/>
        </w:rPr>
        <w:t xml:space="preserve"> «День народного единства»</w:t>
      </w:r>
    </w:p>
    <w:p w:rsidR="00DC7EB5" w:rsidRDefault="00620F8F" w:rsidP="0030060A">
      <w:pPr>
        <w:rPr>
          <w:sz w:val="28"/>
          <w:szCs w:val="28"/>
        </w:rPr>
      </w:pPr>
      <w:r>
        <w:rPr>
          <w:sz w:val="28"/>
          <w:szCs w:val="28"/>
        </w:rPr>
        <w:t>8. Участие в фестивали «Южный ветер»</w:t>
      </w:r>
      <w:r w:rsidR="0030060A">
        <w:rPr>
          <w:sz w:val="28"/>
          <w:szCs w:val="28"/>
        </w:rPr>
        <w:tab/>
      </w:r>
      <w:r w:rsidR="00DC7EB5">
        <w:rPr>
          <w:sz w:val="28"/>
          <w:szCs w:val="28"/>
        </w:rPr>
        <w:t>(диплом 2 степени, диплом 3 степени,6 благодарственных писем).</w:t>
      </w:r>
    </w:p>
    <w:p w:rsidR="00DC7EB5" w:rsidRDefault="00DC7EB5" w:rsidP="0030060A">
      <w:pPr>
        <w:rPr>
          <w:sz w:val="28"/>
          <w:szCs w:val="28"/>
        </w:rPr>
      </w:pPr>
      <w:r>
        <w:rPr>
          <w:sz w:val="28"/>
          <w:szCs w:val="28"/>
        </w:rPr>
        <w:t xml:space="preserve">9.Участие в межрайонном </w:t>
      </w:r>
      <w:proofErr w:type="gramStart"/>
      <w:r>
        <w:rPr>
          <w:sz w:val="28"/>
          <w:szCs w:val="28"/>
        </w:rPr>
        <w:t>конкурсе  «</w:t>
      </w:r>
      <w:proofErr w:type="gramEnd"/>
      <w:r>
        <w:rPr>
          <w:sz w:val="28"/>
          <w:szCs w:val="28"/>
        </w:rPr>
        <w:t>Лейся песня»(диплом 2 степени)</w:t>
      </w:r>
      <w:r w:rsidR="0030060A">
        <w:rPr>
          <w:sz w:val="28"/>
          <w:szCs w:val="28"/>
        </w:rPr>
        <w:tab/>
      </w:r>
    </w:p>
    <w:p w:rsidR="00DC7EB5" w:rsidRDefault="00DC7EB5" w:rsidP="0030060A">
      <w:pPr>
        <w:rPr>
          <w:sz w:val="28"/>
          <w:szCs w:val="28"/>
        </w:rPr>
      </w:pPr>
      <w:r>
        <w:rPr>
          <w:sz w:val="28"/>
          <w:szCs w:val="28"/>
        </w:rPr>
        <w:t xml:space="preserve">10 Участие в конкурсе поделок </w:t>
      </w:r>
      <w:proofErr w:type="gramStart"/>
      <w:r>
        <w:rPr>
          <w:sz w:val="28"/>
          <w:szCs w:val="28"/>
        </w:rPr>
        <w:t>« Посвященному</w:t>
      </w:r>
      <w:proofErr w:type="gramEnd"/>
      <w:r>
        <w:rPr>
          <w:sz w:val="28"/>
          <w:szCs w:val="28"/>
        </w:rPr>
        <w:t xml:space="preserve"> 75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Тацинского Танкового рейда». РДК</w:t>
      </w:r>
    </w:p>
    <w:p w:rsidR="00DC7EB5" w:rsidRDefault="00DC7EB5" w:rsidP="00DC7EB5">
      <w:pPr>
        <w:rPr>
          <w:sz w:val="28"/>
          <w:szCs w:val="28"/>
        </w:rPr>
      </w:pPr>
      <w:r>
        <w:rPr>
          <w:sz w:val="28"/>
          <w:szCs w:val="28"/>
        </w:rPr>
        <w:t xml:space="preserve">11.Участие в конкурсе рисунков </w:t>
      </w:r>
      <w:proofErr w:type="gramStart"/>
      <w:r>
        <w:rPr>
          <w:sz w:val="28"/>
          <w:szCs w:val="28"/>
        </w:rPr>
        <w:t xml:space="preserve"> </w:t>
      </w:r>
      <w:r w:rsidR="0030060A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Посвященному 75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Тацинского Танкового рейда.» РДК</w:t>
      </w:r>
    </w:p>
    <w:p w:rsidR="00DC7EB5" w:rsidRDefault="00DC7EB5" w:rsidP="00DC7EB5">
      <w:pPr>
        <w:rPr>
          <w:sz w:val="28"/>
          <w:szCs w:val="28"/>
        </w:rPr>
      </w:pPr>
      <w:r>
        <w:rPr>
          <w:sz w:val="28"/>
          <w:szCs w:val="28"/>
        </w:rPr>
        <w:t xml:space="preserve">12.участие в фото выставке </w:t>
      </w:r>
      <w:proofErr w:type="gramStart"/>
      <w:r w:rsidRPr="00DC7EB5">
        <w:rPr>
          <w:sz w:val="28"/>
          <w:szCs w:val="28"/>
        </w:rPr>
        <w:t>« Посвященно</w:t>
      </w:r>
      <w:r>
        <w:rPr>
          <w:sz w:val="28"/>
          <w:szCs w:val="28"/>
        </w:rPr>
        <w:t>й</w:t>
      </w:r>
      <w:proofErr w:type="gramEnd"/>
      <w:r w:rsidRPr="00DC7EB5">
        <w:rPr>
          <w:sz w:val="28"/>
          <w:szCs w:val="28"/>
        </w:rPr>
        <w:t xml:space="preserve"> 75 </w:t>
      </w:r>
      <w:proofErr w:type="spellStart"/>
      <w:r w:rsidRPr="00DC7EB5">
        <w:rPr>
          <w:sz w:val="28"/>
          <w:szCs w:val="28"/>
        </w:rPr>
        <w:t>летию</w:t>
      </w:r>
      <w:proofErr w:type="spellEnd"/>
      <w:r w:rsidRPr="00DC7EB5">
        <w:rPr>
          <w:sz w:val="28"/>
          <w:szCs w:val="28"/>
        </w:rPr>
        <w:t xml:space="preserve"> Тацинского Танкового рейда</w:t>
      </w:r>
      <w:r>
        <w:rPr>
          <w:sz w:val="28"/>
          <w:szCs w:val="28"/>
        </w:rPr>
        <w:t>»</w:t>
      </w:r>
      <w:r w:rsidRPr="00DC7EB5">
        <w:rPr>
          <w:sz w:val="28"/>
          <w:szCs w:val="28"/>
        </w:rPr>
        <w:t>.</w:t>
      </w:r>
      <w:r>
        <w:rPr>
          <w:sz w:val="28"/>
          <w:szCs w:val="28"/>
        </w:rPr>
        <w:t xml:space="preserve"> РДК</w:t>
      </w:r>
    </w:p>
    <w:p w:rsidR="0030060A" w:rsidRDefault="0030060A" w:rsidP="0030060A"/>
    <w:p w:rsidR="00F738F5" w:rsidRDefault="00DC7EB5" w:rsidP="0030060A">
      <w:r>
        <w:t>13.</w:t>
      </w:r>
      <w:r w:rsidRPr="00DC7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конкурсе рисунков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Посвященному 75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Тацинского Танкового рейда.»  от молодёжной политике </w:t>
      </w:r>
    </w:p>
    <w:sectPr w:rsidR="00F7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43"/>
    <w:rsid w:val="002C1543"/>
    <w:rsid w:val="0030060A"/>
    <w:rsid w:val="00620F8F"/>
    <w:rsid w:val="00CD59BF"/>
    <w:rsid w:val="00D54B5F"/>
    <w:rsid w:val="00DC7EB5"/>
    <w:rsid w:val="00DE41D3"/>
    <w:rsid w:val="00F738F5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DB13F-C898-4F8D-9F73-FBAA5C76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060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54B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B5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2018-01-16T11:17:00Z</cp:lastPrinted>
  <dcterms:created xsi:type="dcterms:W3CDTF">2018-01-15T18:30:00Z</dcterms:created>
  <dcterms:modified xsi:type="dcterms:W3CDTF">2018-01-16T11:18:00Z</dcterms:modified>
</cp:coreProperties>
</file>