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09E" w:rsidRPr="00A9009E" w:rsidRDefault="00A9009E" w:rsidP="00A9009E">
      <w:pPr>
        <w:rPr>
          <w:sz w:val="28"/>
          <w:szCs w:val="28"/>
        </w:rPr>
      </w:pPr>
      <w:r>
        <w:rPr>
          <w:sz w:val="28"/>
          <w:szCs w:val="28"/>
        </w:rPr>
        <w:t xml:space="preserve">                                        </w:t>
      </w:r>
      <w:r w:rsidRPr="00A9009E">
        <w:rPr>
          <w:sz w:val="28"/>
          <w:szCs w:val="28"/>
        </w:rPr>
        <w:t>РОССИЙСКАЯ ФЕДЕРАЦИЯ</w:t>
      </w:r>
    </w:p>
    <w:p w:rsidR="00A9009E" w:rsidRPr="00A9009E" w:rsidRDefault="00A9009E" w:rsidP="00A9009E">
      <w:pPr>
        <w:jc w:val="center"/>
        <w:rPr>
          <w:sz w:val="28"/>
          <w:szCs w:val="28"/>
        </w:rPr>
      </w:pPr>
      <w:r w:rsidRPr="00A9009E">
        <w:rPr>
          <w:sz w:val="28"/>
          <w:szCs w:val="28"/>
        </w:rPr>
        <w:t>РОСТОВСКАЯ ОБЛАСТЬ</w:t>
      </w:r>
    </w:p>
    <w:p w:rsidR="00A9009E" w:rsidRPr="00A9009E" w:rsidRDefault="00A9009E" w:rsidP="00A9009E">
      <w:pPr>
        <w:jc w:val="center"/>
        <w:rPr>
          <w:sz w:val="28"/>
          <w:szCs w:val="28"/>
        </w:rPr>
      </w:pPr>
      <w:r w:rsidRPr="00A9009E">
        <w:rPr>
          <w:sz w:val="28"/>
          <w:szCs w:val="28"/>
        </w:rPr>
        <w:t>ТАЦИНСКИЙ РАЙОН</w:t>
      </w:r>
    </w:p>
    <w:p w:rsidR="00A9009E" w:rsidRPr="00A9009E" w:rsidRDefault="00A9009E" w:rsidP="00A9009E">
      <w:pPr>
        <w:jc w:val="center"/>
        <w:rPr>
          <w:sz w:val="28"/>
          <w:szCs w:val="28"/>
        </w:rPr>
      </w:pPr>
      <w:r w:rsidRPr="00A9009E">
        <w:rPr>
          <w:sz w:val="28"/>
          <w:szCs w:val="28"/>
        </w:rPr>
        <w:t>МУНИЦИПАЛЬНОЕ ОБРАЗОВАНИЕ</w:t>
      </w:r>
    </w:p>
    <w:p w:rsidR="00A9009E" w:rsidRPr="00A9009E" w:rsidRDefault="00A9009E" w:rsidP="00A9009E">
      <w:pPr>
        <w:jc w:val="center"/>
        <w:rPr>
          <w:sz w:val="28"/>
          <w:szCs w:val="28"/>
        </w:rPr>
      </w:pPr>
      <w:r w:rsidRPr="00A9009E">
        <w:rPr>
          <w:sz w:val="28"/>
          <w:szCs w:val="28"/>
        </w:rPr>
        <w:t>«ЕРМАКОВСКОЕ СЕЛЬСКОЕ ПОСЕЛЕНИЕ»</w:t>
      </w:r>
    </w:p>
    <w:p w:rsidR="00A9009E" w:rsidRPr="00A9009E" w:rsidRDefault="00A9009E" w:rsidP="00A9009E">
      <w:pPr>
        <w:pBdr>
          <w:bottom w:val="single" w:sz="12" w:space="1" w:color="auto"/>
        </w:pBdr>
        <w:jc w:val="center"/>
        <w:rPr>
          <w:b/>
          <w:sz w:val="28"/>
          <w:szCs w:val="28"/>
        </w:rPr>
      </w:pPr>
      <w:r w:rsidRPr="00A9009E">
        <w:rPr>
          <w:b/>
          <w:sz w:val="28"/>
          <w:szCs w:val="28"/>
        </w:rPr>
        <w:t>СОБРАНИЕ ДЕПУТАТОВ  ЕРМАКОВСКОГО  СЕЛЬСКОГО ПОСЕЛЕНИЯ</w:t>
      </w:r>
    </w:p>
    <w:p w:rsidR="00A9009E" w:rsidRPr="00A9009E" w:rsidRDefault="00A9009E" w:rsidP="00A9009E">
      <w:pPr>
        <w:jc w:val="center"/>
        <w:rPr>
          <w:sz w:val="28"/>
          <w:szCs w:val="28"/>
        </w:rPr>
      </w:pPr>
    </w:p>
    <w:p w:rsidR="00A9009E" w:rsidRPr="00A9009E" w:rsidRDefault="00A9009E" w:rsidP="00A9009E">
      <w:pPr>
        <w:tabs>
          <w:tab w:val="left" w:pos="7170"/>
        </w:tabs>
        <w:rPr>
          <w:b/>
          <w:sz w:val="28"/>
          <w:szCs w:val="28"/>
        </w:rPr>
      </w:pPr>
      <w:r w:rsidRPr="00A9009E">
        <w:rPr>
          <w:b/>
          <w:sz w:val="28"/>
          <w:szCs w:val="28"/>
        </w:rPr>
        <w:t xml:space="preserve">                                                  РЕШЕНИЕ №</w:t>
      </w:r>
      <w:r>
        <w:rPr>
          <w:b/>
          <w:sz w:val="28"/>
          <w:szCs w:val="28"/>
        </w:rPr>
        <w:t xml:space="preserve">  156</w:t>
      </w:r>
    </w:p>
    <w:p w:rsidR="00A9009E" w:rsidRPr="00A9009E" w:rsidRDefault="00A9009E" w:rsidP="00A9009E">
      <w:pPr>
        <w:tabs>
          <w:tab w:val="left" w:pos="7170"/>
        </w:tabs>
        <w:rPr>
          <w:sz w:val="28"/>
          <w:szCs w:val="28"/>
        </w:rPr>
      </w:pPr>
    </w:p>
    <w:p w:rsidR="00A9009E" w:rsidRDefault="00A9009E" w:rsidP="00A9009E">
      <w:pPr>
        <w:jc w:val="both"/>
        <w:rPr>
          <w:sz w:val="28"/>
          <w:szCs w:val="28"/>
        </w:rPr>
      </w:pPr>
      <w:r>
        <w:rPr>
          <w:sz w:val="28"/>
          <w:szCs w:val="28"/>
        </w:rPr>
        <w:t xml:space="preserve">Об утверждении Положения о порядке принятия </w:t>
      </w:r>
    </w:p>
    <w:p w:rsidR="00A9009E" w:rsidRDefault="00A9009E" w:rsidP="00A9009E">
      <w:pPr>
        <w:jc w:val="both"/>
        <w:rPr>
          <w:sz w:val="28"/>
          <w:szCs w:val="28"/>
        </w:rPr>
      </w:pPr>
      <w:r>
        <w:rPr>
          <w:sz w:val="28"/>
          <w:szCs w:val="28"/>
        </w:rPr>
        <w:t xml:space="preserve">решений о создании, реорганизации </w:t>
      </w:r>
    </w:p>
    <w:p w:rsidR="00A9009E" w:rsidRDefault="00A9009E" w:rsidP="00A9009E">
      <w:pPr>
        <w:jc w:val="both"/>
        <w:rPr>
          <w:sz w:val="28"/>
          <w:szCs w:val="28"/>
        </w:rPr>
      </w:pPr>
      <w:r>
        <w:rPr>
          <w:sz w:val="28"/>
          <w:szCs w:val="28"/>
        </w:rPr>
        <w:t xml:space="preserve">и ликвидации </w:t>
      </w:r>
      <w:proofErr w:type="gramStart"/>
      <w:r>
        <w:rPr>
          <w:sz w:val="28"/>
          <w:szCs w:val="28"/>
        </w:rPr>
        <w:t>муниципальных</w:t>
      </w:r>
      <w:proofErr w:type="gramEnd"/>
      <w:r>
        <w:rPr>
          <w:sz w:val="28"/>
          <w:szCs w:val="28"/>
        </w:rPr>
        <w:t xml:space="preserve"> унитарных </w:t>
      </w:r>
    </w:p>
    <w:p w:rsidR="00A9009E" w:rsidRDefault="00A9009E" w:rsidP="00A9009E">
      <w:pPr>
        <w:jc w:val="both"/>
        <w:rPr>
          <w:sz w:val="28"/>
          <w:szCs w:val="28"/>
        </w:rPr>
      </w:pPr>
      <w:r>
        <w:rPr>
          <w:sz w:val="28"/>
          <w:szCs w:val="28"/>
        </w:rPr>
        <w:t xml:space="preserve">предприятий и муниципальных учреждений </w:t>
      </w:r>
    </w:p>
    <w:p w:rsidR="00A9009E" w:rsidRDefault="00A9009E" w:rsidP="00A9009E">
      <w:pPr>
        <w:jc w:val="both"/>
        <w:rPr>
          <w:sz w:val="28"/>
          <w:szCs w:val="28"/>
        </w:rPr>
      </w:pPr>
      <w:r>
        <w:rPr>
          <w:sz w:val="28"/>
          <w:szCs w:val="28"/>
        </w:rPr>
        <w:t>МО «Ермаковское сельское поселение»</w:t>
      </w:r>
    </w:p>
    <w:p w:rsidR="00A9009E" w:rsidRPr="00A9009E" w:rsidRDefault="00A9009E" w:rsidP="00A9009E">
      <w:pPr>
        <w:rPr>
          <w:sz w:val="28"/>
          <w:szCs w:val="28"/>
        </w:rPr>
      </w:pPr>
      <w:r w:rsidRPr="00A9009E">
        <w:rPr>
          <w:bCs/>
          <w:spacing w:val="20"/>
          <w:sz w:val="28"/>
          <w:szCs w:val="28"/>
        </w:rPr>
        <w:tab/>
      </w:r>
    </w:p>
    <w:p w:rsidR="00A9009E" w:rsidRPr="00A9009E" w:rsidRDefault="00A9009E" w:rsidP="00A9009E">
      <w:pPr>
        <w:outlineLvl w:val="0"/>
        <w:rPr>
          <w:sz w:val="14"/>
          <w:szCs w:val="28"/>
        </w:rPr>
      </w:pPr>
    </w:p>
    <w:tbl>
      <w:tblPr>
        <w:tblW w:w="10726" w:type="dxa"/>
        <w:tblInd w:w="108" w:type="dxa"/>
        <w:tblLook w:val="01E0" w:firstRow="1" w:lastRow="1" w:firstColumn="1" w:lastColumn="1" w:noHBand="0" w:noVBand="0"/>
      </w:tblPr>
      <w:tblGrid>
        <w:gridCol w:w="5940"/>
        <w:gridCol w:w="4786"/>
      </w:tblGrid>
      <w:tr w:rsidR="00A9009E" w:rsidRPr="00A9009E" w:rsidTr="00E3083F">
        <w:tc>
          <w:tcPr>
            <w:tcW w:w="5940" w:type="dxa"/>
          </w:tcPr>
          <w:p w:rsidR="00A9009E" w:rsidRPr="00A9009E" w:rsidRDefault="00A9009E" w:rsidP="00A9009E">
            <w:pPr>
              <w:rPr>
                <w:sz w:val="28"/>
                <w:szCs w:val="28"/>
              </w:rPr>
            </w:pPr>
            <w:r w:rsidRPr="00A9009E">
              <w:rPr>
                <w:b/>
                <w:sz w:val="28"/>
                <w:szCs w:val="28"/>
              </w:rPr>
              <w:t>Принято Собранием депутатов Ермаковского сельского поселения</w:t>
            </w:r>
          </w:p>
        </w:tc>
        <w:tc>
          <w:tcPr>
            <w:tcW w:w="4786" w:type="dxa"/>
          </w:tcPr>
          <w:p w:rsidR="00A9009E" w:rsidRPr="00A9009E" w:rsidRDefault="00A9009E" w:rsidP="00A9009E">
            <w:pPr>
              <w:rPr>
                <w:b/>
                <w:sz w:val="28"/>
                <w:szCs w:val="28"/>
              </w:rPr>
            </w:pPr>
            <w:r w:rsidRPr="00A9009E">
              <w:rPr>
                <w:sz w:val="28"/>
                <w:szCs w:val="28"/>
              </w:rPr>
              <w:t xml:space="preserve">            </w:t>
            </w:r>
            <w:r w:rsidRPr="00A9009E">
              <w:rPr>
                <w:b/>
                <w:sz w:val="28"/>
                <w:szCs w:val="28"/>
              </w:rPr>
              <w:t xml:space="preserve"> </w:t>
            </w:r>
            <w:r>
              <w:rPr>
                <w:b/>
                <w:sz w:val="28"/>
                <w:szCs w:val="28"/>
              </w:rPr>
              <w:t>« 21</w:t>
            </w:r>
            <w:r w:rsidRPr="00A9009E">
              <w:rPr>
                <w:b/>
                <w:sz w:val="28"/>
                <w:szCs w:val="28"/>
              </w:rPr>
              <w:t xml:space="preserve"> » </w:t>
            </w:r>
            <w:r>
              <w:rPr>
                <w:b/>
                <w:sz w:val="28"/>
                <w:szCs w:val="28"/>
              </w:rPr>
              <w:t>июня</w:t>
            </w:r>
            <w:r w:rsidRPr="00A9009E">
              <w:rPr>
                <w:b/>
                <w:sz w:val="28"/>
                <w:szCs w:val="28"/>
              </w:rPr>
              <w:t xml:space="preserve"> </w:t>
            </w:r>
            <w:r w:rsidRPr="00A9009E">
              <w:rPr>
                <w:sz w:val="28"/>
                <w:szCs w:val="28"/>
              </w:rPr>
              <w:t xml:space="preserve"> </w:t>
            </w:r>
            <w:r w:rsidRPr="00A9009E">
              <w:rPr>
                <w:b/>
                <w:sz w:val="28"/>
                <w:szCs w:val="28"/>
              </w:rPr>
              <w:t>2016 года</w:t>
            </w:r>
          </w:p>
        </w:tc>
      </w:tr>
    </w:tbl>
    <w:p w:rsidR="00A9009E" w:rsidRDefault="00A9009E" w:rsidP="00A9009E">
      <w:pPr>
        <w:jc w:val="center"/>
        <w:rPr>
          <w:sz w:val="28"/>
          <w:szCs w:val="28"/>
        </w:rPr>
      </w:pPr>
    </w:p>
    <w:p w:rsidR="00A9009E" w:rsidRDefault="00A9009E" w:rsidP="00A9009E">
      <w:pPr>
        <w:jc w:val="both"/>
        <w:rPr>
          <w:sz w:val="28"/>
          <w:szCs w:val="28"/>
        </w:rPr>
      </w:pPr>
    </w:p>
    <w:p w:rsidR="00A9009E" w:rsidRDefault="00A9009E" w:rsidP="00A9009E">
      <w:pPr>
        <w:jc w:val="both"/>
        <w:rPr>
          <w:sz w:val="28"/>
          <w:szCs w:val="28"/>
        </w:rPr>
      </w:pPr>
      <w:r>
        <w:rPr>
          <w:sz w:val="28"/>
          <w:szCs w:val="28"/>
        </w:rPr>
        <w:tab/>
        <w:t>В соответствии с Гражданским кодексом Российской Федерации, подпункта 6 пункта 10 статьи 35 Федерального закона «Об общих принципах организации местного самоуправления в Российской Федерации» от 06.10.2003 № 131-ФЗ, Федеральным законом от 14.11.2002 № 161-ФЗ «О государственных и муниципальных унитарных предприятиях», Собрание депутатов Ермаковского сельского поселения</w:t>
      </w:r>
    </w:p>
    <w:p w:rsidR="00A9009E" w:rsidRDefault="00A9009E" w:rsidP="00A9009E">
      <w:pPr>
        <w:jc w:val="both"/>
        <w:rPr>
          <w:sz w:val="28"/>
          <w:szCs w:val="28"/>
        </w:rPr>
      </w:pPr>
    </w:p>
    <w:p w:rsidR="00A9009E" w:rsidRDefault="00A9009E" w:rsidP="00A9009E">
      <w:pPr>
        <w:jc w:val="center"/>
        <w:rPr>
          <w:sz w:val="28"/>
          <w:szCs w:val="28"/>
        </w:rPr>
      </w:pPr>
      <w:r>
        <w:rPr>
          <w:sz w:val="28"/>
          <w:szCs w:val="28"/>
        </w:rPr>
        <w:t>РЕШИЛО:</w:t>
      </w:r>
    </w:p>
    <w:p w:rsidR="00E65C47" w:rsidRDefault="00E65C47" w:rsidP="00A9009E">
      <w:pPr>
        <w:jc w:val="center"/>
        <w:rPr>
          <w:sz w:val="28"/>
          <w:szCs w:val="28"/>
        </w:rPr>
      </w:pPr>
    </w:p>
    <w:p w:rsidR="00A9009E" w:rsidRPr="00031F15" w:rsidRDefault="00A9009E" w:rsidP="00031F15">
      <w:pPr>
        <w:pStyle w:val="a3"/>
        <w:numPr>
          <w:ilvl w:val="0"/>
          <w:numId w:val="3"/>
        </w:numPr>
        <w:ind w:left="0" w:firstLine="426"/>
        <w:jc w:val="both"/>
        <w:rPr>
          <w:rFonts w:ascii="Times New Roman" w:hAnsi="Times New Roman" w:cs="Times New Roman"/>
          <w:sz w:val="28"/>
          <w:szCs w:val="28"/>
        </w:rPr>
      </w:pPr>
      <w:r w:rsidRPr="00031F15">
        <w:rPr>
          <w:rFonts w:ascii="Times New Roman" w:hAnsi="Times New Roman" w:cs="Times New Roman"/>
          <w:sz w:val="28"/>
          <w:szCs w:val="28"/>
        </w:rPr>
        <w:t xml:space="preserve">Утвердить Положение о порядке принятия решений о создании, реорганизации и ликвидации муниципальных унитарных предприятий и муниципальных учреждений МО «Ермаковское сельское поселение» </w:t>
      </w:r>
      <w:r w:rsidR="00031F15">
        <w:rPr>
          <w:rFonts w:ascii="Times New Roman" w:hAnsi="Times New Roman" w:cs="Times New Roman"/>
          <w:sz w:val="28"/>
          <w:szCs w:val="28"/>
        </w:rPr>
        <w:t xml:space="preserve">                      </w:t>
      </w:r>
      <w:r w:rsidRPr="00031F15">
        <w:rPr>
          <w:rFonts w:ascii="Times New Roman" w:hAnsi="Times New Roman" w:cs="Times New Roman"/>
          <w:sz w:val="28"/>
          <w:szCs w:val="28"/>
        </w:rPr>
        <w:t>(приложение 1).</w:t>
      </w:r>
    </w:p>
    <w:p w:rsidR="00A9009E" w:rsidRPr="00031F15" w:rsidRDefault="00031F15" w:rsidP="00031F15">
      <w:pPr>
        <w:pStyle w:val="a3"/>
        <w:numPr>
          <w:ilvl w:val="0"/>
          <w:numId w:val="3"/>
        </w:numPr>
        <w:ind w:left="0" w:firstLine="426"/>
        <w:jc w:val="both"/>
        <w:rPr>
          <w:rFonts w:ascii="Times New Roman" w:hAnsi="Times New Roman" w:cs="Times New Roman"/>
          <w:sz w:val="28"/>
          <w:szCs w:val="28"/>
        </w:rPr>
      </w:pPr>
      <w:r w:rsidRPr="00031F15">
        <w:rPr>
          <w:rFonts w:ascii="Times New Roman" w:hAnsi="Times New Roman" w:cs="Times New Roman"/>
          <w:sz w:val="28"/>
          <w:szCs w:val="28"/>
        </w:rPr>
        <w:t xml:space="preserve">Решение Собрания депутатов Ермаковского сельского поселения № 47 от 30.11.2006 года «Об утверждении Положения о </w:t>
      </w:r>
      <w:r w:rsidR="00E65C47">
        <w:rPr>
          <w:rFonts w:ascii="Times New Roman" w:hAnsi="Times New Roman" w:cs="Times New Roman"/>
          <w:sz w:val="28"/>
          <w:szCs w:val="28"/>
        </w:rPr>
        <w:t>порядке создания</w:t>
      </w:r>
      <w:r w:rsidRPr="00031F15">
        <w:rPr>
          <w:rFonts w:ascii="Times New Roman" w:hAnsi="Times New Roman" w:cs="Times New Roman"/>
          <w:sz w:val="28"/>
          <w:szCs w:val="28"/>
        </w:rPr>
        <w:t>, реорганизации, ликвидации муниципальных  учреждений  Ермаковского сельского  поселения» считать утратившим силу.</w:t>
      </w:r>
    </w:p>
    <w:p w:rsidR="00A9009E" w:rsidRPr="00031F15" w:rsidRDefault="00A9009E" w:rsidP="00031F15">
      <w:pPr>
        <w:pStyle w:val="a3"/>
        <w:numPr>
          <w:ilvl w:val="0"/>
          <w:numId w:val="3"/>
        </w:numPr>
        <w:ind w:left="0" w:firstLine="426"/>
        <w:jc w:val="both"/>
        <w:rPr>
          <w:rFonts w:ascii="Times New Roman" w:hAnsi="Times New Roman" w:cs="Times New Roman"/>
          <w:sz w:val="28"/>
          <w:szCs w:val="28"/>
        </w:rPr>
      </w:pPr>
      <w:r w:rsidRPr="00031F15">
        <w:rPr>
          <w:rFonts w:ascii="Times New Roman" w:eastAsia="Times New Roman" w:hAnsi="Times New Roman" w:cs="Times New Roman"/>
          <w:bCs/>
          <w:sz w:val="28"/>
          <w:szCs w:val="28"/>
        </w:rPr>
        <w:t xml:space="preserve">Настоящее решение подлежит официальному обнародованию </w:t>
      </w:r>
      <w:r w:rsidRPr="00031F15">
        <w:rPr>
          <w:rFonts w:ascii="Times New Roman" w:hAnsi="Times New Roman" w:cs="Times New Roman"/>
          <w:sz w:val="28"/>
          <w:szCs w:val="28"/>
        </w:rPr>
        <w:t>и размещению на сайте Администрации МО «Ермаковское сельское поселение».</w:t>
      </w:r>
      <w:r w:rsidRPr="00031F15">
        <w:rPr>
          <w:rFonts w:ascii="Times New Roman" w:hAnsi="Times New Roman" w:cs="Times New Roman"/>
          <w:sz w:val="28"/>
          <w:szCs w:val="28"/>
        </w:rPr>
        <w:tab/>
      </w:r>
    </w:p>
    <w:p w:rsidR="00031F15" w:rsidRPr="00031F15" w:rsidRDefault="00031F15" w:rsidP="00031F15">
      <w:pPr>
        <w:pStyle w:val="a3"/>
        <w:numPr>
          <w:ilvl w:val="0"/>
          <w:numId w:val="3"/>
        </w:numPr>
        <w:ind w:left="0" w:firstLine="426"/>
        <w:jc w:val="both"/>
        <w:rPr>
          <w:rFonts w:ascii="Times New Roman" w:hAnsi="Times New Roman" w:cs="Times New Roman"/>
          <w:sz w:val="28"/>
          <w:szCs w:val="28"/>
        </w:rPr>
      </w:pPr>
      <w:proofErr w:type="gramStart"/>
      <w:r w:rsidRPr="00031F15">
        <w:rPr>
          <w:rFonts w:ascii="Times New Roman" w:hAnsi="Times New Roman" w:cs="Times New Roman"/>
          <w:sz w:val="28"/>
          <w:szCs w:val="28"/>
        </w:rPr>
        <w:t>Контроль за</w:t>
      </w:r>
      <w:proofErr w:type="gramEnd"/>
      <w:r w:rsidRPr="00031F15">
        <w:rPr>
          <w:rFonts w:ascii="Times New Roman" w:hAnsi="Times New Roman" w:cs="Times New Roman"/>
          <w:sz w:val="28"/>
          <w:szCs w:val="28"/>
        </w:rPr>
        <w:t xml:space="preserve"> исполнением данного решения возложить на постоянную комиссию по экономической реформе, бюджету, налогам, муниципальной собственности (</w:t>
      </w:r>
      <w:proofErr w:type="spellStart"/>
      <w:r w:rsidRPr="00031F15">
        <w:rPr>
          <w:rFonts w:ascii="Times New Roman" w:hAnsi="Times New Roman" w:cs="Times New Roman"/>
          <w:sz w:val="28"/>
          <w:szCs w:val="28"/>
        </w:rPr>
        <w:t>Гунькин</w:t>
      </w:r>
      <w:proofErr w:type="spellEnd"/>
      <w:r w:rsidRPr="00031F15">
        <w:rPr>
          <w:rFonts w:ascii="Times New Roman" w:hAnsi="Times New Roman" w:cs="Times New Roman"/>
          <w:sz w:val="28"/>
          <w:szCs w:val="28"/>
        </w:rPr>
        <w:t xml:space="preserve"> А.Д.)</w:t>
      </w:r>
    </w:p>
    <w:p w:rsidR="00A9009E" w:rsidRDefault="00A9009E" w:rsidP="00031F15">
      <w:pPr>
        <w:widowControl w:val="0"/>
        <w:shd w:val="clear" w:color="auto" w:fill="FFFFFF"/>
        <w:autoSpaceDE w:val="0"/>
        <w:autoSpaceDN w:val="0"/>
        <w:adjustRightInd w:val="0"/>
        <w:spacing w:line="317" w:lineRule="exact"/>
        <w:jc w:val="both"/>
        <w:rPr>
          <w:sz w:val="28"/>
          <w:szCs w:val="28"/>
        </w:rPr>
      </w:pPr>
    </w:p>
    <w:p w:rsidR="00A9009E" w:rsidRDefault="00A9009E" w:rsidP="00A9009E">
      <w:pPr>
        <w:widowControl w:val="0"/>
        <w:shd w:val="clear" w:color="auto" w:fill="FFFFFF"/>
        <w:autoSpaceDE w:val="0"/>
        <w:autoSpaceDN w:val="0"/>
        <w:adjustRightInd w:val="0"/>
        <w:spacing w:line="317" w:lineRule="exact"/>
        <w:ind w:firstLine="708"/>
        <w:jc w:val="both"/>
        <w:rPr>
          <w:sz w:val="28"/>
          <w:szCs w:val="28"/>
        </w:rPr>
      </w:pPr>
    </w:p>
    <w:p w:rsidR="00A9009E" w:rsidRDefault="00A9009E" w:rsidP="00A9009E">
      <w:pPr>
        <w:widowControl w:val="0"/>
        <w:shd w:val="clear" w:color="auto" w:fill="FFFFFF"/>
        <w:autoSpaceDE w:val="0"/>
        <w:autoSpaceDN w:val="0"/>
        <w:adjustRightInd w:val="0"/>
        <w:spacing w:line="317" w:lineRule="exact"/>
        <w:ind w:firstLine="708"/>
        <w:jc w:val="both"/>
        <w:rPr>
          <w:sz w:val="28"/>
          <w:szCs w:val="28"/>
        </w:rPr>
      </w:pPr>
      <w:r>
        <w:rPr>
          <w:sz w:val="28"/>
          <w:szCs w:val="28"/>
        </w:rPr>
        <w:t xml:space="preserve">Глава Ермаковского </w:t>
      </w:r>
    </w:p>
    <w:p w:rsidR="00A9009E" w:rsidRDefault="00A9009E" w:rsidP="00031F15">
      <w:pPr>
        <w:widowControl w:val="0"/>
        <w:shd w:val="clear" w:color="auto" w:fill="FFFFFF"/>
        <w:autoSpaceDE w:val="0"/>
        <w:autoSpaceDN w:val="0"/>
        <w:adjustRightInd w:val="0"/>
        <w:spacing w:line="317" w:lineRule="exact"/>
        <w:ind w:firstLine="708"/>
        <w:jc w:val="both"/>
        <w:rPr>
          <w:sz w:val="28"/>
          <w:szCs w:val="28"/>
        </w:rPr>
      </w:pPr>
      <w:r>
        <w:rPr>
          <w:sz w:val="28"/>
          <w:szCs w:val="28"/>
        </w:rPr>
        <w:t>сельского поселения                                             А.В. Кондаков</w:t>
      </w:r>
    </w:p>
    <w:p w:rsidR="00A9009E" w:rsidRDefault="00A9009E" w:rsidP="00A9009E">
      <w:pPr>
        <w:ind w:firstLine="708"/>
        <w:jc w:val="right"/>
        <w:rPr>
          <w:sz w:val="28"/>
          <w:szCs w:val="28"/>
        </w:rPr>
      </w:pPr>
      <w:r>
        <w:rPr>
          <w:sz w:val="28"/>
          <w:szCs w:val="28"/>
        </w:rPr>
        <w:lastRenderedPageBreak/>
        <w:t>Приложение 1</w:t>
      </w:r>
    </w:p>
    <w:p w:rsidR="00A9009E" w:rsidRDefault="00A9009E" w:rsidP="00A9009E">
      <w:pPr>
        <w:ind w:firstLine="708"/>
        <w:jc w:val="right"/>
        <w:rPr>
          <w:sz w:val="28"/>
          <w:szCs w:val="28"/>
        </w:rPr>
      </w:pPr>
      <w:r>
        <w:rPr>
          <w:sz w:val="28"/>
          <w:szCs w:val="28"/>
        </w:rPr>
        <w:t>к решению Собрания депутатов</w:t>
      </w:r>
    </w:p>
    <w:p w:rsidR="00A9009E" w:rsidRDefault="00A9009E" w:rsidP="00A9009E">
      <w:pPr>
        <w:ind w:firstLine="708"/>
        <w:jc w:val="right"/>
        <w:rPr>
          <w:sz w:val="28"/>
          <w:szCs w:val="28"/>
        </w:rPr>
      </w:pPr>
      <w:r>
        <w:rPr>
          <w:sz w:val="28"/>
          <w:szCs w:val="28"/>
        </w:rPr>
        <w:t>Ермаковского сельского поселения</w:t>
      </w:r>
    </w:p>
    <w:p w:rsidR="00A9009E" w:rsidRDefault="00A9009E" w:rsidP="00A9009E">
      <w:pPr>
        <w:ind w:firstLine="708"/>
        <w:jc w:val="right"/>
        <w:rPr>
          <w:sz w:val="28"/>
          <w:szCs w:val="28"/>
        </w:rPr>
      </w:pPr>
      <w:r>
        <w:rPr>
          <w:sz w:val="28"/>
          <w:szCs w:val="28"/>
        </w:rPr>
        <w:t>от 21.06.2016 г. № 156</w:t>
      </w:r>
    </w:p>
    <w:p w:rsidR="00A9009E" w:rsidRDefault="00A9009E" w:rsidP="00A9009E">
      <w:pPr>
        <w:ind w:firstLine="708"/>
        <w:jc w:val="right"/>
        <w:rPr>
          <w:sz w:val="28"/>
          <w:szCs w:val="28"/>
        </w:rPr>
      </w:pPr>
    </w:p>
    <w:p w:rsidR="00A9009E" w:rsidRDefault="00A9009E" w:rsidP="00A9009E">
      <w:pPr>
        <w:ind w:firstLine="708"/>
        <w:jc w:val="right"/>
        <w:rPr>
          <w:sz w:val="28"/>
          <w:szCs w:val="28"/>
        </w:rPr>
      </w:pPr>
    </w:p>
    <w:p w:rsidR="00A645E2" w:rsidRDefault="00031F15" w:rsidP="00A645E2">
      <w:pPr>
        <w:ind w:firstLine="708"/>
        <w:jc w:val="center"/>
        <w:rPr>
          <w:b/>
          <w:sz w:val="28"/>
          <w:szCs w:val="28"/>
        </w:rPr>
      </w:pPr>
      <w:r>
        <w:rPr>
          <w:b/>
          <w:sz w:val="28"/>
          <w:szCs w:val="28"/>
        </w:rPr>
        <w:t>Положение</w:t>
      </w:r>
      <w:r w:rsidR="00A645E2">
        <w:rPr>
          <w:b/>
          <w:sz w:val="28"/>
          <w:szCs w:val="28"/>
        </w:rPr>
        <w:t xml:space="preserve"> </w:t>
      </w:r>
    </w:p>
    <w:p w:rsidR="00A9009E" w:rsidRDefault="00031F15" w:rsidP="00A645E2">
      <w:pPr>
        <w:jc w:val="center"/>
        <w:rPr>
          <w:b/>
          <w:sz w:val="28"/>
          <w:szCs w:val="28"/>
        </w:rPr>
      </w:pPr>
      <w:r>
        <w:rPr>
          <w:b/>
          <w:sz w:val="28"/>
          <w:szCs w:val="28"/>
        </w:rPr>
        <w:t xml:space="preserve">о порядке </w:t>
      </w:r>
      <w:r w:rsidR="00A9009E">
        <w:rPr>
          <w:b/>
          <w:sz w:val="28"/>
          <w:szCs w:val="28"/>
        </w:rPr>
        <w:t>принятия решений о созда</w:t>
      </w:r>
      <w:r w:rsidR="00A645E2">
        <w:rPr>
          <w:b/>
          <w:sz w:val="28"/>
          <w:szCs w:val="28"/>
        </w:rPr>
        <w:t xml:space="preserve">нии, реорганизации и ликвидации </w:t>
      </w:r>
      <w:r w:rsidR="00A9009E">
        <w:rPr>
          <w:b/>
          <w:sz w:val="28"/>
          <w:szCs w:val="28"/>
        </w:rPr>
        <w:t xml:space="preserve">муниципальных унитарных предприятий и муниципальных учреждений </w:t>
      </w:r>
      <w:r w:rsidR="00A645E2">
        <w:rPr>
          <w:b/>
          <w:sz w:val="28"/>
          <w:szCs w:val="28"/>
        </w:rPr>
        <w:t xml:space="preserve">           </w:t>
      </w:r>
      <w:r w:rsidR="00A9009E">
        <w:rPr>
          <w:b/>
          <w:sz w:val="28"/>
          <w:szCs w:val="28"/>
        </w:rPr>
        <w:t>МО «Ермаковское сельское поселение»</w:t>
      </w:r>
    </w:p>
    <w:p w:rsidR="00A9009E" w:rsidRDefault="00A9009E" w:rsidP="00A9009E">
      <w:pPr>
        <w:ind w:firstLine="708"/>
        <w:jc w:val="center"/>
        <w:rPr>
          <w:b/>
          <w:sz w:val="28"/>
          <w:szCs w:val="28"/>
        </w:rPr>
      </w:pPr>
    </w:p>
    <w:p w:rsidR="003B544C" w:rsidRPr="003B544C" w:rsidRDefault="00A9009E" w:rsidP="003B544C">
      <w:pPr>
        <w:pStyle w:val="a3"/>
        <w:numPr>
          <w:ilvl w:val="0"/>
          <w:numId w:val="2"/>
        </w:numPr>
        <w:jc w:val="center"/>
        <w:rPr>
          <w:rFonts w:ascii="Times New Roman" w:hAnsi="Times New Roman" w:cs="Times New Roman"/>
          <w:b/>
          <w:sz w:val="28"/>
          <w:szCs w:val="28"/>
        </w:rPr>
      </w:pPr>
      <w:r w:rsidRPr="003B544C">
        <w:rPr>
          <w:rFonts w:ascii="Times New Roman" w:hAnsi="Times New Roman" w:cs="Times New Roman"/>
          <w:b/>
          <w:sz w:val="28"/>
          <w:szCs w:val="28"/>
        </w:rPr>
        <w:t>Общие положения</w:t>
      </w:r>
    </w:p>
    <w:p w:rsidR="00A9009E" w:rsidRDefault="00031F15" w:rsidP="00A9009E">
      <w:pPr>
        <w:ind w:firstLine="708"/>
        <w:jc w:val="both"/>
        <w:rPr>
          <w:sz w:val="28"/>
          <w:szCs w:val="28"/>
        </w:rPr>
      </w:pPr>
      <w:r>
        <w:rPr>
          <w:sz w:val="28"/>
          <w:szCs w:val="28"/>
        </w:rPr>
        <w:t xml:space="preserve">1.1. </w:t>
      </w:r>
      <w:proofErr w:type="gramStart"/>
      <w:r>
        <w:rPr>
          <w:sz w:val="28"/>
          <w:szCs w:val="28"/>
        </w:rPr>
        <w:t>Настоящее Положение о порядке</w:t>
      </w:r>
      <w:r w:rsidR="00A9009E">
        <w:rPr>
          <w:sz w:val="28"/>
          <w:szCs w:val="28"/>
        </w:rPr>
        <w:t xml:space="preserve"> принятия решений о создании, реорганизации и ликвидации муниципальных унитарных предприятий и муниципальных учреждений МО «Ермаковское сельское поселение» разработан</w:t>
      </w:r>
      <w:r>
        <w:rPr>
          <w:sz w:val="28"/>
          <w:szCs w:val="28"/>
        </w:rPr>
        <w:t>о</w:t>
      </w:r>
      <w:r w:rsidR="00A9009E">
        <w:rPr>
          <w:sz w:val="28"/>
          <w:szCs w:val="28"/>
        </w:rPr>
        <w:t xml:space="preserve"> в соответствии с Гражданским кодексом Российской Федерации, пп.6 п.10 ст.35 Федерального закона «Об общих принципах организации местного самоуправления в российской Федерации» от 06.10.2003 № 131-ФЗ, Федеральным законом от 03.11.2006 № 174-ФЗ «Об автономных учреждениях», Федеральным законом от</w:t>
      </w:r>
      <w:proofErr w:type="gramEnd"/>
      <w:r w:rsidR="00A9009E">
        <w:rPr>
          <w:sz w:val="28"/>
          <w:szCs w:val="28"/>
        </w:rPr>
        <w:t xml:space="preserve"> 14.11.2002 № 161-ФЗ «О государственных и муниципальных унитарных предприятиях», иными федеральными законами Российской Федерации.</w:t>
      </w:r>
    </w:p>
    <w:p w:rsidR="00A9009E" w:rsidRDefault="00A9009E" w:rsidP="00A9009E">
      <w:pPr>
        <w:jc w:val="both"/>
        <w:rPr>
          <w:sz w:val="28"/>
          <w:szCs w:val="28"/>
        </w:rPr>
      </w:pPr>
      <w:r>
        <w:rPr>
          <w:sz w:val="28"/>
          <w:szCs w:val="28"/>
        </w:rPr>
        <w:tab/>
        <w:t xml:space="preserve">1.2. </w:t>
      </w:r>
      <w:proofErr w:type="gramStart"/>
      <w:r w:rsidR="00031F15" w:rsidRPr="00031F15">
        <w:rPr>
          <w:sz w:val="28"/>
          <w:szCs w:val="28"/>
        </w:rPr>
        <w:t xml:space="preserve">Настоящее Положение </w:t>
      </w:r>
      <w:r>
        <w:rPr>
          <w:sz w:val="28"/>
          <w:szCs w:val="28"/>
        </w:rPr>
        <w:t>определяет порядок принятия решений о создании, реорганизации и ликвидации муниципальных унитарных предприятий (муниципальные унитарные предприятия, основанные на праве хозяйственного ведения, муниципальные унитарные казенные предприятия, основанные на праве оперативного управления) и муниципальных учреждений (муниципальные бюджетные учреждения, муниципальные автономные учреждения) МО «Ермаковское сельское поселение», а также назначение и освобождение от должности руководителей муниципальных предприятий и учреждений.</w:t>
      </w:r>
      <w:proofErr w:type="gramEnd"/>
    </w:p>
    <w:p w:rsidR="00A9009E" w:rsidRDefault="00A9009E" w:rsidP="00A9009E">
      <w:pPr>
        <w:jc w:val="both"/>
        <w:rPr>
          <w:sz w:val="28"/>
          <w:szCs w:val="28"/>
        </w:rPr>
      </w:pPr>
    </w:p>
    <w:p w:rsidR="00A9009E" w:rsidRPr="003B544C" w:rsidRDefault="00A9009E" w:rsidP="00A9009E">
      <w:pPr>
        <w:jc w:val="center"/>
        <w:rPr>
          <w:b/>
          <w:sz w:val="28"/>
          <w:szCs w:val="28"/>
        </w:rPr>
      </w:pPr>
      <w:r w:rsidRPr="003B544C">
        <w:rPr>
          <w:b/>
          <w:sz w:val="28"/>
          <w:szCs w:val="28"/>
        </w:rPr>
        <w:t xml:space="preserve">2. Порядок принятия решений и оформления документов </w:t>
      </w:r>
    </w:p>
    <w:p w:rsidR="00A9009E" w:rsidRPr="003B544C" w:rsidRDefault="00A9009E" w:rsidP="00A9009E">
      <w:pPr>
        <w:jc w:val="center"/>
        <w:rPr>
          <w:b/>
          <w:sz w:val="28"/>
          <w:szCs w:val="28"/>
        </w:rPr>
      </w:pPr>
      <w:r w:rsidRPr="003B544C">
        <w:rPr>
          <w:b/>
          <w:sz w:val="28"/>
          <w:szCs w:val="28"/>
        </w:rPr>
        <w:t>при создании (учреждении) муниципальных унитарных предприятий</w:t>
      </w:r>
    </w:p>
    <w:p w:rsidR="00A9009E" w:rsidRPr="003B544C" w:rsidRDefault="00A9009E" w:rsidP="00A9009E">
      <w:pPr>
        <w:jc w:val="center"/>
        <w:rPr>
          <w:b/>
          <w:sz w:val="28"/>
          <w:szCs w:val="28"/>
        </w:rPr>
      </w:pPr>
      <w:r w:rsidRPr="003B544C">
        <w:rPr>
          <w:b/>
          <w:sz w:val="28"/>
          <w:szCs w:val="28"/>
        </w:rPr>
        <w:t>и муниципальных учреждений</w:t>
      </w:r>
    </w:p>
    <w:p w:rsidR="00A9009E" w:rsidRDefault="00A9009E" w:rsidP="00A9009E">
      <w:pPr>
        <w:jc w:val="center"/>
        <w:rPr>
          <w:sz w:val="28"/>
          <w:szCs w:val="28"/>
        </w:rPr>
      </w:pPr>
    </w:p>
    <w:p w:rsidR="00A9009E" w:rsidRDefault="00A9009E" w:rsidP="00A9009E">
      <w:pPr>
        <w:jc w:val="both"/>
        <w:rPr>
          <w:sz w:val="28"/>
          <w:szCs w:val="28"/>
        </w:rPr>
      </w:pPr>
      <w:r>
        <w:rPr>
          <w:sz w:val="28"/>
          <w:szCs w:val="28"/>
        </w:rPr>
        <w:t xml:space="preserve"> </w:t>
      </w:r>
      <w:r>
        <w:rPr>
          <w:sz w:val="28"/>
          <w:szCs w:val="28"/>
        </w:rPr>
        <w:tab/>
        <w:t>2.1. Решение о создании муниципальных унитарных предприятий и муниципальных казенных учреждений, муниципальных автономных учреждений принимается Собранием депутатов «Ермаковское сельское поселение». Проекты решений МО «Ермаковское сельское поселение» о создании готовит Администрация МО «Ермаковское сельское поселение».</w:t>
      </w:r>
    </w:p>
    <w:p w:rsidR="00A9009E" w:rsidRDefault="00A9009E" w:rsidP="00A9009E">
      <w:pPr>
        <w:jc w:val="both"/>
        <w:rPr>
          <w:sz w:val="28"/>
          <w:szCs w:val="28"/>
        </w:rPr>
      </w:pPr>
      <w:r>
        <w:rPr>
          <w:sz w:val="28"/>
          <w:szCs w:val="28"/>
        </w:rPr>
        <w:tab/>
        <w:t>2.2. Учредителем муниципального унитарного предприятия и муниципального учреждения от имени МО «Ермаковское сельское поселение» выступает Администрация МО «Ермаковское сельское поселение».</w:t>
      </w:r>
    </w:p>
    <w:p w:rsidR="00A9009E" w:rsidRDefault="00A9009E" w:rsidP="00A9009E">
      <w:pPr>
        <w:jc w:val="both"/>
        <w:rPr>
          <w:sz w:val="28"/>
          <w:szCs w:val="28"/>
        </w:rPr>
      </w:pPr>
      <w:r>
        <w:rPr>
          <w:sz w:val="28"/>
          <w:szCs w:val="28"/>
        </w:rPr>
        <w:tab/>
        <w:t>2.3.</w:t>
      </w:r>
      <w:r w:rsidR="003B544C">
        <w:rPr>
          <w:sz w:val="28"/>
          <w:szCs w:val="28"/>
        </w:rPr>
        <w:tab/>
      </w:r>
      <w:r>
        <w:rPr>
          <w:sz w:val="28"/>
          <w:szCs w:val="28"/>
        </w:rPr>
        <w:t>Муниципальные унитарные предприятия и муниципальные учреждения могут быть созданы в следующих случаях:</w:t>
      </w:r>
    </w:p>
    <w:p w:rsidR="00A9009E" w:rsidRDefault="003B544C" w:rsidP="00A9009E">
      <w:pPr>
        <w:jc w:val="both"/>
        <w:rPr>
          <w:sz w:val="28"/>
          <w:szCs w:val="28"/>
        </w:rPr>
      </w:pPr>
      <w:r>
        <w:rPr>
          <w:sz w:val="28"/>
          <w:szCs w:val="28"/>
        </w:rPr>
        <w:lastRenderedPageBreak/>
        <w:tab/>
        <w:t>2.3</w:t>
      </w:r>
      <w:r w:rsidR="00A9009E">
        <w:rPr>
          <w:sz w:val="28"/>
          <w:szCs w:val="28"/>
        </w:rPr>
        <w:t>.1.</w:t>
      </w:r>
      <w:r>
        <w:rPr>
          <w:sz w:val="28"/>
          <w:szCs w:val="28"/>
        </w:rPr>
        <w:t xml:space="preserve"> </w:t>
      </w:r>
      <w:r w:rsidR="00A9009E">
        <w:rPr>
          <w:sz w:val="28"/>
          <w:szCs w:val="28"/>
        </w:rPr>
        <w:t>Необходимость осуществления полномочий по решению вопросов местного значения в целях решения социальных задач, в том числе реализации определённых товаров и услуг по минимальным ценам.</w:t>
      </w:r>
    </w:p>
    <w:p w:rsidR="00A9009E" w:rsidRDefault="003B544C" w:rsidP="00A9009E">
      <w:pPr>
        <w:jc w:val="both"/>
        <w:rPr>
          <w:sz w:val="28"/>
          <w:szCs w:val="28"/>
        </w:rPr>
      </w:pPr>
      <w:r>
        <w:rPr>
          <w:sz w:val="28"/>
          <w:szCs w:val="28"/>
        </w:rPr>
        <w:tab/>
        <w:t>2.3</w:t>
      </w:r>
      <w:r w:rsidR="00A9009E">
        <w:rPr>
          <w:sz w:val="28"/>
          <w:szCs w:val="28"/>
        </w:rPr>
        <w:t>.2.</w:t>
      </w:r>
      <w:r>
        <w:rPr>
          <w:sz w:val="28"/>
          <w:szCs w:val="28"/>
        </w:rPr>
        <w:t xml:space="preserve"> </w:t>
      </w:r>
      <w:r w:rsidR="00A9009E">
        <w:rPr>
          <w:sz w:val="28"/>
          <w:szCs w:val="28"/>
        </w:rPr>
        <w:t>Необходимость оказания услуг и работ населению и организациям МО «Ермаковское сельское поселение» в целях решения вопросов местного значения поселения.</w:t>
      </w:r>
    </w:p>
    <w:p w:rsidR="00A9009E" w:rsidRDefault="003B544C" w:rsidP="00A9009E">
      <w:pPr>
        <w:jc w:val="both"/>
        <w:rPr>
          <w:sz w:val="28"/>
          <w:szCs w:val="28"/>
        </w:rPr>
      </w:pPr>
      <w:r>
        <w:rPr>
          <w:sz w:val="28"/>
          <w:szCs w:val="28"/>
        </w:rPr>
        <w:tab/>
        <w:t>2.3</w:t>
      </w:r>
      <w:r w:rsidR="00A9009E">
        <w:rPr>
          <w:sz w:val="28"/>
          <w:szCs w:val="28"/>
        </w:rPr>
        <w:t>.3.</w:t>
      </w:r>
      <w:r>
        <w:rPr>
          <w:sz w:val="28"/>
          <w:szCs w:val="28"/>
        </w:rPr>
        <w:t xml:space="preserve"> </w:t>
      </w:r>
      <w:r w:rsidR="00A9009E">
        <w:rPr>
          <w:sz w:val="28"/>
          <w:szCs w:val="28"/>
        </w:rPr>
        <w:t>В случаях, если создание необходимо в силу законодательства Российской Федерации.</w:t>
      </w:r>
    </w:p>
    <w:p w:rsidR="00A9009E" w:rsidRDefault="003B544C" w:rsidP="00A9009E">
      <w:pPr>
        <w:jc w:val="both"/>
        <w:rPr>
          <w:sz w:val="28"/>
          <w:szCs w:val="28"/>
        </w:rPr>
      </w:pPr>
      <w:r>
        <w:rPr>
          <w:sz w:val="28"/>
          <w:szCs w:val="28"/>
        </w:rPr>
        <w:tab/>
        <w:t>2.3</w:t>
      </w:r>
      <w:r w:rsidR="00A9009E">
        <w:rPr>
          <w:sz w:val="28"/>
          <w:szCs w:val="28"/>
        </w:rPr>
        <w:t>.4.</w:t>
      </w:r>
      <w:r>
        <w:rPr>
          <w:sz w:val="28"/>
          <w:szCs w:val="28"/>
        </w:rPr>
        <w:t xml:space="preserve"> </w:t>
      </w:r>
      <w:r w:rsidR="00A9009E">
        <w:rPr>
          <w:sz w:val="28"/>
          <w:szCs w:val="28"/>
        </w:rPr>
        <w:t>По инициативе Главы МО «Ермаковское сельское поселение».</w:t>
      </w:r>
    </w:p>
    <w:p w:rsidR="00A9009E" w:rsidRDefault="003B544C" w:rsidP="00A9009E">
      <w:pPr>
        <w:jc w:val="both"/>
        <w:rPr>
          <w:sz w:val="28"/>
          <w:szCs w:val="28"/>
        </w:rPr>
      </w:pPr>
      <w:r>
        <w:rPr>
          <w:sz w:val="28"/>
          <w:szCs w:val="28"/>
        </w:rPr>
        <w:tab/>
        <w:t>2.4</w:t>
      </w:r>
      <w:r w:rsidR="00A9009E">
        <w:rPr>
          <w:sz w:val="28"/>
          <w:szCs w:val="28"/>
        </w:rPr>
        <w:t>.</w:t>
      </w:r>
      <w:r>
        <w:rPr>
          <w:sz w:val="28"/>
          <w:szCs w:val="28"/>
        </w:rPr>
        <w:t xml:space="preserve"> </w:t>
      </w:r>
      <w:r w:rsidR="00A9009E">
        <w:rPr>
          <w:sz w:val="28"/>
          <w:szCs w:val="28"/>
        </w:rPr>
        <w:t>Устав (изменения и дополнения к нему) муниципального унитарного предприятия и муниципального учреждения утверждается Главой МО «Ермаковское сельское поселение».</w:t>
      </w:r>
    </w:p>
    <w:p w:rsidR="00A9009E" w:rsidRDefault="003B544C" w:rsidP="00A9009E">
      <w:pPr>
        <w:jc w:val="both"/>
        <w:rPr>
          <w:sz w:val="28"/>
          <w:szCs w:val="28"/>
        </w:rPr>
      </w:pPr>
      <w:r>
        <w:rPr>
          <w:sz w:val="28"/>
          <w:szCs w:val="28"/>
        </w:rPr>
        <w:tab/>
        <w:t>2.5</w:t>
      </w:r>
      <w:r w:rsidR="00A9009E">
        <w:rPr>
          <w:sz w:val="28"/>
          <w:szCs w:val="28"/>
        </w:rPr>
        <w:t>.</w:t>
      </w:r>
      <w:r>
        <w:rPr>
          <w:sz w:val="28"/>
          <w:szCs w:val="28"/>
        </w:rPr>
        <w:t xml:space="preserve"> </w:t>
      </w:r>
      <w:r w:rsidR="00A9009E">
        <w:rPr>
          <w:sz w:val="28"/>
          <w:szCs w:val="28"/>
        </w:rPr>
        <w:t>Проект решения об утверждении Устава (</w:t>
      </w:r>
      <w:r>
        <w:rPr>
          <w:sz w:val="28"/>
          <w:szCs w:val="28"/>
        </w:rPr>
        <w:t xml:space="preserve">изменений и дополнений к нему) </w:t>
      </w:r>
      <w:r w:rsidR="00A9009E">
        <w:rPr>
          <w:sz w:val="28"/>
          <w:szCs w:val="28"/>
        </w:rPr>
        <w:t>муниципального унитарного предприятия (или муниципального учреждения) и Устав готовит Администрация МО «Ермаковское сельское поселение».</w:t>
      </w:r>
    </w:p>
    <w:p w:rsidR="00A9009E" w:rsidRDefault="003B544C" w:rsidP="00A9009E">
      <w:pPr>
        <w:jc w:val="both"/>
        <w:rPr>
          <w:sz w:val="28"/>
          <w:szCs w:val="28"/>
        </w:rPr>
      </w:pPr>
      <w:r>
        <w:rPr>
          <w:sz w:val="28"/>
          <w:szCs w:val="28"/>
        </w:rPr>
        <w:tab/>
        <w:t>2.6</w:t>
      </w:r>
      <w:r w:rsidR="00A9009E">
        <w:rPr>
          <w:sz w:val="28"/>
          <w:szCs w:val="28"/>
        </w:rPr>
        <w:t>.</w:t>
      </w:r>
      <w:r>
        <w:rPr>
          <w:sz w:val="28"/>
          <w:szCs w:val="28"/>
        </w:rPr>
        <w:t xml:space="preserve"> </w:t>
      </w:r>
      <w:r w:rsidR="00A9009E">
        <w:rPr>
          <w:sz w:val="28"/>
          <w:szCs w:val="28"/>
        </w:rPr>
        <w:t>Формирование уставного фонда муниципального унитарного предприятия осуществляется на основании постановления Администрации МО Ермаковское сельское поселение».</w:t>
      </w:r>
    </w:p>
    <w:p w:rsidR="00A9009E" w:rsidRDefault="003B544C" w:rsidP="00A9009E">
      <w:pPr>
        <w:jc w:val="both"/>
        <w:rPr>
          <w:sz w:val="28"/>
          <w:szCs w:val="28"/>
        </w:rPr>
      </w:pPr>
      <w:r>
        <w:rPr>
          <w:sz w:val="28"/>
          <w:szCs w:val="28"/>
        </w:rPr>
        <w:tab/>
        <w:t>2.7</w:t>
      </w:r>
      <w:r w:rsidR="00A9009E">
        <w:rPr>
          <w:sz w:val="28"/>
          <w:szCs w:val="28"/>
        </w:rPr>
        <w:t>.</w:t>
      </w:r>
      <w:r>
        <w:rPr>
          <w:sz w:val="28"/>
          <w:szCs w:val="28"/>
        </w:rPr>
        <w:t xml:space="preserve"> </w:t>
      </w:r>
      <w:r w:rsidR="00A9009E">
        <w:rPr>
          <w:sz w:val="28"/>
          <w:szCs w:val="28"/>
        </w:rPr>
        <w:t xml:space="preserve">Предложения и проект постановления по включению муниципального имущества в </w:t>
      </w:r>
      <w:proofErr w:type="gramStart"/>
      <w:r w:rsidR="00A9009E">
        <w:rPr>
          <w:sz w:val="28"/>
          <w:szCs w:val="28"/>
        </w:rPr>
        <w:t>уставной фонд</w:t>
      </w:r>
      <w:proofErr w:type="gramEnd"/>
      <w:r w:rsidR="00A9009E">
        <w:rPr>
          <w:sz w:val="28"/>
          <w:szCs w:val="28"/>
        </w:rPr>
        <w:t xml:space="preserve"> муниципального унитарного предприятия готовит Администрация МО «Ермаковское сельское поселение».</w:t>
      </w:r>
    </w:p>
    <w:p w:rsidR="00A9009E" w:rsidRDefault="003B544C" w:rsidP="00A9009E">
      <w:pPr>
        <w:jc w:val="both"/>
        <w:rPr>
          <w:sz w:val="28"/>
          <w:szCs w:val="28"/>
        </w:rPr>
      </w:pPr>
      <w:r>
        <w:rPr>
          <w:sz w:val="28"/>
          <w:szCs w:val="28"/>
        </w:rPr>
        <w:tab/>
        <w:t>2.8</w:t>
      </w:r>
      <w:r w:rsidR="00A9009E">
        <w:rPr>
          <w:sz w:val="28"/>
          <w:szCs w:val="28"/>
        </w:rPr>
        <w:t>. Предложения и проект постановления по размеру и источнику формирования уставного фонда муниципального унитарного предприятия денежными средствами готовит Администрация МО «Ермаковское сельское поселение».</w:t>
      </w:r>
    </w:p>
    <w:p w:rsidR="00A9009E" w:rsidRDefault="003B544C" w:rsidP="00A9009E">
      <w:pPr>
        <w:jc w:val="both"/>
        <w:rPr>
          <w:sz w:val="28"/>
          <w:szCs w:val="28"/>
        </w:rPr>
      </w:pPr>
      <w:r>
        <w:rPr>
          <w:sz w:val="28"/>
          <w:szCs w:val="28"/>
        </w:rPr>
        <w:tab/>
        <w:t>2.9</w:t>
      </w:r>
      <w:r w:rsidR="00A9009E">
        <w:rPr>
          <w:sz w:val="28"/>
          <w:szCs w:val="28"/>
        </w:rPr>
        <w:t>.</w:t>
      </w:r>
      <w:r>
        <w:rPr>
          <w:sz w:val="28"/>
          <w:szCs w:val="28"/>
        </w:rPr>
        <w:t xml:space="preserve"> </w:t>
      </w:r>
      <w:r w:rsidR="00A9009E">
        <w:rPr>
          <w:sz w:val="28"/>
          <w:szCs w:val="28"/>
        </w:rPr>
        <w:t>Лицом, уполномоченным представлять интересы МО «Ермаковское сельское поселение» в уполномоченном государственном органе, осуществляемом государственную регистрацию юридических лиц, в отношении создания муниципального унитарного предприятия или муниципального учреждения, является руководитель (директор, генеральный директор) муниципального унитарного предприятия или муниципального учреждения соответственно.</w:t>
      </w:r>
    </w:p>
    <w:p w:rsidR="003B544C" w:rsidRDefault="003B544C" w:rsidP="00A9009E">
      <w:pPr>
        <w:jc w:val="both"/>
        <w:rPr>
          <w:sz w:val="28"/>
          <w:szCs w:val="28"/>
        </w:rPr>
      </w:pPr>
    </w:p>
    <w:p w:rsidR="00A9009E" w:rsidRDefault="00A9009E" w:rsidP="00A9009E">
      <w:pPr>
        <w:jc w:val="center"/>
        <w:rPr>
          <w:b/>
          <w:sz w:val="28"/>
          <w:szCs w:val="28"/>
        </w:rPr>
      </w:pPr>
      <w:r>
        <w:rPr>
          <w:b/>
          <w:sz w:val="28"/>
          <w:szCs w:val="28"/>
        </w:rPr>
        <w:t>3.</w:t>
      </w:r>
      <w:r w:rsidR="003B544C">
        <w:rPr>
          <w:b/>
          <w:sz w:val="28"/>
          <w:szCs w:val="28"/>
        </w:rPr>
        <w:t xml:space="preserve"> </w:t>
      </w:r>
      <w:r>
        <w:rPr>
          <w:b/>
          <w:sz w:val="28"/>
          <w:szCs w:val="28"/>
        </w:rPr>
        <w:t xml:space="preserve">Имущество муниципальных унитарных предприятий </w:t>
      </w:r>
    </w:p>
    <w:p w:rsidR="00A9009E" w:rsidRDefault="00A9009E" w:rsidP="00A9009E">
      <w:pPr>
        <w:jc w:val="center"/>
        <w:rPr>
          <w:b/>
          <w:sz w:val="28"/>
          <w:szCs w:val="28"/>
        </w:rPr>
      </w:pPr>
      <w:r>
        <w:rPr>
          <w:b/>
          <w:sz w:val="28"/>
          <w:szCs w:val="28"/>
        </w:rPr>
        <w:t>и муниципальных учреждений</w:t>
      </w:r>
    </w:p>
    <w:p w:rsidR="003B544C" w:rsidRDefault="003B544C" w:rsidP="00A9009E">
      <w:pPr>
        <w:jc w:val="center"/>
        <w:rPr>
          <w:b/>
          <w:sz w:val="28"/>
          <w:szCs w:val="28"/>
        </w:rPr>
      </w:pPr>
    </w:p>
    <w:p w:rsidR="00A9009E" w:rsidRDefault="00A9009E" w:rsidP="00A9009E">
      <w:pPr>
        <w:jc w:val="both"/>
        <w:rPr>
          <w:sz w:val="28"/>
          <w:szCs w:val="28"/>
        </w:rPr>
      </w:pPr>
      <w:r>
        <w:rPr>
          <w:sz w:val="28"/>
          <w:szCs w:val="28"/>
        </w:rPr>
        <w:tab/>
        <w:t>3.1.</w:t>
      </w:r>
      <w:r w:rsidR="003B544C">
        <w:rPr>
          <w:sz w:val="28"/>
          <w:szCs w:val="28"/>
        </w:rPr>
        <w:t xml:space="preserve"> </w:t>
      </w:r>
      <w:r>
        <w:rPr>
          <w:sz w:val="28"/>
          <w:szCs w:val="28"/>
        </w:rPr>
        <w:t xml:space="preserve">Имущество, закрепленное на праве хозяйственного ведения за муниципальными унитарными предприятиями и на праве оперативного управления за муниципальными унитарными казенными предприятиями и муниципальными учреждениями, является муниципальной собственностью </w:t>
      </w:r>
      <w:r>
        <w:rPr>
          <w:b/>
          <w:sz w:val="28"/>
          <w:szCs w:val="28"/>
        </w:rPr>
        <w:t xml:space="preserve"> </w:t>
      </w:r>
      <w:r>
        <w:rPr>
          <w:sz w:val="28"/>
          <w:szCs w:val="28"/>
        </w:rPr>
        <w:t>МО «Ермаковское сельское поселение».</w:t>
      </w:r>
    </w:p>
    <w:p w:rsidR="00A9009E" w:rsidRDefault="00A9009E" w:rsidP="00A9009E">
      <w:pPr>
        <w:jc w:val="both"/>
        <w:rPr>
          <w:sz w:val="28"/>
          <w:szCs w:val="28"/>
        </w:rPr>
      </w:pPr>
      <w:r>
        <w:rPr>
          <w:b/>
          <w:sz w:val="28"/>
          <w:szCs w:val="28"/>
        </w:rPr>
        <w:tab/>
      </w:r>
      <w:r>
        <w:rPr>
          <w:sz w:val="28"/>
          <w:szCs w:val="28"/>
        </w:rPr>
        <w:t>3.2.</w:t>
      </w:r>
      <w:r w:rsidR="003B544C">
        <w:rPr>
          <w:sz w:val="28"/>
          <w:szCs w:val="28"/>
        </w:rPr>
        <w:t xml:space="preserve"> </w:t>
      </w:r>
      <w:r>
        <w:rPr>
          <w:sz w:val="28"/>
          <w:szCs w:val="28"/>
        </w:rPr>
        <w:t>Имущество унитарного предприятия формируется за счет:</w:t>
      </w:r>
    </w:p>
    <w:p w:rsidR="00A9009E" w:rsidRDefault="00A9009E" w:rsidP="00A9009E">
      <w:pPr>
        <w:jc w:val="both"/>
        <w:rPr>
          <w:sz w:val="28"/>
          <w:szCs w:val="28"/>
        </w:rPr>
      </w:pPr>
      <w:r>
        <w:rPr>
          <w:sz w:val="28"/>
          <w:szCs w:val="28"/>
        </w:rPr>
        <w:tab/>
        <w:t xml:space="preserve">3.2.1. </w:t>
      </w:r>
      <w:r w:rsidR="003B544C">
        <w:rPr>
          <w:sz w:val="28"/>
          <w:szCs w:val="28"/>
        </w:rPr>
        <w:t xml:space="preserve"> </w:t>
      </w:r>
      <w:r>
        <w:rPr>
          <w:sz w:val="28"/>
          <w:szCs w:val="28"/>
        </w:rPr>
        <w:t>Имущества муниципального унитарного предприятия, закрепленного за ним на праве хозяйственного ведения, и доходов муниципального унитарного предприятия от его деятельности.</w:t>
      </w:r>
    </w:p>
    <w:p w:rsidR="00A9009E" w:rsidRDefault="00A9009E" w:rsidP="00A9009E">
      <w:pPr>
        <w:jc w:val="both"/>
        <w:rPr>
          <w:sz w:val="28"/>
          <w:szCs w:val="28"/>
        </w:rPr>
      </w:pPr>
      <w:r>
        <w:rPr>
          <w:sz w:val="28"/>
          <w:szCs w:val="28"/>
        </w:rPr>
        <w:lastRenderedPageBreak/>
        <w:tab/>
        <w:t>3.2.2.</w:t>
      </w:r>
      <w:r w:rsidR="003B544C">
        <w:rPr>
          <w:sz w:val="28"/>
          <w:szCs w:val="28"/>
        </w:rPr>
        <w:t xml:space="preserve"> </w:t>
      </w:r>
      <w:r>
        <w:rPr>
          <w:sz w:val="28"/>
          <w:szCs w:val="28"/>
        </w:rPr>
        <w:t>Имущества муниципального унитарного казенного предприятия, закрепленного за ним на праве оперативного управления, и доходов муниципального унитарного казенного предприятия от его деятельности.</w:t>
      </w:r>
    </w:p>
    <w:p w:rsidR="00A9009E" w:rsidRDefault="00A9009E" w:rsidP="00A9009E">
      <w:pPr>
        <w:jc w:val="both"/>
        <w:rPr>
          <w:sz w:val="28"/>
          <w:szCs w:val="28"/>
        </w:rPr>
      </w:pPr>
      <w:r>
        <w:rPr>
          <w:sz w:val="28"/>
          <w:szCs w:val="28"/>
        </w:rPr>
        <w:tab/>
        <w:t>3.2.3.</w:t>
      </w:r>
      <w:r w:rsidR="003B544C">
        <w:rPr>
          <w:sz w:val="28"/>
          <w:szCs w:val="28"/>
        </w:rPr>
        <w:t xml:space="preserve"> </w:t>
      </w:r>
      <w:r>
        <w:rPr>
          <w:sz w:val="28"/>
          <w:szCs w:val="28"/>
        </w:rPr>
        <w:t>Иных источников, не противоречащих законодательству.</w:t>
      </w:r>
    </w:p>
    <w:p w:rsidR="00A9009E" w:rsidRDefault="003B544C" w:rsidP="00A9009E">
      <w:pPr>
        <w:jc w:val="both"/>
        <w:rPr>
          <w:sz w:val="28"/>
          <w:szCs w:val="28"/>
        </w:rPr>
      </w:pPr>
      <w:r>
        <w:rPr>
          <w:sz w:val="28"/>
          <w:szCs w:val="28"/>
        </w:rPr>
        <w:tab/>
        <w:t xml:space="preserve">3.3. </w:t>
      </w:r>
      <w:r w:rsidR="00A9009E">
        <w:rPr>
          <w:sz w:val="28"/>
          <w:szCs w:val="28"/>
        </w:rPr>
        <w:t>Имущество муниципального учреждения формируется за счет:</w:t>
      </w:r>
    </w:p>
    <w:p w:rsidR="00A9009E" w:rsidRDefault="00A9009E" w:rsidP="00A9009E">
      <w:pPr>
        <w:jc w:val="both"/>
        <w:rPr>
          <w:sz w:val="28"/>
          <w:szCs w:val="28"/>
        </w:rPr>
      </w:pPr>
      <w:r>
        <w:rPr>
          <w:sz w:val="28"/>
          <w:szCs w:val="28"/>
        </w:rPr>
        <w:tab/>
        <w:t>3.3.1. Имущества, закрепленного за муниципальным учреждением на праве оперативного управления.</w:t>
      </w:r>
    </w:p>
    <w:p w:rsidR="00A9009E" w:rsidRDefault="00A9009E" w:rsidP="00A9009E">
      <w:pPr>
        <w:jc w:val="both"/>
        <w:rPr>
          <w:sz w:val="28"/>
          <w:szCs w:val="28"/>
        </w:rPr>
      </w:pPr>
      <w:r>
        <w:rPr>
          <w:sz w:val="28"/>
          <w:szCs w:val="28"/>
        </w:rPr>
        <w:tab/>
        <w:t>3.3.2.</w:t>
      </w:r>
      <w:r w:rsidR="003B544C">
        <w:rPr>
          <w:sz w:val="28"/>
          <w:szCs w:val="28"/>
        </w:rPr>
        <w:t xml:space="preserve"> </w:t>
      </w:r>
      <w:r>
        <w:rPr>
          <w:sz w:val="28"/>
          <w:szCs w:val="28"/>
        </w:rPr>
        <w:t>Средств, полученных от разрешенной муниципальному учреждению деятельности, приносящей доходы.</w:t>
      </w:r>
    </w:p>
    <w:p w:rsidR="00A9009E" w:rsidRDefault="00A9009E" w:rsidP="00A9009E">
      <w:pPr>
        <w:jc w:val="both"/>
        <w:rPr>
          <w:sz w:val="28"/>
          <w:szCs w:val="28"/>
        </w:rPr>
      </w:pPr>
      <w:r>
        <w:rPr>
          <w:sz w:val="28"/>
          <w:szCs w:val="28"/>
        </w:rPr>
        <w:tab/>
        <w:t>3.3.3. Иных источников, не противоречащих законодательству.</w:t>
      </w:r>
    </w:p>
    <w:p w:rsidR="00A9009E" w:rsidRDefault="00A9009E" w:rsidP="00A9009E">
      <w:pPr>
        <w:jc w:val="both"/>
        <w:rPr>
          <w:sz w:val="28"/>
          <w:szCs w:val="28"/>
        </w:rPr>
      </w:pPr>
      <w:r>
        <w:rPr>
          <w:sz w:val="28"/>
          <w:szCs w:val="28"/>
        </w:rPr>
        <w:tab/>
        <w:t>3.4.</w:t>
      </w:r>
      <w:r w:rsidR="003B544C">
        <w:rPr>
          <w:sz w:val="28"/>
          <w:szCs w:val="28"/>
        </w:rPr>
        <w:t xml:space="preserve"> </w:t>
      </w:r>
      <w:r>
        <w:rPr>
          <w:sz w:val="28"/>
          <w:szCs w:val="28"/>
        </w:rPr>
        <w:t>Закрепление муниципального имущества на праве хозяйственного ведения за муниципальным унитарным предприятием, на праве оперативного управления за муниципальным унитарным казенным предприятием или муниципальным учреждением осуществляется на основании постановления Администрации МО Ермаковское сельское поселение». Право на имущество, закрепляемое за муниципальным унитарным  предприятием на праве хозяйственного ведения, за муниципальным учреждением или муниципальным унитарным казенным предприятием на праве оперативного управления, возникает с момента передачи такого имущества по акту приема-передачи.</w:t>
      </w:r>
    </w:p>
    <w:p w:rsidR="00A9009E" w:rsidRDefault="00A9009E" w:rsidP="00A9009E">
      <w:pPr>
        <w:jc w:val="both"/>
        <w:rPr>
          <w:sz w:val="28"/>
          <w:szCs w:val="28"/>
        </w:rPr>
      </w:pPr>
      <w:r>
        <w:rPr>
          <w:sz w:val="28"/>
          <w:szCs w:val="28"/>
        </w:rPr>
        <w:tab/>
        <w:t>3.5.</w:t>
      </w:r>
      <w:r w:rsidR="003B544C">
        <w:rPr>
          <w:sz w:val="28"/>
          <w:szCs w:val="28"/>
        </w:rPr>
        <w:t xml:space="preserve"> </w:t>
      </w:r>
      <w:r>
        <w:rPr>
          <w:sz w:val="28"/>
          <w:szCs w:val="28"/>
        </w:rPr>
        <w:t>Плоды, продукция и доходы от использования имущества, находящегося в хозяйственном ведении или оперативном управлении, а также имущество, приобретенное муниципальным унитарным  предприятием или учреждением по договору или иным основанием, поступают в хозяйственное ведение или оперативное управление предприятия или учреждения.</w:t>
      </w:r>
    </w:p>
    <w:p w:rsidR="00A9009E" w:rsidRDefault="00A9009E" w:rsidP="00A9009E">
      <w:pPr>
        <w:jc w:val="both"/>
        <w:rPr>
          <w:sz w:val="28"/>
          <w:szCs w:val="28"/>
        </w:rPr>
      </w:pPr>
      <w:r>
        <w:rPr>
          <w:sz w:val="28"/>
          <w:szCs w:val="28"/>
        </w:rPr>
        <w:tab/>
        <w:t>3.6.</w:t>
      </w:r>
      <w:r w:rsidR="003B544C">
        <w:rPr>
          <w:sz w:val="28"/>
          <w:szCs w:val="28"/>
        </w:rPr>
        <w:t xml:space="preserve"> </w:t>
      </w:r>
      <w:r>
        <w:rPr>
          <w:sz w:val="28"/>
          <w:szCs w:val="28"/>
        </w:rPr>
        <w:t>Закрепленное за муниципальным предприятием (муниципальным учреждением) недвижимое имущество подлежит учету в реестре муниципального имущества и отражается на балансе муниципального предприятия (муниципального учреждения).</w:t>
      </w:r>
    </w:p>
    <w:p w:rsidR="00A9009E" w:rsidRDefault="00A9009E" w:rsidP="00A9009E">
      <w:pPr>
        <w:jc w:val="both"/>
        <w:rPr>
          <w:sz w:val="28"/>
          <w:szCs w:val="28"/>
        </w:rPr>
      </w:pPr>
      <w:r>
        <w:rPr>
          <w:sz w:val="28"/>
          <w:szCs w:val="28"/>
        </w:rPr>
        <w:tab/>
        <w:t>3.7.</w:t>
      </w:r>
      <w:r w:rsidR="003B544C">
        <w:rPr>
          <w:sz w:val="28"/>
          <w:szCs w:val="28"/>
        </w:rPr>
        <w:t xml:space="preserve"> </w:t>
      </w:r>
      <w:r>
        <w:rPr>
          <w:sz w:val="28"/>
          <w:szCs w:val="28"/>
        </w:rPr>
        <w:t>Муниципальное унитарное предприятие ежегодно перечисляет в местный бюджет часть прибыли, остающейся в его распоряжении после уплаты налогов и иных обязательных платежей. Порядок, размер и сроки перечисления муниципальным унитарным предприятием части прибыли в бюджет поселения устанавливаются уставом муниципального унитарного предприятия.</w:t>
      </w:r>
    </w:p>
    <w:p w:rsidR="003B544C" w:rsidRDefault="003B544C" w:rsidP="00A9009E">
      <w:pPr>
        <w:jc w:val="both"/>
        <w:rPr>
          <w:sz w:val="28"/>
          <w:szCs w:val="28"/>
        </w:rPr>
      </w:pPr>
    </w:p>
    <w:p w:rsidR="00A9009E" w:rsidRDefault="00A9009E" w:rsidP="00A9009E">
      <w:pPr>
        <w:jc w:val="center"/>
        <w:rPr>
          <w:b/>
          <w:sz w:val="28"/>
          <w:szCs w:val="28"/>
        </w:rPr>
      </w:pPr>
      <w:r>
        <w:rPr>
          <w:b/>
          <w:sz w:val="28"/>
          <w:szCs w:val="28"/>
        </w:rPr>
        <w:t>4.</w:t>
      </w:r>
      <w:r w:rsidR="003B544C">
        <w:rPr>
          <w:b/>
          <w:sz w:val="28"/>
          <w:szCs w:val="28"/>
        </w:rPr>
        <w:t xml:space="preserve"> </w:t>
      </w:r>
      <w:r>
        <w:rPr>
          <w:b/>
          <w:sz w:val="28"/>
          <w:szCs w:val="28"/>
        </w:rPr>
        <w:t>Порядок принятия решений и оформления документов</w:t>
      </w:r>
    </w:p>
    <w:p w:rsidR="00A9009E" w:rsidRDefault="00A9009E" w:rsidP="00A9009E">
      <w:pPr>
        <w:jc w:val="center"/>
        <w:rPr>
          <w:b/>
          <w:sz w:val="28"/>
          <w:szCs w:val="28"/>
        </w:rPr>
      </w:pPr>
      <w:r>
        <w:rPr>
          <w:b/>
          <w:sz w:val="28"/>
          <w:szCs w:val="28"/>
        </w:rPr>
        <w:t xml:space="preserve">по реорганизации муниципальных унитарных предприятий </w:t>
      </w:r>
    </w:p>
    <w:p w:rsidR="00A9009E" w:rsidRDefault="00A9009E" w:rsidP="00A9009E">
      <w:pPr>
        <w:jc w:val="center"/>
        <w:rPr>
          <w:b/>
          <w:sz w:val="28"/>
          <w:szCs w:val="28"/>
        </w:rPr>
      </w:pPr>
      <w:r>
        <w:rPr>
          <w:b/>
          <w:sz w:val="28"/>
          <w:szCs w:val="28"/>
        </w:rPr>
        <w:t>и муниципальных учреждений</w:t>
      </w:r>
    </w:p>
    <w:p w:rsidR="003B544C" w:rsidRDefault="003B544C" w:rsidP="00A9009E">
      <w:pPr>
        <w:jc w:val="center"/>
        <w:rPr>
          <w:b/>
          <w:sz w:val="28"/>
          <w:szCs w:val="28"/>
        </w:rPr>
      </w:pPr>
    </w:p>
    <w:p w:rsidR="00A9009E" w:rsidRDefault="00A9009E" w:rsidP="00A9009E">
      <w:pPr>
        <w:jc w:val="both"/>
        <w:rPr>
          <w:sz w:val="28"/>
          <w:szCs w:val="28"/>
        </w:rPr>
      </w:pPr>
      <w:r>
        <w:rPr>
          <w:sz w:val="28"/>
          <w:szCs w:val="28"/>
        </w:rPr>
        <w:tab/>
        <w:t>4.1.</w:t>
      </w:r>
      <w:r w:rsidR="003B544C">
        <w:rPr>
          <w:sz w:val="28"/>
          <w:szCs w:val="28"/>
        </w:rPr>
        <w:t xml:space="preserve"> </w:t>
      </w:r>
      <w:bookmarkStart w:id="0" w:name="_GoBack"/>
      <w:r>
        <w:rPr>
          <w:sz w:val="28"/>
          <w:szCs w:val="28"/>
        </w:rPr>
        <w:t xml:space="preserve">Решение о реорганизации (присоединение, выделение, разделение, слияние) </w:t>
      </w:r>
      <w:r>
        <w:rPr>
          <w:b/>
          <w:sz w:val="28"/>
          <w:szCs w:val="28"/>
        </w:rPr>
        <w:t xml:space="preserve"> </w:t>
      </w:r>
      <w:r>
        <w:rPr>
          <w:sz w:val="28"/>
          <w:szCs w:val="28"/>
        </w:rPr>
        <w:t>муниципальных унитарных предприятий и муниципальных казенных учреждений</w:t>
      </w:r>
      <w:bookmarkEnd w:id="0"/>
      <w:r>
        <w:rPr>
          <w:sz w:val="28"/>
          <w:szCs w:val="28"/>
        </w:rPr>
        <w:t>, решение о реорганизации муниципальных авт</w:t>
      </w:r>
      <w:r w:rsidR="003B544C">
        <w:rPr>
          <w:sz w:val="28"/>
          <w:szCs w:val="28"/>
        </w:rPr>
        <w:t xml:space="preserve">ономных учреждений принимается МО </w:t>
      </w:r>
      <w:r>
        <w:rPr>
          <w:sz w:val="28"/>
          <w:szCs w:val="28"/>
        </w:rPr>
        <w:t>«Ермаковское сельское поселение» и оформляется постановлением Администрации МО «Ермаковское сельское поселение».</w:t>
      </w:r>
    </w:p>
    <w:p w:rsidR="00A9009E" w:rsidRDefault="00A9009E" w:rsidP="00A9009E">
      <w:pPr>
        <w:jc w:val="both"/>
        <w:rPr>
          <w:sz w:val="28"/>
          <w:szCs w:val="28"/>
        </w:rPr>
      </w:pPr>
      <w:r>
        <w:rPr>
          <w:sz w:val="28"/>
          <w:szCs w:val="28"/>
        </w:rPr>
        <w:tab/>
        <w:t>4.2.</w:t>
      </w:r>
      <w:r w:rsidR="003B544C">
        <w:rPr>
          <w:sz w:val="28"/>
          <w:szCs w:val="28"/>
        </w:rPr>
        <w:tab/>
      </w:r>
      <w:r>
        <w:rPr>
          <w:sz w:val="28"/>
          <w:szCs w:val="28"/>
        </w:rPr>
        <w:t>Муниципальные унитарные предприятия и муниципальные учреждения могут быть реорганизованы в следующих случаях:</w:t>
      </w:r>
    </w:p>
    <w:p w:rsidR="00A9009E" w:rsidRDefault="003B544C" w:rsidP="00A9009E">
      <w:pPr>
        <w:jc w:val="both"/>
        <w:rPr>
          <w:sz w:val="28"/>
          <w:szCs w:val="28"/>
        </w:rPr>
      </w:pPr>
      <w:r>
        <w:rPr>
          <w:sz w:val="28"/>
          <w:szCs w:val="28"/>
        </w:rPr>
        <w:tab/>
        <w:t>4.2</w:t>
      </w:r>
      <w:r w:rsidR="00A9009E">
        <w:rPr>
          <w:sz w:val="28"/>
          <w:szCs w:val="28"/>
        </w:rPr>
        <w:t>.1.</w:t>
      </w:r>
      <w:r>
        <w:rPr>
          <w:sz w:val="28"/>
          <w:szCs w:val="28"/>
        </w:rPr>
        <w:t xml:space="preserve"> </w:t>
      </w:r>
      <w:r w:rsidR="00A9009E">
        <w:rPr>
          <w:sz w:val="28"/>
          <w:szCs w:val="28"/>
        </w:rPr>
        <w:t>Целесообразность осуществления реорганизации с целью достижения более высоких показателей финансово-хозяйственной деятельности.</w:t>
      </w:r>
    </w:p>
    <w:p w:rsidR="00A9009E" w:rsidRDefault="003B544C" w:rsidP="00A9009E">
      <w:pPr>
        <w:jc w:val="both"/>
        <w:rPr>
          <w:sz w:val="28"/>
          <w:szCs w:val="28"/>
        </w:rPr>
      </w:pPr>
      <w:r>
        <w:rPr>
          <w:sz w:val="28"/>
          <w:szCs w:val="28"/>
        </w:rPr>
        <w:lastRenderedPageBreak/>
        <w:tab/>
        <w:t>4.2</w:t>
      </w:r>
      <w:r w:rsidR="00A9009E">
        <w:rPr>
          <w:sz w:val="28"/>
          <w:szCs w:val="28"/>
        </w:rPr>
        <w:t>.2. В случае если реорганизация необходима в силу законодательства Российской Федерации.</w:t>
      </w:r>
    </w:p>
    <w:p w:rsidR="00A9009E" w:rsidRDefault="003B544C" w:rsidP="00A9009E">
      <w:pPr>
        <w:jc w:val="both"/>
        <w:rPr>
          <w:sz w:val="28"/>
          <w:szCs w:val="28"/>
        </w:rPr>
      </w:pPr>
      <w:r>
        <w:rPr>
          <w:sz w:val="28"/>
          <w:szCs w:val="28"/>
        </w:rPr>
        <w:tab/>
        <w:t>4.2</w:t>
      </w:r>
      <w:r w:rsidR="00A9009E">
        <w:rPr>
          <w:sz w:val="28"/>
          <w:szCs w:val="28"/>
        </w:rPr>
        <w:t>.3. По инициативе Главы МО «Ермаковское сельское поселение».</w:t>
      </w:r>
    </w:p>
    <w:p w:rsidR="00A9009E" w:rsidRDefault="003B544C" w:rsidP="00A9009E">
      <w:pPr>
        <w:jc w:val="both"/>
        <w:rPr>
          <w:sz w:val="28"/>
          <w:szCs w:val="28"/>
        </w:rPr>
      </w:pPr>
      <w:r>
        <w:rPr>
          <w:sz w:val="28"/>
          <w:szCs w:val="28"/>
        </w:rPr>
        <w:tab/>
        <w:t>4.3</w:t>
      </w:r>
      <w:r w:rsidR="00A9009E">
        <w:rPr>
          <w:sz w:val="28"/>
          <w:szCs w:val="28"/>
        </w:rPr>
        <w:t>.</w:t>
      </w:r>
      <w:r>
        <w:rPr>
          <w:sz w:val="28"/>
          <w:szCs w:val="28"/>
        </w:rPr>
        <w:t xml:space="preserve"> </w:t>
      </w:r>
      <w:r w:rsidR="00A9009E">
        <w:rPr>
          <w:sz w:val="28"/>
          <w:szCs w:val="28"/>
        </w:rPr>
        <w:t>После принятия Советом МО «Ермаковское сельское поселение» решения о реорганизации, постановлением  Администрации МО «Ермаковское сельское поселение» назначается комиссия, которая осуществляет реорганизацию. В состав комиссии в обязательном порядке включается представитель структурного подразделения Администрации МО «Ермаковское сельское поселение», курирующего соответствующее направление (отрасль).</w:t>
      </w:r>
    </w:p>
    <w:p w:rsidR="00A9009E" w:rsidRDefault="003B544C" w:rsidP="00A9009E">
      <w:pPr>
        <w:jc w:val="both"/>
        <w:rPr>
          <w:sz w:val="28"/>
          <w:szCs w:val="28"/>
        </w:rPr>
      </w:pPr>
      <w:r>
        <w:rPr>
          <w:sz w:val="28"/>
          <w:szCs w:val="28"/>
        </w:rPr>
        <w:tab/>
        <w:t>4.4</w:t>
      </w:r>
      <w:r w:rsidR="00A9009E">
        <w:rPr>
          <w:sz w:val="28"/>
          <w:szCs w:val="28"/>
        </w:rPr>
        <w:t>.</w:t>
      </w:r>
      <w:r>
        <w:rPr>
          <w:sz w:val="28"/>
          <w:szCs w:val="28"/>
        </w:rPr>
        <w:t xml:space="preserve"> </w:t>
      </w:r>
      <w:r w:rsidR="00A9009E">
        <w:rPr>
          <w:sz w:val="28"/>
          <w:szCs w:val="28"/>
        </w:rPr>
        <w:t>В постановлении Администрации МО «Ермаковское сельское поселение» о создании комиссии по реорганизации указывается порядок её деятельности, задачи и основные направления работы.</w:t>
      </w:r>
    </w:p>
    <w:p w:rsidR="00A9009E" w:rsidRDefault="003B544C" w:rsidP="00A9009E">
      <w:pPr>
        <w:jc w:val="both"/>
        <w:rPr>
          <w:sz w:val="28"/>
          <w:szCs w:val="28"/>
        </w:rPr>
      </w:pPr>
      <w:r>
        <w:rPr>
          <w:sz w:val="28"/>
          <w:szCs w:val="28"/>
        </w:rPr>
        <w:tab/>
        <w:t>4.5</w:t>
      </w:r>
      <w:r w:rsidR="00A9009E">
        <w:rPr>
          <w:sz w:val="28"/>
          <w:szCs w:val="28"/>
        </w:rPr>
        <w:t>.</w:t>
      </w:r>
      <w:r>
        <w:rPr>
          <w:sz w:val="28"/>
          <w:szCs w:val="28"/>
        </w:rPr>
        <w:t xml:space="preserve"> </w:t>
      </w:r>
      <w:r w:rsidR="00A9009E">
        <w:rPr>
          <w:sz w:val="28"/>
          <w:szCs w:val="28"/>
        </w:rPr>
        <w:t>При реорганизации муниципальных унитарных предприятий и муниципальных учреждений в форме разделения и выделения разделительный баланс утверждается постановлением Администрации МО «Ермаковское сельское поселение» в течение пяти рабочих дней после получения промежуточного ликвидационного или ликвидационного балансов.</w:t>
      </w:r>
    </w:p>
    <w:p w:rsidR="00A9009E" w:rsidRDefault="003B544C" w:rsidP="00A9009E">
      <w:pPr>
        <w:jc w:val="both"/>
        <w:rPr>
          <w:sz w:val="28"/>
          <w:szCs w:val="28"/>
        </w:rPr>
      </w:pPr>
      <w:r>
        <w:rPr>
          <w:sz w:val="28"/>
          <w:szCs w:val="28"/>
        </w:rPr>
        <w:tab/>
        <w:t>4.6</w:t>
      </w:r>
      <w:r w:rsidR="00A9009E">
        <w:rPr>
          <w:sz w:val="28"/>
          <w:szCs w:val="28"/>
        </w:rPr>
        <w:t>. При реорганизации муниципальных унитарных предприятий и муниципальных учреждений в форме слияния, присоединения и преобразования передаточный акт утверждается постановлением Администрации МО «Ермаковское сельское поселение». Проект указанн</w:t>
      </w:r>
      <w:r>
        <w:rPr>
          <w:sz w:val="28"/>
          <w:szCs w:val="28"/>
        </w:rPr>
        <w:t xml:space="preserve">ого постановления готовится в  </w:t>
      </w:r>
      <w:r w:rsidR="00A9009E">
        <w:rPr>
          <w:sz w:val="28"/>
          <w:szCs w:val="28"/>
        </w:rPr>
        <w:t>течение пяти рабочих дней после получения промежуточного ликвидационного или ликвидационного балансов.</w:t>
      </w:r>
    </w:p>
    <w:p w:rsidR="003B544C" w:rsidRDefault="003B544C" w:rsidP="00A9009E">
      <w:pPr>
        <w:jc w:val="both"/>
        <w:rPr>
          <w:sz w:val="28"/>
          <w:szCs w:val="28"/>
        </w:rPr>
      </w:pPr>
    </w:p>
    <w:p w:rsidR="00A9009E" w:rsidRDefault="00A9009E" w:rsidP="00A9009E">
      <w:pPr>
        <w:jc w:val="center"/>
        <w:rPr>
          <w:b/>
          <w:sz w:val="28"/>
          <w:szCs w:val="28"/>
        </w:rPr>
      </w:pPr>
      <w:r>
        <w:rPr>
          <w:b/>
          <w:sz w:val="28"/>
          <w:szCs w:val="28"/>
        </w:rPr>
        <w:t>5. Порядок принятия решений и оформления документов</w:t>
      </w:r>
    </w:p>
    <w:p w:rsidR="00A9009E" w:rsidRDefault="00A9009E" w:rsidP="00A9009E">
      <w:pPr>
        <w:jc w:val="center"/>
        <w:rPr>
          <w:b/>
          <w:sz w:val="28"/>
          <w:szCs w:val="28"/>
        </w:rPr>
      </w:pPr>
      <w:r>
        <w:rPr>
          <w:b/>
          <w:sz w:val="28"/>
          <w:szCs w:val="28"/>
        </w:rPr>
        <w:t xml:space="preserve">по ликвидации муниципальных унитарных предприятий </w:t>
      </w:r>
    </w:p>
    <w:p w:rsidR="00A9009E" w:rsidRDefault="00A9009E" w:rsidP="00A9009E">
      <w:pPr>
        <w:jc w:val="center"/>
        <w:rPr>
          <w:b/>
          <w:sz w:val="28"/>
          <w:szCs w:val="28"/>
        </w:rPr>
      </w:pPr>
      <w:r>
        <w:rPr>
          <w:b/>
          <w:sz w:val="28"/>
          <w:szCs w:val="28"/>
        </w:rPr>
        <w:t>и муниципальных учреждений</w:t>
      </w:r>
    </w:p>
    <w:p w:rsidR="003B544C" w:rsidRDefault="003B544C" w:rsidP="00A9009E">
      <w:pPr>
        <w:jc w:val="center"/>
        <w:rPr>
          <w:b/>
          <w:sz w:val="28"/>
          <w:szCs w:val="28"/>
        </w:rPr>
      </w:pPr>
    </w:p>
    <w:p w:rsidR="00A9009E" w:rsidRDefault="00A9009E" w:rsidP="00A9009E">
      <w:pPr>
        <w:jc w:val="both"/>
        <w:rPr>
          <w:sz w:val="28"/>
          <w:szCs w:val="28"/>
        </w:rPr>
      </w:pPr>
      <w:r>
        <w:rPr>
          <w:sz w:val="28"/>
          <w:szCs w:val="28"/>
        </w:rPr>
        <w:tab/>
        <w:t xml:space="preserve">5.1. Решение о ликвидации  </w:t>
      </w:r>
      <w:r>
        <w:rPr>
          <w:b/>
          <w:sz w:val="28"/>
          <w:szCs w:val="28"/>
        </w:rPr>
        <w:t xml:space="preserve"> </w:t>
      </w:r>
      <w:r>
        <w:rPr>
          <w:sz w:val="28"/>
          <w:szCs w:val="28"/>
        </w:rPr>
        <w:t xml:space="preserve">муниципальных унитарных предприятий и муниципальных казенных учреждений, решение о ликвидации муниципальных автономных учреждений принимается  МО «Ермаковское сельское поселение» в виде решения. Проекты решения Собрания депутатов МО «Ермаковское сельское поселение» о ликвидации готовит </w:t>
      </w:r>
      <w:r w:rsidR="003B544C">
        <w:rPr>
          <w:sz w:val="28"/>
          <w:szCs w:val="28"/>
        </w:rPr>
        <w:t>Администрация МО «Ермаковское сельское поселение».</w:t>
      </w:r>
    </w:p>
    <w:p w:rsidR="00A9009E" w:rsidRDefault="003B544C" w:rsidP="00A9009E">
      <w:pPr>
        <w:jc w:val="both"/>
        <w:rPr>
          <w:sz w:val="28"/>
          <w:szCs w:val="28"/>
        </w:rPr>
      </w:pPr>
      <w:r>
        <w:rPr>
          <w:sz w:val="28"/>
          <w:szCs w:val="28"/>
        </w:rPr>
        <w:tab/>
        <w:t>5.2</w:t>
      </w:r>
      <w:r w:rsidR="00A9009E">
        <w:rPr>
          <w:sz w:val="28"/>
          <w:szCs w:val="28"/>
        </w:rPr>
        <w:t>. Муниципальные унитарные предприятия и муниципальные учреждения могут быть ликвидированы в следующих случаях:</w:t>
      </w:r>
    </w:p>
    <w:p w:rsidR="00A9009E" w:rsidRDefault="003B544C" w:rsidP="00A9009E">
      <w:pPr>
        <w:jc w:val="both"/>
        <w:rPr>
          <w:sz w:val="28"/>
          <w:szCs w:val="28"/>
        </w:rPr>
      </w:pPr>
      <w:r>
        <w:rPr>
          <w:sz w:val="28"/>
          <w:szCs w:val="28"/>
        </w:rPr>
        <w:tab/>
        <w:t>5.2</w:t>
      </w:r>
      <w:r w:rsidR="00A9009E">
        <w:rPr>
          <w:sz w:val="28"/>
          <w:szCs w:val="28"/>
        </w:rPr>
        <w:t>.1.Насыщение рынка организациями иной организационно-правовой формы, оказывающими аналогичные виды работ (услуг), по ценам и качеству не уступающих ценам и услугам, оказываемым муниципальными унитарными предприятиями и муниципальными учреждениями.</w:t>
      </w:r>
    </w:p>
    <w:p w:rsidR="00A9009E" w:rsidRDefault="003B544C" w:rsidP="00A9009E">
      <w:pPr>
        <w:jc w:val="both"/>
        <w:rPr>
          <w:sz w:val="28"/>
          <w:szCs w:val="28"/>
        </w:rPr>
      </w:pPr>
      <w:r>
        <w:rPr>
          <w:sz w:val="28"/>
          <w:szCs w:val="28"/>
        </w:rPr>
        <w:tab/>
        <w:t>5.2</w:t>
      </w:r>
      <w:r w:rsidR="00A9009E">
        <w:rPr>
          <w:sz w:val="28"/>
          <w:szCs w:val="28"/>
        </w:rPr>
        <w:t>.2. В случае если ликвидация необходима в силу законодательства Российской Федерации.</w:t>
      </w:r>
    </w:p>
    <w:p w:rsidR="00A9009E" w:rsidRDefault="003B544C" w:rsidP="00A9009E">
      <w:pPr>
        <w:jc w:val="both"/>
        <w:rPr>
          <w:sz w:val="28"/>
          <w:szCs w:val="28"/>
        </w:rPr>
      </w:pPr>
      <w:r>
        <w:rPr>
          <w:sz w:val="28"/>
          <w:szCs w:val="28"/>
        </w:rPr>
        <w:tab/>
        <w:t>5.2</w:t>
      </w:r>
      <w:r w:rsidR="00A9009E">
        <w:rPr>
          <w:sz w:val="28"/>
          <w:szCs w:val="28"/>
        </w:rPr>
        <w:t>.3. По инициативе Главы МО «Ермаковское сельское поселение».</w:t>
      </w:r>
    </w:p>
    <w:p w:rsidR="00031F15" w:rsidRDefault="003B544C" w:rsidP="00A9009E">
      <w:pPr>
        <w:jc w:val="both"/>
        <w:rPr>
          <w:sz w:val="28"/>
          <w:szCs w:val="28"/>
        </w:rPr>
      </w:pPr>
      <w:r>
        <w:rPr>
          <w:sz w:val="28"/>
          <w:szCs w:val="28"/>
        </w:rPr>
        <w:tab/>
        <w:t>5.3</w:t>
      </w:r>
      <w:r w:rsidR="00A9009E">
        <w:rPr>
          <w:sz w:val="28"/>
          <w:szCs w:val="28"/>
        </w:rPr>
        <w:t>.</w:t>
      </w:r>
      <w:r>
        <w:rPr>
          <w:sz w:val="28"/>
          <w:szCs w:val="28"/>
        </w:rPr>
        <w:t xml:space="preserve"> </w:t>
      </w:r>
      <w:r w:rsidR="00A9009E">
        <w:rPr>
          <w:sz w:val="28"/>
          <w:szCs w:val="28"/>
        </w:rPr>
        <w:t>После принятия решения о ликвидации постановлением Администрации МО «Ермаковское сельское поселение» назначается (создается) ликвидационная комиссия, которая осуществляет ликвидацию.</w:t>
      </w:r>
      <w:r w:rsidR="00031F15">
        <w:rPr>
          <w:sz w:val="28"/>
          <w:szCs w:val="28"/>
        </w:rPr>
        <w:t xml:space="preserve"> </w:t>
      </w:r>
    </w:p>
    <w:p w:rsidR="00A9009E" w:rsidRDefault="00031F15" w:rsidP="00A9009E">
      <w:pPr>
        <w:jc w:val="both"/>
        <w:rPr>
          <w:sz w:val="28"/>
          <w:szCs w:val="28"/>
        </w:rPr>
      </w:pPr>
      <w:r>
        <w:rPr>
          <w:sz w:val="28"/>
          <w:szCs w:val="28"/>
        </w:rPr>
        <w:tab/>
        <w:t>5.4</w:t>
      </w:r>
      <w:r w:rsidR="00A9009E">
        <w:rPr>
          <w:sz w:val="28"/>
          <w:szCs w:val="28"/>
        </w:rPr>
        <w:t>.</w:t>
      </w:r>
      <w:r w:rsidR="003B544C">
        <w:rPr>
          <w:sz w:val="28"/>
          <w:szCs w:val="28"/>
        </w:rPr>
        <w:t xml:space="preserve"> </w:t>
      </w:r>
      <w:r w:rsidR="00A9009E">
        <w:rPr>
          <w:sz w:val="28"/>
          <w:szCs w:val="28"/>
        </w:rPr>
        <w:t xml:space="preserve">Промежуточный ликвидационный и ликвидационный балансы утверждаются постановлением Администрации МО «Ермаковское сельское </w:t>
      </w:r>
      <w:r w:rsidR="00A9009E">
        <w:rPr>
          <w:sz w:val="28"/>
          <w:szCs w:val="28"/>
        </w:rPr>
        <w:lastRenderedPageBreak/>
        <w:t xml:space="preserve">поселение». Проект указанного постановления готовит  </w:t>
      </w:r>
      <w:r>
        <w:rPr>
          <w:sz w:val="28"/>
          <w:szCs w:val="28"/>
        </w:rPr>
        <w:t xml:space="preserve">Администрация МО «Ермаковское сельское поселение» в </w:t>
      </w:r>
      <w:r w:rsidR="00A9009E">
        <w:rPr>
          <w:sz w:val="28"/>
          <w:szCs w:val="28"/>
        </w:rPr>
        <w:t>течение пяти рабочих дней после получения промежуточного ликвидационного или ликвидационного балансов.</w:t>
      </w:r>
    </w:p>
    <w:p w:rsidR="00031F15" w:rsidRDefault="00031F15" w:rsidP="00A9009E">
      <w:pPr>
        <w:jc w:val="both"/>
        <w:rPr>
          <w:sz w:val="28"/>
          <w:szCs w:val="28"/>
        </w:rPr>
      </w:pPr>
    </w:p>
    <w:p w:rsidR="00A9009E" w:rsidRDefault="00A9009E" w:rsidP="00A9009E">
      <w:pPr>
        <w:jc w:val="center"/>
        <w:rPr>
          <w:b/>
          <w:sz w:val="28"/>
          <w:szCs w:val="28"/>
        </w:rPr>
      </w:pPr>
      <w:r>
        <w:rPr>
          <w:b/>
          <w:sz w:val="28"/>
          <w:szCs w:val="28"/>
        </w:rPr>
        <w:t>6.</w:t>
      </w:r>
      <w:r w:rsidR="00031F15">
        <w:rPr>
          <w:b/>
          <w:sz w:val="28"/>
          <w:szCs w:val="28"/>
        </w:rPr>
        <w:t xml:space="preserve"> </w:t>
      </w:r>
      <w:r>
        <w:rPr>
          <w:b/>
          <w:sz w:val="28"/>
          <w:szCs w:val="28"/>
        </w:rPr>
        <w:t xml:space="preserve">Порядок назначения руководителей  муниципальных </w:t>
      </w:r>
    </w:p>
    <w:p w:rsidR="00A9009E" w:rsidRDefault="00A9009E" w:rsidP="00031F15">
      <w:pPr>
        <w:jc w:val="center"/>
        <w:rPr>
          <w:b/>
          <w:sz w:val="28"/>
          <w:szCs w:val="28"/>
        </w:rPr>
      </w:pPr>
      <w:r>
        <w:rPr>
          <w:b/>
          <w:sz w:val="28"/>
          <w:szCs w:val="28"/>
        </w:rPr>
        <w:t>унитарных предприятий и муниципальных учреждений</w:t>
      </w:r>
    </w:p>
    <w:p w:rsidR="00031F15" w:rsidRDefault="00031F15" w:rsidP="00031F15">
      <w:pPr>
        <w:jc w:val="center"/>
        <w:rPr>
          <w:b/>
          <w:sz w:val="28"/>
          <w:szCs w:val="28"/>
        </w:rPr>
      </w:pPr>
    </w:p>
    <w:p w:rsidR="00A9009E" w:rsidRDefault="00A9009E" w:rsidP="00A9009E">
      <w:pPr>
        <w:jc w:val="both"/>
        <w:rPr>
          <w:sz w:val="28"/>
          <w:szCs w:val="28"/>
        </w:rPr>
      </w:pPr>
      <w:r>
        <w:rPr>
          <w:sz w:val="28"/>
          <w:szCs w:val="28"/>
        </w:rPr>
        <w:tab/>
        <w:t>6.1.</w:t>
      </w:r>
      <w:r w:rsidR="00031F15">
        <w:rPr>
          <w:sz w:val="28"/>
          <w:szCs w:val="28"/>
        </w:rPr>
        <w:t xml:space="preserve"> </w:t>
      </w:r>
      <w:r>
        <w:rPr>
          <w:sz w:val="28"/>
          <w:szCs w:val="28"/>
        </w:rPr>
        <w:t>Руководители муниципальных унитарных предприятий и муниципальных учреждений назначаются на должность и освобождаются (увольняются) от должности распоряжением Администрации МО «Ермаковское сельское поселение».</w:t>
      </w:r>
    </w:p>
    <w:p w:rsidR="00031F15" w:rsidRDefault="00031F15" w:rsidP="00A9009E">
      <w:pPr>
        <w:jc w:val="both"/>
        <w:rPr>
          <w:sz w:val="28"/>
          <w:szCs w:val="28"/>
        </w:rPr>
      </w:pPr>
    </w:p>
    <w:p w:rsidR="00A9009E" w:rsidRDefault="00A9009E" w:rsidP="00A9009E">
      <w:pPr>
        <w:jc w:val="center"/>
        <w:rPr>
          <w:b/>
          <w:sz w:val="28"/>
          <w:szCs w:val="28"/>
        </w:rPr>
      </w:pPr>
      <w:r>
        <w:rPr>
          <w:b/>
          <w:sz w:val="28"/>
          <w:szCs w:val="28"/>
        </w:rPr>
        <w:t>7.</w:t>
      </w:r>
      <w:r w:rsidR="00031F15">
        <w:rPr>
          <w:b/>
          <w:sz w:val="28"/>
          <w:szCs w:val="28"/>
        </w:rPr>
        <w:t xml:space="preserve"> </w:t>
      </w:r>
      <w:r>
        <w:rPr>
          <w:b/>
          <w:sz w:val="28"/>
          <w:szCs w:val="28"/>
        </w:rPr>
        <w:t>Заключительные положения</w:t>
      </w:r>
    </w:p>
    <w:p w:rsidR="00031F15" w:rsidRDefault="00031F15" w:rsidP="00A9009E">
      <w:pPr>
        <w:jc w:val="center"/>
        <w:rPr>
          <w:b/>
          <w:sz w:val="28"/>
          <w:szCs w:val="28"/>
        </w:rPr>
      </w:pPr>
    </w:p>
    <w:p w:rsidR="00A9009E" w:rsidRDefault="00A9009E" w:rsidP="00A9009E">
      <w:pPr>
        <w:jc w:val="both"/>
        <w:rPr>
          <w:sz w:val="28"/>
          <w:szCs w:val="28"/>
        </w:rPr>
      </w:pPr>
      <w:r>
        <w:rPr>
          <w:sz w:val="28"/>
          <w:szCs w:val="28"/>
        </w:rPr>
        <w:tab/>
        <w:t>7.1.</w:t>
      </w:r>
      <w:r w:rsidR="00031F15">
        <w:rPr>
          <w:sz w:val="28"/>
          <w:szCs w:val="28"/>
        </w:rPr>
        <w:t xml:space="preserve"> </w:t>
      </w:r>
      <w:r>
        <w:rPr>
          <w:sz w:val="28"/>
          <w:szCs w:val="28"/>
        </w:rPr>
        <w:t>Настоящий Порядок принятия решений о создан</w:t>
      </w:r>
      <w:r w:rsidR="00031F15">
        <w:rPr>
          <w:sz w:val="28"/>
          <w:szCs w:val="28"/>
        </w:rPr>
        <w:t xml:space="preserve">ии, реорганизации и ликвидации </w:t>
      </w:r>
      <w:r>
        <w:rPr>
          <w:sz w:val="28"/>
          <w:szCs w:val="28"/>
        </w:rPr>
        <w:t>муниципальных унитарных предприятий и муниципальных учреждений МО «Ермаковское сельское поселение» вступает в силу со дня официального опубликования.</w:t>
      </w:r>
    </w:p>
    <w:p w:rsidR="00A9009E" w:rsidRDefault="00A9009E" w:rsidP="00A9009E">
      <w:pPr>
        <w:jc w:val="both"/>
        <w:rPr>
          <w:sz w:val="28"/>
          <w:szCs w:val="28"/>
        </w:rPr>
      </w:pPr>
      <w:r>
        <w:rPr>
          <w:sz w:val="28"/>
          <w:szCs w:val="28"/>
        </w:rPr>
        <w:tab/>
        <w:t>7.2.</w:t>
      </w:r>
      <w:r w:rsidR="00031F15">
        <w:rPr>
          <w:sz w:val="28"/>
          <w:szCs w:val="28"/>
        </w:rPr>
        <w:t xml:space="preserve"> </w:t>
      </w:r>
      <w:r>
        <w:rPr>
          <w:sz w:val="28"/>
          <w:szCs w:val="28"/>
        </w:rPr>
        <w:t>За неисполнение или ненадлежащее исполнение настоящего муниципального нормативного правового акта должностные лица несут ответственность в соответствии с действующим законодательством.</w:t>
      </w:r>
    </w:p>
    <w:p w:rsidR="00A9009E" w:rsidRDefault="00A9009E" w:rsidP="00A9009E">
      <w:pPr>
        <w:jc w:val="both"/>
        <w:rPr>
          <w:sz w:val="28"/>
          <w:szCs w:val="28"/>
        </w:rPr>
      </w:pPr>
    </w:p>
    <w:p w:rsidR="00DB06A1" w:rsidRPr="00A9009E" w:rsidRDefault="00DB06A1" w:rsidP="00A9009E"/>
    <w:sectPr w:rsidR="00DB06A1" w:rsidRPr="00A9009E" w:rsidSect="00031F15">
      <w:pgSz w:w="11906" w:h="16838"/>
      <w:pgMar w:top="568"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77836"/>
    <w:multiLevelType w:val="hybridMultilevel"/>
    <w:tmpl w:val="A9B63C10"/>
    <w:lvl w:ilvl="0" w:tplc="0C7C6E86">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F0E735A"/>
    <w:multiLevelType w:val="hybridMultilevel"/>
    <w:tmpl w:val="7346BCF6"/>
    <w:lvl w:ilvl="0" w:tplc="8DCC57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D355761"/>
    <w:multiLevelType w:val="hybridMultilevel"/>
    <w:tmpl w:val="D312F354"/>
    <w:lvl w:ilvl="0" w:tplc="EAE4BE58">
      <w:start w:val="1"/>
      <w:numFmt w:val="decimal"/>
      <w:lvlText w:val="%1."/>
      <w:lvlJc w:val="left"/>
      <w:pPr>
        <w:ind w:left="750" w:hanging="37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FA"/>
    <w:rsid w:val="00031F15"/>
    <w:rsid w:val="003B544C"/>
    <w:rsid w:val="007C19FA"/>
    <w:rsid w:val="00A645E2"/>
    <w:rsid w:val="00A9009E"/>
    <w:rsid w:val="00DB06A1"/>
    <w:rsid w:val="00E65C47"/>
    <w:rsid w:val="00F76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9E"/>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09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E65C47"/>
    <w:rPr>
      <w:rFonts w:ascii="Tahoma" w:hAnsi="Tahoma" w:cs="Tahoma"/>
      <w:sz w:val="16"/>
      <w:szCs w:val="16"/>
    </w:rPr>
  </w:style>
  <w:style w:type="character" w:customStyle="1" w:styleId="a5">
    <w:name w:val="Текст выноски Знак"/>
    <w:basedOn w:val="a0"/>
    <w:link w:val="a4"/>
    <w:uiPriority w:val="99"/>
    <w:semiHidden/>
    <w:rsid w:val="00E65C4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9E"/>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09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E65C47"/>
    <w:rPr>
      <w:rFonts w:ascii="Tahoma" w:hAnsi="Tahoma" w:cs="Tahoma"/>
      <w:sz w:val="16"/>
      <w:szCs w:val="16"/>
    </w:rPr>
  </w:style>
  <w:style w:type="character" w:customStyle="1" w:styleId="a5">
    <w:name w:val="Текст выноски Знак"/>
    <w:basedOn w:val="a0"/>
    <w:link w:val="a4"/>
    <w:uiPriority w:val="99"/>
    <w:semiHidden/>
    <w:rsid w:val="00E65C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1962</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48320456</cp:lastModifiedBy>
  <cp:revision>3</cp:revision>
  <cp:lastPrinted>2016-06-21T08:56:00Z</cp:lastPrinted>
  <dcterms:created xsi:type="dcterms:W3CDTF">2016-06-21T08:23:00Z</dcterms:created>
  <dcterms:modified xsi:type="dcterms:W3CDTF">2016-06-21T13:00:00Z</dcterms:modified>
</cp:coreProperties>
</file>