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8F251C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4AE8" w:rsidRPr="008F251C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54AE8" w:rsidRPr="008F251C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C54AE8" w:rsidRPr="008F251C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54AE8" w:rsidRPr="008F251C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C54AE8" w:rsidRPr="008F251C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ЕРМАКОВСКОГО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2B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F2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безвозмездное пользование</w:t>
      </w:r>
    </w:p>
    <w:p w:rsidR="00C54AE8" w:rsidRPr="00C54AE8" w:rsidRDefault="00D550EE" w:rsidP="00C5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54AE8"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54AE8" w:rsidRPr="00C54AE8" w:rsidTr="00863C18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  <w:r w:rsidR="00ED5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4786" w:type="dxa"/>
          </w:tcPr>
          <w:p w:rsidR="00ED5298" w:rsidRDefault="00863C18" w:rsidP="00ED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54AE8" w:rsidRPr="00C54AE8" w:rsidRDefault="008F251C" w:rsidP="00ED5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31</w:t>
            </w:r>
            <w:r w:rsidR="00ED5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октября </w:t>
            </w:r>
            <w:r w:rsidR="00ED5298"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  <w:r w:rsidR="00ED529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86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54AE8" w:rsidRPr="00863C18" w:rsidRDefault="00863C18" w:rsidP="00FE42A9">
      <w:pPr>
        <w:pStyle w:val="a3"/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решением Собрания депутатов 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>ского</w:t>
      </w:r>
      <w:r w:rsidR="00FE42A9">
        <w:rPr>
          <w:szCs w:val="28"/>
        </w:rPr>
        <w:t xml:space="preserve"> сельского поселения от 26.06.2015</w:t>
      </w:r>
      <w:r>
        <w:rPr>
          <w:szCs w:val="28"/>
        </w:rPr>
        <w:t xml:space="preserve"> </w:t>
      </w:r>
      <w:r w:rsidR="00C54AE8" w:rsidRPr="00C54AE8">
        <w:rPr>
          <w:szCs w:val="28"/>
        </w:rPr>
        <w:t xml:space="preserve">года № </w:t>
      </w:r>
      <w:r w:rsidR="00FE42A9">
        <w:rPr>
          <w:szCs w:val="28"/>
        </w:rPr>
        <w:t>107</w:t>
      </w:r>
      <w:r w:rsidR="00C54AE8" w:rsidRPr="00C54AE8">
        <w:rPr>
          <w:szCs w:val="28"/>
        </w:rPr>
        <w:t xml:space="preserve"> «</w:t>
      </w:r>
      <w:r w:rsidR="00FE42A9">
        <w:t>Об утверждении Положения о порядке управления и распоряжения имуществом, находящимся в муниципальной собственности Ермаковского сельского поселения</w:t>
      </w:r>
      <w:r w:rsidR="00C54AE8">
        <w:rPr>
          <w:szCs w:val="28"/>
        </w:rPr>
        <w:t>», Уставом</w:t>
      </w:r>
      <w:r w:rsidR="00C54AE8" w:rsidRPr="00C54AE8">
        <w:rPr>
          <w:szCs w:val="28"/>
        </w:rPr>
        <w:t xml:space="preserve"> муниципального образования «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 xml:space="preserve">ское сельское поселение», </w:t>
      </w:r>
      <w:r w:rsidR="008F251C">
        <w:rPr>
          <w:szCs w:val="28"/>
        </w:rPr>
        <w:t>обращение</w:t>
      </w:r>
      <w:r w:rsidR="002B6679">
        <w:rPr>
          <w:szCs w:val="28"/>
        </w:rPr>
        <w:t>м директор</w:t>
      </w:r>
      <w:r w:rsidR="008F251C">
        <w:rPr>
          <w:szCs w:val="28"/>
        </w:rPr>
        <w:t>а</w:t>
      </w:r>
      <w:r w:rsidR="002B6679">
        <w:rPr>
          <w:szCs w:val="28"/>
        </w:rPr>
        <w:t xml:space="preserve"> МАУ МФЦ Тацинского района</w:t>
      </w:r>
      <w:r w:rsidR="00C54AE8">
        <w:rPr>
          <w:color w:val="000000"/>
          <w:spacing w:val="6"/>
          <w:szCs w:val="28"/>
        </w:rPr>
        <w:t>,</w:t>
      </w:r>
    </w:p>
    <w:p w:rsidR="00C54AE8" w:rsidRPr="00C54AE8" w:rsidRDefault="00C54AE8" w:rsidP="00C5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4AE8" w:rsidRPr="00ED5298" w:rsidRDefault="00C54AE8" w:rsidP="00ED5298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</w:rPr>
      </w:pP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</w:t>
      </w:r>
      <w:r w:rsidR="00863C18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ED5298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</w:t>
      </w:r>
      <w:r w:rsidR="002B6679" w:rsidRPr="00ED5298">
        <w:rPr>
          <w:rFonts w:ascii="Times New Roman" w:hAnsi="Times New Roman" w:cs="Times New Roman"/>
          <w:sz w:val="28"/>
          <w:szCs w:val="28"/>
        </w:rPr>
        <w:t>ст. Ермаковская</w:t>
      </w:r>
      <w:r w:rsidRPr="00ED5298">
        <w:rPr>
          <w:rFonts w:ascii="Times New Roman" w:hAnsi="Times New Roman" w:cs="Times New Roman"/>
          <w:sz w:val="28"/>
          <w:szCs w:val="28"/>
        </w:rPr>
        <w:t xml:space="preserve">, </w:t>
      </w:r>
      <w:r w:rsidR="002B6679" w:rsidRPr="00ED5298">
        <w:rPr>
          <w:rFonts w:ascii="Times New Roman" w:hAnsi="Times New Roman" w:cs="Times New Roman"/>
          <w:sz w:val="28"/>
          <w:szCs w:val="28"/>
        </w:rPr>
        <w:t>пер. Липкина, 4</w:t>
      </w:r>
      <w:r w:rsidRPr="00ED529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B6679" w:rsidRPr="00ED5298">
        <w:rPr>
          <w:rFonts w:ascii="Times New Roman" w:hAnsi="Times New Roman" w:cs="Times New Roman"/>
          <w:sz w:val="28"/>
          <w:szCs w:val="28"/>
        </w:rPr>
        <w:t>4,0</w:t>
      </w:r>
      <w:r w:rsidRPr="00ED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9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298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безвозмездное пользование  сроком на один год </w:t>
      </w:r>
      <w:r w:rsidR="002B6679" w:rsidRPr="00ED5298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Муниципальному автономному учреждению Тацинского района «Многофункциональному центру по предоставлению государственных и муниципальных услуг» (МАУ МФЦ «Тацинского района»)</w:t>
      </w:r>
      <w:r w:rsidRPr="00ED5298">
        <w:rPr>
          <w:rFonts w:ascii="Times New Roman" w:hAnsi="Times New Roman" w:cs="Times New Roman"/>
          <w:sz w:val="28"/>
        </w:rPr>
        <w:t>.</w:t>
      </w:r>
    </w:p>
    <w:p w:rsidR="00ED5298" w:rsidRPr="00ED5298" w:rsidRDefault="00ED5298" w:rsidP="008F251C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договор </w:t>
      </w:r>
      <w:r w:rsidR="008F25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нежилым помещением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298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МАУ МФЦ «Тацинского района»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54AE8" w:rsidRPr="00ED5298" w:rsidRDefault="00C54AE8" w:rsidP="00ED5298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D529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D5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ED529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ED5298">
        <w:rPr>
          <w:rFonts w:ascii="Times New Roman" w:hAnsi="Times New Roman" w:cs="Times New Roman"/>
          <w:color w:val="000000"/>
          <w:sz w:val="28"/>
        </w:rPr>
        <w:t>Гунькин</w:t>
      </w:r>
      <w:proofErr w:type="spellEnd"/>
      <w:r w:rsidRPr="00ED5298">
        <w:rPr>
          <w:rFonts w:ascii="Times New Roman" w:hAnsi="Times New Roman" w:cs="Times New Roman"/>
          <w:color w:val="000000"/>
          <w:sz w:val="28"/>
        </w:rPr>
        <w:t xml:space="preserve"> А.Д.)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A0F" w:rsidRDefault="00D76A0F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51C" w:rsidRDefault="008F251C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51C" w:rsidRPr="00C54AE8" w:rsidRDefault="008F251C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51C" w:rsidRDefault="008F251C" w:rsidP="008F2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51C" w:rsidRPr="008F251C" w:rsidRDefault="008F251C" w:rsidP="008F2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О.В. Ласкова</w:t>
      </w: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0"/>
      </w:tblGrid>
      <w:tr w:rsidR="008F251C" w:rsidRPr="00C54AE8" w:rsidTr="008F251C">
        <w:tc>
          <w:tcPr>
            <w:tcW w:w="5050" w:type="dxa"/>
          </w:tcPr>
          <w:p w:rsidR="008F251C" w:rsidRPr="00C54AE8" w:rsidRDefault="008F251C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51C" w:rsidRPr="00C54AE8" w:rsidRDefault="008F251C" w:rsidP="008F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</w:tbl>
    <w:p w:rsidR="00D45301" w:rsidRDefault="00D45301"/>
    <w:sectPr w:rsidR="00D45301" w:rsidSect="008F251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805"/>
    <w:multiLevelType w:val="hybridMultilevel"/>
    <w:tmpl w:val="26422B64"/>
    <w:lvl w:ilvl="0" w:tplc="D976255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2B6679"/>
    <w:rsid w:val="003723E5"/>
    <w:rsid w:val="00863C18"/>
    <w:rsid w:val="008F251C"/>
    <w:rsid w:val="00C54AE8"/>
    <w:rsid w:val="00C9400B"/>
    <w:rsid w:val="00D45301"/>
    <w:rsid w:val="00D550EE"/>
    <w:rsid w:val="00D76A0F"/>
    <w:rsid w:val="00DD10AD"/>
    <w:rsid w:val="00ED5298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5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5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13</cp:revision>
  <cp:lastPrinted>2016-11-09T06:52:00Z</cp:lastPrinted>
  <dcterms:created xsi:type="dcterms:W3CDTF">2014-06-25T11:23:00Z</dcterms:created>
  <dcterms:modified xsi:type="dcterms:W3CDTF">2016-11-09T06:52:00Z</dcterms:modified>
</cp:coreProperties>
</file>