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A1" w:rsidRDefault="004D41A1" w:rsidP="00674BEB">
      <w:pPr>
        <w:pStyle w:val="2"/>
        <w:tabs>
          <w:tab w:val="left" w:pos="1985"/>
        </w:tabs>
        <w:spacing w:line="276" w:lineRule="auto"/>
        <w:ind w:firstLine="567"/>
        <w:rPr>
          <w:sz w:val="28"/>
          <w:szCs w:val="28"/>
        </w:rPr>
      </w:pPr>
    </w:p>
    <w:p w:rsidR="009C04DA" w:rsidRPr="00FA437E" w:rsidRDefault="009C04DA" w:rsidP="005E4D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9C04DA" w:rsidRPr="009C04DA" w:rsidRDefault="009C04DA" w:rsidP="00FA4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9C04DA" w:rsidRPr="009C04DA" w:rsidRDefault="009C04DA" w:rsidP="00FA4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9C04DA" w:rsidRPr="009C04DA" w:rsidRDefault="009C04DA" w:rsidP="009C04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C0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СОБРАНИЕ ДЕПУТАТОВ ЕРМАКОВСКОГО СЕЛЬСКОГО ПОСЕЛЕНИЯ</w:t>
      </w:r>
      <w:r w:rsidRPr="009C0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</w:t>
      </w:r>
      <w:r w:rsidRPr="009C04D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</w:t>
      </w:r>
    </w:p>
    <w:p w:rsidR="009C04DA" w:rsidRPr="009C04DA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4DA" w:rsidRPr="00FA437E" w:rsidRDefault="009C04DA" w:rsidP="009C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4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r w:rsidR="005E4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130</w:t>
      </w:r>
      <w:r w:rsidRPr="00FA4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437E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                                               </w:t>
      </w:r>
    </w:p>
    <w:p w:rsidR="009C04DA" w:rsidRPr="009C04DA" w:rsidRDefault="009C04DA" w:rsidP="009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4DA" w:rsidRPr="009C04DA" w:rsidRDefault="009C04DA" w:rsidP="009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</w:t>
      </w:r>
      <w:r w:rsidR="00FA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оплате труда муниципальных </w:t>
      </w:r>
    </w:p>
    <w:p w:rsidR="009C04DA" w:rsidRPr="009C04DA" w:rsidRDefault="009C04DA" w:rsidP="009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и дополнительных гарантиях, предоставляемых</w:t>
      </w:r>
    </w:p>
    <w:p w:rsidR="009C04DA" w:rsidRPr="009C04DA" w:rsidRDefault="009C04DA" w:rsidP="009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муниципального образования </w:t>
      </w:r>
    </w:p>
    <w:p w:rsidR="009C04DA" w:rsidRPr="009C04DA" w:rsidRDefault="009C04DA" w:rsidP="009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«Ермаковское сельское поселение»  </w:t>
      </w:r>
    </w:p>
    <w:p w:rsidR="009C04DA" w:rsidRPr="009C04DA" w:rsidRDefault="009C04DA" w:rsidP="009C0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4DA" w:rsidRPr="009C04DA" w:rsidRDefault="00FF1B89" w:rsidP="009C04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04DA"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</w:t>
      </w:r>
    </w:p>
    <w:p w:rsidR="009C04DA" w:rsidRPr="009C04DA" w:rsidRDefault="009C04DA" w:rsidP="00FF1B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Собранием депутатов        </w:t>
      </w:r>
      <w:r w:rsidR="00FF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5E4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28 </w:t>
      </w:r>
      <w:r w:rsidR="00FF1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9C0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2020 года</w:t>
      </w:r>
    </w:p>
    <w:tbl>
      <w:tblPr>
        <w:tblW w:w="0" w:type="auto"/>
        <w:tblLook w:val="04A0"/>
      </w:tblPr>
      <w:tblGrid>
        <w:gridCol w:w="4644"/>
      </w:tblGrid>
      <w:tr w:rsidR="004D41A1" w:rsidRPr="00674BEB" w:rsidTr="007B152D">
        <w:tc>
          <w:tcPr>
            <w:tcW w:w="4644" w:type="dxa"/>
          </w:tcPr>
          <w:p w:rsidR="004D41A1" w:rsidRPr="00674BEB" w:rsidRDefault="004D41A1" w:rsidP="00580ED4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BE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74B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F1B89" w:rsidRDefault="007B152D" w:rsidP="00FA4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«О м</w:t>
      </w:r>
      <w:r w:rsidRPr="007B152D">
        <w:rPr>
          <w:rFonts w:ascii="Times New Roman" w:hAnsi="Times New Roman" w:cs="Times New Roman"/>
          <w:sz w:val="28"/>
          <w:szCs w:val="28"/>
        </w:rPr>
        <w:t>у</w:t>
      </w:r>
      <w:r w:rsidRPr="007B152D">
        <w:rPr>
          <w:rFonts w:ascii="Times New Roman" w:hAnsi="Times New Roman" w:cs="Times New Roman"/>
          <w:sz w:val="28"/>
          <w:szCs w:val="28"/>
        </w:rPr>
        <w:t>ниципальной службе в Российской Федерации», Областными законами Ростовской области от 09 октября 2007 года № 786-ЗС «О муниципальной службе в Ростовской области», № 787-ЗС «О Реестре муниципальных должностей и Реестре должностей муниципальной службы в Ростовской области», постановлением Правительства Ростовской области от 10 ноября 2011 года № 116 «О нормативах формирования расходов на оплату труда депутатов, выборных должностных лиц местного сам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управления, осуществляющих свои полномочия на постоянной основе, и муниц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пальных служащих»</w:t>
      </w:r>
      <w:r w:rsidR="00FF1B89">
        <w:rPr>
          <w:rFonts w:ascii="Times New Roman" w:hAnsi="Times New Roman" w:cs="Times New Roman"/>
          <w:sz w:val="28"/>
          <w:szCs w:val="28"/>
        </w:rPr>
        <w:t xml:space="preserve"> </w:t>
      </w:r>
      <w:r w:rsidR="004D41A1" w:rsidRPr="00674BEB">
        <w:rPr>
          <w:rFonts w:ascii="Times New Roman" w:hAnsi="Times New Roman" w:cs="Times New Roman"/>
          <w:sz w:val="28"/>
          <w:szCs w:val="28"/>
        </w:rPr>
        <w:t>Собрание  депутатов</w:t>
      </w:r>
      <w:r w:rsidR="00FF1B89">
        <w:rPr>
          <w:rFonts w:ascii="Times New Roman" w:hAnsi="Times New Roman" w:cs="Times New Roman"/>
          <w:sz w:val="28"/>
          <w:szCs w:val="28"/>
        </w:rPr>
        <w:t xml:space="preserve"> Ермаковского сельского поселения</w:t>
      </w:r>
      <w:r w:rsidR="00FA437E">
        <w:rPr>
          <w:rFonts w:ascii="Times New Roman" w:hAnsi="Times New Roman" w:cs="Times New Roman"/>
          <w:sz w:val="28"/>
          <w:szCs w:val="28"/>
        </w:rPr>
        <w:t>,</w:t>
      </w:r>
    </w:p>
    <w:p w:rsidR="00FF1B89" w:rsidRDefault="00FF1B89" w:rsidP="00FA437E">
      <w:pPr>
        <w:tabs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1A1" w:rsidRPr="00674BEB" w:rsidRDefault="004D41A1" w:rsidP="00FA437E">
      <w:pPr>
        <w:tabs>
          <w:tab w:val="left" w:pos="1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4BEB">
        <w:rPr>
          <w:rFonts w:ascii="Times New Roman" w:hAnsi="Times New Roman" w:cs="Times New Roman"/>
          <w:sz w:val="28"/>
          <w:szCs w:val="28"/>
        </w:rPr>
        <w:t>РЕШИЛО:</w:t>
      </w:r>
    </w:p>
    <w:p w:rsidR="004D41A1" w:rsidRPr="00674BEB" w:rsidRDefault="004D41A1" w:rsidP="00FA4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ED4" w:rsidRPr="00580ED4" w:rsidRDefault="00FF1B89" w:rsidP="00FA437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0ED4">
        <w:rPr>
          <w:rFonts w:ascii="Times New Roman" w:hAnsi="Times New Roman" w:cs="Times New Roman"/>
          <w:sz w:val="28"/>
          <w:szCs w:val="28"/>
        </w:rPr>
        <w:t xml:space="preserve">1. </w:t>
      </w:r>
      <w:r w:rsidR="007B152D" w:rsidRPr="007B152D">
        <w:rPr>
          <w:rFonts w:ascii="Times New Roman" w:eastAsia="Calibri" w:hAnsi="Times New Roman" w:cs="Times New Roman"/>
          <w:sz w:val="28"/>
          <w:szCs w:val="28"/>
        </w:rPr>
        <w:t>Утвердить Положение об оплате труда муниципальных служащих и допо</w:t>
      </w:r>
      <w:r w:rsidR="007B152D" w:rsidRPr="007B152D">
        <w:rPr>
          <w:rFonts w:ascii="Times New Roman" w:eastAsia="Calibri" w:hAnsi="Times New Roman" w:cs="Times New Roman"/>
          <w:sz w:val="28"/>
          <w:szCs w:val="28"/>
        </w:rPr>
        <w:t>л</w:t>
      </w:r>
      <w:r w:rsidR="007B152D" w:rsidRPr="007B152D">
        <w:rPr>
          <w:rFonts w:ascii="Times New Roman" w:eastAsia="Calibri" w:hAnsi="Times New Roman" w:cs="Times New Roman"/>
          <w:sz w:val="28"/>
          <w:szCs w:val="28"/>
        </w:rPr>
        <w:t xml:space="preserve">нительных гарантиях, предоставляемых муниципальным служащим </w:t>
      </w:r>
      <w:r>
        <w:rPr>
          <w:rFonts w:ascii="Times New Roman" w:eastAsia="Calibri" w:hAnsi="Times New Roman" w:cs="Times New Roman"/>
          <w:sz w:val="28"/>
          <w:szCs w:val="28"/>
        </w:rPr>
        <w:t>Ермаковско</w:t>
      </w:r>
      <w:r w:rsidR="000772A0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0772A0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772A0">
        <w:rPr>
          <w:rFonts w:ascii="Times New Roman" w:eastAsia="Calibri" w:hAnsi="Times New Roman" w:cs="Times New Roman"/>
          <w:sz w:val="28"/>
          <w:szCs w:val="28"/>
        </w:rPr>
        <w:t>я</w:t>
      </w:r>
      <w:r w:rsidR="007B152D" w:rsidRPr="007B152D">
        <w:rPr>
          <w:rFonts w:ascii="Times New Roman" w:eastAsia="Calibri" w:hAnsi="Times New Roman" w:cs="Times New Roman"/>
          <w:sz w:val="28"/>
          <w:szCs w:val="28"/>
        </w:rPr>
        <w:t xml:space="preserve">, согласно </w:t>
      </w:r>
      <w:r w:rsidRPr="007B152D">
        <w:rPr>
          <w:rFonts w:ascii="Times New Roman" w:eastAsia="Calibri" w:hAnsi="Times New Roman" w:cs="Times New Roman"/>
          <w:sz w:val="28"/>
          <w:szCs w:val="28"/>
        </w:rPr>
        <w:t>приложению, к</w:t>
      </w:r>
      <w:r w:rsidR="007B152D" w:rsidRPr="007B152D">
        <w:rPr>
          <w:rFonts w:ascii="Times New Roman" w:eastAsia="Calibri" w:hAnsi="Times New Roman" w:cs="Times New Roman"/>
          <w:sz w:val="28"/>
          <w:szCs w:val="28"/>
        </w:rPr>
        <w:t xml:space="preserve"> настоящему </w:t>
      </w:r>
      <w:r w:rsidR="000772A0">
        <w:rPr>
          <w:rFonts w:ascii="Times New Roman" w:eastAsia="Calibri" w:hAnsi="Times New Roman" w:cs="Times New Roman"/>
          <w:sz w:val="28"/>
          <w:szCs w:val="28"/>
        </w:rPr>
        <w:t>Р</w:t>
      </w:r>
      <w:r w:rsidR="007B152D" w:rsidRPr="007B152D">
        <w:rPr>
          <w:rFonts w:ascii="Times New Roman" w:eastAsia="Calibri" w:hAnsi="Times New Roman" w:cs="Times New Roman"/>
          <w:sz w:val="28"/>
          <w:szCs w:val="28"/>
        </w:rPr>
        <w:t>ешению</w:t>
      </w:r>
      <w:r w:rsidR="00580ED4" w:rsidRPr="00580E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52D" w:rsidRDefault="00426E53" w:rsidP="00FA437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E53">
        <w:rPr>
          <w:rFonts w:ascii="Times New Roman" w:eastAsia="Calibri" w:hAnsi="Times New Roman" w:cs="Times New Roman"/>
          <w:sz w:val="28"/>
          <w:szCs w:val="28"/>
        </w:rPr>
        <w:t>2.</w:t>
      </w:r>
      <w:r w:rsidR="00580ED4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законную силу</w:t>
      </w:r>
      <w:r w:rsidR="00FA4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ED4">
        <w:rPr>
          <w:rFonts w:ascii="Times New Roman" w:eastAsia="Calibri" w:hAnsi="Times New Roman" w:cs="Times New Roman"/>
          <w:sz w:val="28"/>
          <w:szCs w:val="28"/>
        </w:rPr>
        <w:t xml:space="preserve">решение Собрания депутатов </w:t>
      </w:r>
      <w:r w:rsidR="00FF1B89">
        <w:rPr>
          <w:rFonts w:ascii="Times New Roman" w:eastAsia="Calibri" w:hAnsi="Times New Roman" w:cs="Times New Roman"/>
          <w:sz w:val="28"/>
          <w:szCs w:val="28"/>
        </w:rPr>
        <w:t>Ермако</w:t>
      </w:r>
      <w:r w:rsidR="00FF1B89">
        <w:rPr>
          <w:rFonts w:ascii="Times New Roman" w:eastAsia="Calibri" w:hAnsi="Times New Roman" w:cs="Times New Roman"/>
          <w:sz w:val="28"/>
          <w:szCs w:val="28"/>
        </w:rPr>
        <w:t>в</w:t>
      </w:r>
      <w:r w:rsidR="00FF1B89">
        <w:rPr>
          <w:rFonts w:ascii="Times New Roman" w:eastAsia="Calibri" w:hAnsi="Times New Roman" w:cs="Times New Roman"/>
          <w:sz w:val="28"/>
          <w:szCs w:val="28"/>
        </w:rPr>
        <w:t>ского</w:t>
      </w:r>
      <w:r w:rsidR="00580ED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7B152D">
        <w:rPr>
          <w:rFonts w:ascii="Times New Roman" w:eastAsia="Calibri" w:hAnsi="Times New Roman" w:cs="Times New Roman"/>
          <w:sz w:val="28"/>
          <w:szCs w:val="28"/>
        </w:rPr>
        <w:t>2</w:t>
      </w:r>
      <w:r w:rsidR="00FF1B89">
        <w:rPr>
          <w:rFonts w:ascii="Times New Roman" w:eastAsia="Calibri" w:hAnsi="Times New Roman" w:cs="Times New Roman"/>
          <w:sz w:val="28"/>
          <w:szCs w:val="28"/>
        </w:rPr>
        <w:t>8</w:t>
      </w:r>
      <w:r w:rsidR="007B152D">
        <w:rPr>
          <w:rFonts w:ascii="Times New Roman" w:eastAsia="Calibri" w:hAnsi="Times New Roman" w:cs="Times New Roman"/>
          <w:sz w:val="28"/>
          <w:szCs w:val="28"/>
        </w:rPr>
        <w:t>.0</w:t>
      </w:r>
      <w:r w:rsidR="00FF1B89">
        <w:rPr>
          <w:rFonts w:ascii="Times New Roman" w:eastAsia="Calibri" w:hAnsi="Times New Roman" w:cs="Times New Roman"/>
          <w:sz w:val="28"/>
          <w:szCs w:val="28"/>
        </w:rPr>
        <w:t>4</w:t>
      </w:r>
      <w:r w:rsidR="007B152D">
        <w:rPr>
          <w:rFonts w:ascii="Times New Roman" w:eastAsia="Calibri" w:hAnsi="Times New Roman" w:cs="Times New Roman"/>
          <w:sz w:val="28"/>
          <w:szCs w:val="28"/>
        </w:rPr>
        <w:t>.201</w:t>
      </w:r>
      <w:r w:rsidR="00FF1B89">
        <w:rPr>
          <w:rFonts w:ascii="Times New Roman" w:eastAsia="Calibri" w:hAnsi="Times New Roman" w:cs="Times New Roman"/>
          <w:sz w:val="28"/>
          <w:szCs w:val="28"/>
        </w:rPr>
        <w:t>7</w:t>
      </w:r>
      <w:r w:rsidR="00580ED4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FF1B89">
        <w:rPr>
          <w:rFonts w:ascii="Times New Roman" w:eastAsia="Calibri" w:hAnsi="Times New Roman" w:cs="Times New Roman"/>
          <w:sz w:val="28"/>
          <w:szCs w:val="28"/>
        </w:rPr>
        <w:t>38</w:t>
      </w:r>
      <w:r w:rsidR="00580E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B152D">
        <w:rPr>
          <w:rFonts w:ascii="Times New Roman" w:eastAsia="Calibri" w:hAnsi="Times New Roman" w:cs="Times New Roman"/>
          <w:sz w:val="28"/>
          <w:szCs w:val="28"/>
        </w:rPr>
        <w:t>О</w:t>
      </w:r>
      <w:r w:rsidR="00FF1B89">
        <w:rPr>
          <w:rFonts w:ascii="Times New Roman" w:eastAsia="Calibri" w:hAnsi="Times New Roman" w:cs="Times New Roman"/>
          <w:sz w:val="28"/>
          <w:szCs w:val="28"/>
        </w:rPr>
        <w:t>б утверждении Положения об оплате труда муниципальных служащих и дополнительных гарантиях, предоста</w:t>
      </w:r>
      <w:r w:rsidR="00FF1B89">
        <w:rPr>
          <w:rFonts w:ascii="Times New Roman" w:eastAsia="Calibri" w:hAnsi="Times New Roman" w:cs="Times New Roman"/>
          <w:sz w:val="28"/>
          <w:szCs w:val="28"/>
        </w:rPr>
        <w:t>в</w:t>
      </w:r>
      <w:r w:rsidR="00FF1B89">
        <w:rPr>
          <w:rFonts w:ascii="Times New Roman" w:eastAsia="Calibri" w:hAnsi="Times New Roman" w:cs="Times New Roman"/>
          <w:sz w:val="28"/>
          <w:szCs w:val="28"/>
        </w:rPr>
        <w:t>ляемых муниципальным служащим муниципального образования «Ермаковское сельское поселение»</w:t>
      </w:r>
      <w:r w:rsidR="00FA43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B89" w:rsidRPr="00FA437E" w:rsidRDefault="00FF1B89" w:rsidP="00FA437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80ED4">
        <w:rPr>
          <w:rFonts w:ascii="Times New Roman" w:eastAsia="Calibri" w:hAnsi="Times New Roman" w:cs="Times New Roman"/>
          <w:sz w:val="28"/>
          <w:szCs w:val="28"/>
        </w:rPr>
        <w:t>3</w:t>
      </w:r>
      <w:r w:rsidR="00426E53" w:rsidRPr="00426E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0ED4" w:rsidRPr="00580ED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="0016154A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CA2A95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16154A">
        <w:rPr>
          <w:rFonts w:ascii="Times New Roman" w:hAnsi="Times New Roman" w:cs="Times New Roman"/>
          <w:sz w:val="28"/>
          <w:szCs w:val="28"/>
        </w:rPr>
        <w:t xml:space="preserve"> возникшие с 01.01.2020 года</w:t>
      </w:r>
      <w:r w:rsidR="00580ED4">
        <w:rPr>
          <w:rFonts w:ascii="Times New Roman" w:hAnsi="Times New Roman" w:cs="Times New Roman"/>
          <w:sz w:val="28"/>
          <w:szCs w:val="28"/>
        </w:rPr>
        <w:t>.</w:t>
      </w:r>
    </w:p>
    <w:p w:rsidR="00FF1B89" w:rsidRPr="00FF1B89" w:rsidRDefault="00FF1B89" w:rsidP="00FA4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F1B8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социальным вопросам, бюджету, налогам, экономической реформе, муниципальной собственности (Гунькин А.Д.)</w:t>
      </w:r>
    </w:p>
    <w:p w:rsidR="00FF1B89" w:rsidRPr="00FF1B89" w:rsidRDefault="00FF1B89" w:rsidP="00FA4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1B89" w:rsidRPr="00FF1B89" w:rsidRDefault="00FF1B89" w:rsidP="00FA4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B89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депутатов-</w:t>
      </w:r>
    </w:p>
    <w:p w:rsidR="004D41A1" w:rsidRPr="00FA437E" w:rsidRDefault="00FF1B89" w:rsidP="00FA437E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B89">
        <w:rPr>
          <w:rFonts w:ascii="Times New Roman" w:eastAsia="Calibri" w:hAnsi="Times New Roman" w:cs="Times New Roman"/>
          <w:sz w:val="28"/>
          <w:szCs w:val="28"/>
        </w:rPr>
        <w:t>глава Ермаковского</w:t>
      </w:r>
      <w:r w:rsidR="00FA4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B8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</w:t>
      </w:r>
      <w:r w:rsidR="00FA4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B89">
        <w:rPr>
          <w:rFonts w:ascii="Times New Roman" w:eastAsia="Calibri" w:hAnsi="Times New Roman" w:cs="Times New Roman"/>
          <w:sz w:val="28"/>
          <w:szCs w:val="28"/>
        </w:rPr>
        <w:t>О.В.</w:t>
      </w:r>
      <w:r w:rsidR="00FA43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1B89">
        <w:rPr>
          <w:rFonts w:ascii="Times New Roman" w:eastAsia="Calibri" w:hAnsi="Times New Roman" w:cs="Times New Roman"/>
          <w:sz w:val="28"/>
          <w:szCs w:val="28"/>
        </w:rPr>
        <w:t xml:space="preserve">Ласкова                                     </w:t>
      </w:r>
    </w:p>
    <w:p w:rsidR="00CA2A95" w:rsidRDefault="00CA2A95" w:rsidP="00FF1B89">
      <w:pPr>
        <w:tabs>
          <w:tab w:val="left" w:pos="1985"/>
        </w:tabs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FF1B89" w:rsidRDefault="00580ED4" w:rsidP="00FF1B89">
      <w:pPr>
        <w:tabs>
          <w:tab w:val="left" w:pos="1985"/>
        </w:tabs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4C6D2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F1B89" w:rsidRDefault="004C6D22" w:rsidP="00FF1B89">
      <w:pPr>
        <w:tabs>
          <w:tab w:val="left" w:pos="1985"/>
        </w:tabs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16154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 Собрания депутатов</w:t>
      </w:r>
    </w:p>
    <w:p w:rsidR="00FF1B89" w:rsidRDefault="004C6D22" w:rsidP="00FF1B89">
      <w:pPr>
        <w:tabs>
          <w:tab w:val="left" w:pos="1985"/>
        </w:tabs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B89">
        <w:rPr>
          <w:rFonts w:ascii="Times New Roman" w:hAnsi="Times New Roman" w:cs="Times New Roman"/>
          <w:sz w:val="28"/>
          <w:szCs w:val="28"/>
        </w:rPr>
        <w:t>Ермаковского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6D22" w:rsidRDefault="004C6D22" w:rsidP="00FF1B89">
      <w:pPr>
        <w:tabs>
          <w:tab w:val="left" w:pos="1985"/>
        </w:tabs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F1B89">
        <w:rPr>
          <w:rFonts w:ascii="Times New Roman" w:hAnsi="Times New Roman" w:cs="Times New Roman"/>
          <w:sz w:val="28"/>
          <w:szCs w:val="28"/>
        </w:rPr>
        <w:t xml:space="preserve">  </w:t>
      </w:r>
      <w:r w:rsidR="005E4D9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152D">
        <w:rPr>
          <w:rFonts w:ascii="Times New Roman" w:hAnsi="Times New Roman" w:cs="Times New Roman"/>
          <w:sz w:val="28"/>
          <w:szCs w:val="28"/>
        </w:rPr>
        <w:t>0</w:t>
      </w:r>
      <w:r w:rsidR="00FF1B89">
        <w:rPr>
          <w:rFonts w:ascii="Times New Roman" w:hAnsi="Times New Roman" w:cs="Times New Roman"/>
          <w:sz w:val="28"/>
          <w:szCs w:val="28"/>
        </w:rPr>
        <w:t>4</w:t>
      </w:r>
      <w:r w:rsidR="007B152D">
        <w:rPr>
          <w:rFonts w:ascii="Times New Roman" w:hAnsi="Times New Roman" w:cs="Times New Roman"/>
          <w:sz w:val="28"/>
          <w:szCs w:val="28"/>
        </w:rPr>
        <w:t>.20</w:t>
      </w:r>
      <w:r w:rsidR="00FF1B8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4D98">
        <w:rPr>
          <w:rFonts w:ascii="Times New Roman" w:hAnsi="Times New Roman" w:cs="Times New Roman"/>
          <w:sz w:val="28"/>
          <w:szCs w:val="28"/>
        </w:rPr>
        <w:t>130</w:t>
      </w:r>
    </w:p>
    <w:p w:rsidR="007B152D" w:rsidRDefault="007B152D" w:rsidP="007B152D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154A" w:rsidRDefault="007B152D" w:rsidP="0016154A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2D">
        <w:rPr>
          <w:rFonts w:ascii="Times New Roman" w:hAnsi="Times New Roman" w:cs="Times New Roman"/>
          <w:b/>
          <w:sz w:val="28"/>
          <w:szCs w:val="28"/>
        </w:rPr>
        <w:t xml:space="preserve">об оплате труда муниципальных служащих и дополнительных гарантиях, предоставляемых муниципальным служащим </w:t>
      </w:r>
    </w:p>
    <w:p w:rsidR="0016154A" w:rsidRDefault="0016154A" w:rsidP="0016154A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Ермаковского сельского поселения</w:t>
      </w:r>
    </w:p>
    <w:p w:rsidR="0016154A" w:rsidRDefault="0016154A" w:rsidP="0016154A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52D" w:rsidRPr="007B152D" w:rsidRDefault="007B152D" w:rsidP="0016154A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Настоящее Положение принято в соответствии с Федеральным законом от 02 марта 2007 года № 25-ФЗ «О муниципальной службе в Российской Федерации», О</w:t>
      </w:r>
      <w:r w:rsidRPr="007B152D">
        <w:rPr>
          <w:rFonts w:ascii="Times New Roman" w:hAnsi="Times New Roman" w:cs="Times New Roman"/>
          <w:sz w:val="28"/>
          <w:szCs w:val="28"/>
        </w:rPr>
        <w:t>б</w:t>
      </w:r>
      <w:r w:rsidRPr="007B152D">
        <w:rPr>
          <w:rFonts w:ascii="Times New Roman" w:hAnsi="Times New Roman" w:cs="Times New Roman"/>
          <w:sz w:val="28"/>
          <w:szCs w:val="28"/>
        </w:rPr>
        <w:t>ластными законами Ростовской области от 09 октября 2007 года № 787-ЗС «О Ре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 xml:space="preserve">стре муниципальных должностей и Реестре должностей муниципальной службы в Ростовской области» и № 786-ЗС «О муниципальной службе в Ростовской области», постановлением Правительства Ростовской области от 10 ноября 2011 года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152D">
        <w:rPr>
          <w:rFonts w:ascii="Times New Roman" w:hAnsi="Times New Roman" w:cs="Times New Roman"/>
          <w:sz w:val="28"/>
          <w:szCs w:val="28"/>
        </w:rPr>
        <w:t xml:space="preserve"> целях определения системы д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 xml:space="preserve">нежного содержания муниципальных служащих </w:t>
      </w:r>
      <w:r w:rsidR="00AC0DBF">
        <w:rPr>
          <w:rFonts w:ascii="Times New Roman" w:hAnsi="Times New Roman" w:cs="Times New Roman"/>
          <w:sz w:val="28"/>
          <w:szCs w:val="28"/>
        </w:rPr>
        <w:t>Ермаковского</w:t>
      </w:r>
      <w:r w:rsidRPr="007B1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152D">
        <w:rPr>
          <w:rFonts w:ascii="Times New Roman" w:hAnsi="Times New Roman" w:cs="Times New Roman"/>
          <w:sz w:val="28"/>
          <w:szCs w:val="28"/>
        </w:rPr>
        <w:t xml:space="preserve"> (далее – муниципальных служащих).</w:t>
      </w:r>
    </w:p>
    <w:p w:rsidR="009B3AC0" w:rsidRDefault="009B3AC0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Статья 1. Денежное содержание муниципального служащего</w:t>
      </w:r>
    </w:p>
    <w:p w:rsidR="009B3AC0" w:rsidRDefault="009B3AC0" w:rsidP="009B3AC0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9B3AC0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дополнительных выплат.</w:t>
      </w:r>
    </w:p>
    <w:p w:rsidR="007B152D" w:rsidRPr="007B152D" w:rsidRDefault="007B152D" w:rsidP="009B3AC0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2.  К дополнительным выплатам относятся:</w:t>
      </w:r>
    </w:p>
    <w:p w:rsidR="007B152D" w:rsidRPr="007B152D" w:rsidRDefault="007B152D" w:rsidP="009B3AC0">
      <w:pPr>
        <w:numPr>
          <w:ilvl w:val="0"/>
          <w:numId w:val="4"/>
        </w:numPr>
        <w:tabs>
          <w:tab w:val="num" w:pos="900"/>
          <w:tab w:val="left" w:pos="198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ежемесячная квалификационная надбавка к должностному окладу;</w:t>
      </w:r>
    </w:p>
    <w:p w:rsidR="007B152D" w:rsidRPr="007B152D" w:rsidRDefault="007B152D" w:rsidP="009B3AC0">
      <w:pPr>
        <w:numPr>
          <w:ilvl w:val="0"/>
          <w:numId w:val="4"/>
        </w:numPr>
        <w:tabs>
          <w:tab w:val="num" w:pos="900"/>
          <w:tab w:val="left" w:pos="198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пальной службе (далее – ежемесячная надбавка за выслугу лет);</w:t>
      </w:r>
    </w:p>
    <w:p w:rsidR="007B152D" w:rsidRPr="007B152D" w:rsidRDefault="007B152D" w:rsidP="009B3AC0">
      <w:pPr>
        <w:numPr>
          <w:ilvl w:val="0"/>
          <w:numId w:val="4"/>
        </w:numPr>
        <w:tabs>
          <w:tab w:val="num" w:pos="900"/>
          <w:tab w:val="left" w:pos="198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пальной службы (сложность, напряженность, специальный режим работы и иные особые условия);</w:t>
      </w:r>
    </w:p>
    <w:p w:rsidR="007B152D" w:rsidRPr="007B152D" w:rsidRDefault="007B152D" w:rsidP="009B3AC0">
      <w:pPr>
        <w:numPr>
          <w:ilvl w:val="0"/>
          <w:numId w:val="4"/>
        </w:numPr>
        <w:tabs>
          <w:tab w:val="num" w:pos="900"/>
          <w:tab w:val="left" w:pos="198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7B152D" w:rsidRPr="007B152D" w:rsidRDefault="007B152D" w:rsidP="009B3AC0">
      <w:pPr>
        <w:numPr>
          <w:ilvl w:val="0"/>
          <w:numId w:val="4"/>
        </w:numPr>
        <w:tabs>
          <w:tab w:val="num" w:pos="900"/>
          <w:tab w:val="left" w:pos="198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>дениями, составляющими государственную тайну;</w:t>
      </w:r>
    </w:p>
    <w:p w:rsidR="007B152D" w:rsidRPr="007B152D" w:rsidRDefault="007B152D" w:rsidP="009B3AC0">
      <w:pPr>
        <w:numPr>
          <w:ilvl w:val="0"/>
          <w:numId w:val="4"/>
        </w:numPr>
        <w:tabs>
          <w:tab w:val="num" w:pos="900"/>
          <w:tab w:val="left" w:pos="198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премии за выполнение особо важных и сложных заданий (далее – премии);</w:t>
      </w:r>
    </w:p>
    <w:p w:rsidR="007B152D" w:rsidRPr="007B152D" w:rsidRDefault="007B152D" w:rsidP="009B3AC0">
      <w:pPr>
        <w:numPr>
          <w:ilvl w:val="0"/>
          <w:numId w:val="4"/>
        </w:numPr>
        <w:tabs>
          <w:tab w:val="num" w:pos="900"/>
          <w:tab w:val="left" w:pos="198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</w:t>
      </w:r>
      <w:r w:rsidRPr="007B152D">
        <w:rPr>
          <w:rFonts w:ascii="Times New Roman" w:hAnsi="Times New Roman" w:cs="Times New Roman"/>
          <w:sz w:val="28"/>
          <w:szCs w:val="28"/>
        </w:rPr>
        <w:t>т</w:t>
      </w:r>
      <w:r w:rsidRPr="007B152D">
        <w:rPr>
          <w:rFonts w:ascii="Times New Roman" w:hAnsi="Times New Roman" w:cs="Times New Roman"/>
          <w:sz w:val="28"/>
          <w:szCs w:val="28"/>
        </w:rPr>
        <w:t>пуска;</w:t>
      </w:r>
    </w:p>
    <w:p w:rsidR="001B3015" w:rsidRPr="00FA437E" w:rsidRDefault="007B152D" w:rsidP="001B3015">
      <w:pPr>
        <w:numPr>
          <w:ilvl w:val="0"/>
          <w:numId w:val="4"/>
        </w:numPr>
        <w:tabs>
          <w:tab w:val="num" w:pos="900"/>
          <w:tab w:val="left" w:pos="198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материальная помощь.</w:t>
      </w:r>
    </w:p>
    <w:p w:rsidR="001B3015" w:rsidRPr="007B152D" w:rsidRDefault="001B3015" w:rsidP="001B3015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9B3AC0">
      <w:pPr>
        <w:numPr>
          <w:ilvl w:val="0"/>
          <w:numId w:val="11"/>
        </w:numPr>
        <w:tabs>
          <w:tab w:val="num" w:pos="1134"/>
          <w:tab w:val="left" w:pos="198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Муниципальному служащему производятся другие выплаты, предусмо</w:t>
      </w:r>
      <w:r w:rsidRPr="007B152D">
        <w:rPr>
          <w:rFonts w:ascii="Times New Roman" w:hAnsi="Times New Roman" w:cs="Times New Roman"/>
          <w:sz w:val="28"/>
          <w:szCs w:val="28"/>
        </w:rPr>
        <w:t>т</w:t>
      </w:r>
      <w:r w:rsidRPr="007B152D">
        <w:rPr>
          <w:rFonts w:ascii="Times New Roman" w:hAnsi="Times New Roman" w:cs="Times New Roman"/>
          <w:sz w:val="28"/>
          <w:szCs w:val="28"/>
        </w:rPr>
        <w:t>ренные федеральными и областными законами.</w:t>
      </w:r>
    </w:p>
    <w:p w:rsidR="007B152D" w:rsidRPr="007B152D" w:rsidRDefault="007B152D" w:rsidP="009B3AC0">
      <w:pPr>
        <w:numPr>
          <w:ilvl w:val="0"/>
          <w:numId w:val="11"/>
        </w:numPr>
        <w:tabs>
          <w:tab w:val="num" w:pos="993"/>
          <w:tab w:val="left" w:pos="198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Коэффициент, применяемый при исчислении размеров должностного окл</w:t>
      </w:r>
      <w:r w:rsidRPr="007B152D">
        <w:rPr>
          <w:rFonts w:ascii="Times New Roman" w:hAnsi="Times New Roman" w:cs="Times New Roman"/>
          <w:sz w:val="28"/>
          <w:szCs w:val="28"/>
        </w:rPr>
        <w:t>а</w:t>
      </w:r>
      <w:r w:rsidRPr="007B152D">
        <w:rPr>
          <w:rFonts w:ascii="Times New Roman" w:hAnsi="Times New Roman" w:cs="Times New Roman"/>
          <w:sz w:val="28"/>
          <w:szCs w:val="28"/>
        </w:rPr>
        <w:t>да и ежемесячного денежного поощрения муниципальных служащих устанавлив</w:t>
      </w:r>
      <w:r w:rsidRPr="007B152D">
        <w:rPr>
          <w:rFonts w:ascii="Times New Roman" w:hAnsi="Times New Roman" w:cs="Times New Roman"/>
          <w:sz w:val="28"/>
          <w:szCs w:val="28"/>
        </w:rPr>
        <w:t>а</w:t>
      </w:r>
      <w:r w:rsidRPr="007B152D">
        <w:rPr>
          <w:rFonts w:ascii="Times New Roman" w:hAnsi="Times New Roman" w:cs="Times New Roman"/>
          <w:sz w:val="28"/>
          <w:szCs w:val="28"/>
        </w:rPr>
        <w:t>ются согласно приложению 2 к настоящему Положению.</w:t>
      </w:r>
    </w:p>
    <w:p w:rsidR="009B3AC0" w:rsidRDefault="009B3AC0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Статья 2. Должностные оклады муниципальных служащих</w:t>
      </w:r>
    </w:p>
    <w:p w:rsidR="009B3AC0" w:rsidRDefault="009B3AC0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1.  Должностные оклады муниципальных </w:t>
      </w:r>
      <w:r w:rsidR="00FF1B89" w:rsidRPr="007B152D">
        <w:rPr>
          <w:rFonts w:ascii="Times New Roman" w:hAnsi="Times New Roman" w:cs="Times New Roman"/>
          <w:sz w:val="28"/>
          <w:szCs w:val="28"/>
        </w:rPr>
        <w:t>служащих в</w:t>
      </w:r>
      <w:r w:rsidRPr="007B152D">
        <w:rPr>
          <w:rFonts w:ascii="Times New Roman" w:hAnsi="Times New Roman" w:cs="Times New Roman"/>
          <w:sz w:val="28"/>
          <w:szCs w:val="28"/>
        </w:rPr>
        <w:t xml:space="preserve"> соответствии с замеща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>мой муниципальным служащим должностью муниципальной службы устанавлив</w:t>
      </w:r>
      <w:r w:rsidRPr="007B152D">
        <w:rPr>
          <w:rFonts w:ascii="Times New Roman" w:hAnsi="Times New Roman" w:cs="Times New Roman"/>
          <w:sz w:val="28"/>
          <w:szCs w:val="28"/>
        </w:rPr>
        <w:t>а</w:t>
      </w:r>
      <w:r w:rsidRPr="007B152D">
        <w:rPr>
          <w:rFonts w:ascii="Times New Roman" w:hAnsi="Times New Roman" w:cs="Times New Roman"/>
          <w:sz w:val="28"/>
          <w:szCs w:val="28"/>
        </w:rPr>
        <w:t>ются в размерах, кратных должностному окладу гражданского служащего, зам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>щающего должность государственной гражданской службы Ростовской области «специалист», установленного Областным законом Ростовской области от 10.12.2010 № 538-ЗС в размере 4330 рублей.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2.</w:t>
      </w:r>
      <w:r w:rsidR="009B3AC0">
        <w:rPr>
          <w:rFonts w:ascii="Times New Roman" w:hAnsi="Times New Roman" w:cs="Times New Roman"/>
          <w:sz w:val="28"/>
          <w:szCs w:val="28"/>
        </w:rPr>
        <w:t xml:space="preserve"> Коэффициенты, </w:t>
      </w:r>
      <w:r w:rsidRPr="007B152D">
        <w:rPr>
          <w:rFonts w:ascii="Times New Roman" w:hAnsi="Times New Roman" w:cs="Times New Roman"/>
          <w:sz w:val="28"/>
          <w:szCs w:val="28"/>
        </w:rPr>
        <w:t>применяемые при исчислении должностных окладов мун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ципальных служащих, устанавливаются согласно приложению 2 к настоящему П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ложению.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При установлении должностных окладов муниципальных служащих их разм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>ры подлежат округлению до целого рубля в сторону увеличения.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3. Размеры должностных окладов муниципальных служащих ежегодно увел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чиваются (индексируются) в сроки и в пределах повышения (индексации) окладов денежного содержания государственных гражданских служащих Ростовской обла</w:t>
      </w:r>
      <w:r w:rsidRPr="007B152D">
        <w:rPr>
          <w:rFonts w:ascii="Times New Roman" w:hAnsi="Times New Roman" w:cs="Times New Roman"/>
          <w:sz w:val="28"/>
          <w:szCs w:val="28"/>
        </w:rPr>
        <w:t>с</w:t>
      </w:r>
      <w:r w:rsidRPr="007B152D">
        <w:rPr>
          <w:rFonts w:ascii="Times New Roman" w:hAnsi="Times New Roman" w:cs="Times New Roman"/>
          <w:sz w:val="28"/>
          <w:szCs w:val="28"/>
        </w:rPr>
        <w:t>ти. Увеличение (индексация) размеров должностных окладов муниципальных сл</w:t>
      </w:r>
      <w:r w:rsidRPr="007B152D">
        <w:rPr>
          <w:rFonts w:ascii="Times New Roman" w:hAnsi="Times New Roman" w:cs="Times New Roman"/>
          <w:sz w:val="28"/>
          <w:szCs w:val="28"/>
        </w:rPr>
        <w:t>у</w:t>
      </w:r>
      <w:r w:rsidRPr="007B152D">
        <w:rPr>
          <w:rFonts w:ascii="Times New Roman" w:hAnsi="Times New Roman" w:cs="Times New Roman"/>
          <w:sz w:val="28"/>
          <w:szCs w:val="28"/>
        </w:rPr>
        <w:t>жащих производится нормативными правовыми актами соответствующих муниц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 xml:space="preserve">пальных органов </w:t>
      </w:r>
      <w:r w:rsidR="00FF1B89">
        <w:rPr>
          <w:rFonts w:ascii="Times New Roman" w:hAnsi="Times New Roman" w:cs="Times New Roman"/>
          <w:sz w:val="28"/>
          <w:szCs w:val="28"/>
        </w:rPr>
        <w:t>Ермаковского</w:t>
      </w:r>
      <w:r w:rsidRPr="007B152D">
        <w:rPr>
          <w:rFonts w:ascii="Times New Roman" w:hAnsi="Times New Roman" w:cs="Times New Roman"/>
          <w:sz w:val="28"/>
          <w:szCs w:val="28"/>
        </w:rPr>
        <w:t xml:space="preserve"> </w:t>
      </w:r>
      <w:r w:rsidR="005818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152D">
        <w:rPr>
          <w:rFonts w:ascii="Times New Roman" w:hAnsi="Times New Roman" w:cs="Times New Roman"/>
          <w:sz w:val="28"/>
          <w:szCs w:val="28"/>
        </w:rPr>
        <w:t xml:space="preserve"> в сроки, установленные реш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>нием о местном бюджете.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 муниципальных служ</w:t>
      </w:r>
      <w:r w:rsidRPr="007B152D">
        <w:rPr>
          <w:rFonts w:ascii="Times New Roman" w:hAnsi="Times New Roman" w:cs="Times New Roman"/>
          <w:sz w:val="28"/>
          <w:szCs w:val="28"/>
        </w:rPr>
        <w:t>а</w:t>
      </w:r>
      <w:r w:rsidRPr="007B152D">
        <w:rPr>
          <w:rFonts w:ascii="Times New Roman" w:hAnsi="Times New Roman" w:cs="Times New Roman"/>
          <w:sz w:val="28"/>
          <w:szCs w:val="28"/>
        </w:rPr>
        <w:t>щих их размеры подлежат округлению до целого рубля в сторону увеличения.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Статья 3. Ежемесячная квалификационная надбавка к должностному окладу 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1. Ежемесячная квалификационная надбавка к должностному окладу муниц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пального служащего устанавливается в размере не более 50 процентов должностн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го оклада.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2. Работодатель устанавливает муниципальному служащему квалификацио</w:t>
      </w:r>
      <w:r w:rsidRPr="007B152D">
        <w:rPr>
          <w:rFonts w:ascii="Times New Roman" w:hAnsi="Times New Roman" w:cs="Times New Roman"/>
          <w:sz w:val="28"/>
          <w:szCs w:val="28"/>
        </w:rPr>
        <w:t>н</w:t>
      </w:r>
      <w:r w:rsidRPr="007B152D">
        <w:rPr>
          <w:rFonts w:ascii="Times New Roman" w:hAnsi="Times New Roman" w:cs="Times New Roman"/>
          <w:sz w:val="28"/>
          <w:szCs w:val="28"/>
        </w:rPr>
        <w:t>ную надбавку индивидуально, учитывая при этом наличие: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1) образования, соответствующего замещаемой должности;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2) образования, соответствующего профилю замещаемой должности;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3) дополнительного образования, соответствующего профилю замещаемой должности;</w:t>
      </w:r>
    </w:p>
    <w:p w:rsidR="001B3015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lastRenderedPageBreak/>
        <w:t>4) стажа муниципальной или государственной гражданской службы или стажа работы по специальности;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5) прохождения повышения квалификации в соответствии с профилем зам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 xml:space="preserve">щаемой должности. 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3. Квалификационная надбавка к должностному окладу начисляется, исходя из должностного оклада муниципального служащего, и выплачивается ежемесячно пропорционально фактически отработанному времени.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4. Квалификационная надбавка к должностному окладу выплачивается с м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мента возникновения права на назначение или изменение размера этой надбавки.</w:t>
      </w:r>
    </w:p>
    <w:p w:rsidR="00581848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5. Квалификационная надбавка имеет персональный характер и назначается</w:t>
      </w:r>
      <w:r w:rsidR="00581848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FF1B89">
        <w:rPr>
          <w:rFonts w:ascii="Times New Roman" w:hAnsi="Times New Roman" w:cs="Times New Roman"/>
          <w:sz w:val="28"/>
          <w:szCs w:val="28"/>
        </w:rPr>
        <w:t>Ермаковского</w:t>
      </w:r>
      <w:r w:rsidR="0058184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581848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Статья 4. Ежемесячная надбавка к должностному окладу за выслугу лет</w:t>
      </w:r>
    </w:p>
    <w:p w:rsidR="007B152D" w:rsidRPr="007B152D" w:rsidRDefault="007B152D" w:rsidP="00581848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581848" w:rsidP="0058184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B152D" w:rsidRPr="007B152D">
        <w:rPr>
          <w:rFonts w:ascii="Times New Roman" w:hAnsi="Times New Roman" w:cs="Times New Roman"/>
          <w:sz w:val="28"/>
          <w:szCs w:val="28"/>
        </w:rPr>
        <w:t>Ежемесячная надбавка за выслугу лет устанавливается в следующих разм</w:t>
      </w:r>
      <w:r w:rsidR="007B152D" w:rsidRPr="007B152D">
        <w:rPr>
          <w:rFonts w:ascii="Times New Roman" w:hAnsi="Times New Roman" w:cs="Times New Roman"/>
          <w:sz w:val="28"/>
          <w:szCs w:val="28"/>
        </w:rPr>
        <w:t>е</w:t>
      </w:r>
      <w:r w:rsidR="007B152D" w:rsidRPr="007B152D">
        <w:rPr>
          <w:rFonts w:ascii="Times New Roman" w:hAnsi="Times New Roman" w:cs="Times New Roman"/>
          <w:sz w:val="28"/>
          <w:szCs w:val="28"/>
        </w:rPr>
        <w:t>рах:</w:t>
      </w:r>
    </w:p>
    <w:p w:rsidR="007B152D" w:rsidRPr="007B152D" w:rsidRDefault="00581848" w:rsidP="0058184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7B152D" w:rsidRPr="007B152D">
        <w:rPr>
          <w:rFonts w:ascii="Times New Roman" w:hAnsi="Times New Roman" w:cs="Times New Roman"/>
          <w:sz w:val="28"/>
          <w:szCs w:val="28"/>
        </w:rPr>
        <w:t>при стаже муниципальной службы от 1 года до 5 лет – 10 процентов должн</w:t>
      </w:r>
      <w:r w:rsidR="007B152D" w:rsidRPr="007B152D">
        <w:rPr>
          <w:rFonts w:ascii="Times New Roman" w:hAnsi="Times New Roman" w:cs="Times New Roman"/>
          <w:sz w:val="28"/>
          <w:szCs w:val="28"/>
        </w:rPr>
        <w:t>о</w:t>
      </w:r>
      <w:r w:rsidR="007B152D" w:rsidRPr="007B152D">
        <w:rPr>
          <w:rFonts w:ascii="Times New Roman" w:hAnsi="Times New Roman" w:cs="Times New Roman"/>
          <w:sz w:val="28"/>
          <w:szCs w:val="28"/>
        </w:rPr>
        <w:t>стного оклада;</w:t>
      </w:r>
    </w:p>
    <w:p w:rsidR="007B152D" w:rsidRPr="007B152D" w:rsidRDefault="00581848" w:rsidP="0058184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B152D" w:rsidRPr="007B152D">
        <w:rPr>
          <w:rFonts w:ascii="Times New Roman" w:hAnsi="Times New Roman" w:cs="Times New Roman"/>
          <w:sz w:val="28"/>
          <w:szCs w:val="28"/>
        </w:rPr>
        <w:t>при стаже муниципальной службы от 5 до 10 лет – 15 процентов должнос</w:t>
      </w:r>
      <w:r w:rsidR="007B152D" w:rsidRPr="007B152D">
        <w:rPr>
          <w:rFonts w:ascii="Times New Roman" w:hAnsi="Times New Roman" w:cs="Times New Roman"/>
          <w:sz w:val="28"/>
          <w:szCs w:val="28"/>
        </w:rPr>
        <w:t>т</w:t>
      </w:r>
      <w:r w:rsidR="007B152D" w:rsidRPr="007B152D">
        <w:rPr>
          <w:rFonts w:ascii="Times New Roman" w:hAnsi="Times New Roman" w:cs="Times New Roman"/>
          <w:sz w:val="28"/>
          <w:szCs w:val="28"/>
        </w:rPr>
        <w:t>ного оклада;</w:t>
      </w:r>
    </w:p>
    <w:p w:rsidR="007B152D" w:rsidRPr="007B152D" w:rsidRDefault="00581848" w:rsidP="0058184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7B152D" w:rsidRPr="007B152D">
        <w:rPr>
          <w:rFonts w:ascii="Times New Roman" w:hAnsi="Times New Roman" w:cs="Times New Roman"/>
          <w:sz w:val="28"/>
          <w:szCs w:val="28"/>
        </w:rPr>
        <w:t>при стаже муниципальной службы от 10 до 15 лет – 20 процентов должнос</w:t>
      </w:r>
      <w:r w:rsidR="007B152D" w:rsidRPr="007B152D">
        <w:rPr>
          <w:rFonts w:ascii="Times New Roman" w:hAnsi="Times New Roman" w:cs="Times New Roman"/>
          <w:sz w:val="28"/>
          <w:szCs w:val="28"/>
        </w:rPr>
        <w:t>т</w:t>
      </w:r>
      <w:r w:rsidR="007B152D" w:rsidRPr="007B152D">
        <w:rPr>
          <w:rFonts w:ascii="Times New Roman" w:hAnsi="Times New Roman" w:cs="Times New Roman"/>
          <w:sz w:val="28"/>
          <w:szCs w:val="28"/>
        </w:rPr>
        <w:t>ного оклада;</w:t>
      </w:r>
    </w:p>
    <w:p w:rsidR="007B152D" w:rsidRPr="007B152D" w:rsidRDefault="00581848" w:rsidP="0058184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7B152D" w:rsidRPr="007B152D">
        <w:rPr>
          <w:rFonts w:ascii="Times New Roman" w:hAnsi="Times New Roman" w:cs="Times New Roman"/>
          <w:sz w:val="28"/>
          <w:szCs w:val="28"/>
        </w:rPr>
        <w:t>при стаже муниципальной службы свыше 15 лет – 30 процентов должностн</w:t>
      </w:r>
      <w:r w:rsidR="007B152D" w:rsidRPr="007B152D">
        <w:rPr>
          <w:rFonts w:ascii="Times New Roman" w:hAnsi="Times New Roman" w:cs="Times New Roman"/>
          <w:sz w:val="28"/>
          <w:szCs w:val="28"/>
        </w:rPr>
        <w:t>о</w:t>
      </w:r>
      <w:r w:rsidR="007B152D" w:rsidRPr="007B152D">
        <w:rPr>
          <w:rFonts w:ascii="Times New Roman" w:hAnsi="Times New Roman" w:cs="Times New Roman"/>
          <w:sz w:val="28"/>
          <w:szCs w:val="28"/>
        </w:rPr>
        <w:t>го оклада.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2. Надбавка за выслугу лет начисляется, исходя из должностного оклада мун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ципального служащего, и выплачивается ежемесячно пропорционально фактически отработанному времени.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3. Надбавка за выслугу лет выплачивается с момента возникновения права на назначение или изменение размера этой надбавки.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4.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Статья 5. Ежемесячная надбавка к должностному окладу за особые условия м</w:t>
      </w:r>
      <w:r w:rsidRPr="007B152D">
        <w:rPr>
          <w:rFonts w:ascii="Times New Roman" w:hAnsi="Times New Roman" w:cs="Times New Roman"/>
          <w:sz w:val="28"/>
          <w:szCs w:val="28"/>
        </w:rPr>
        <w:t>у</w:t>
      </w:r>
      <w:r w:rsidRPr="007B152D">
        <w:rPr>
          <w:rFonts w:ascii="Times New Roman" w:hAnsi="Times New Roman" w:cs="Times New Roman"/>
          <w:sz w:val="28"/>
          <w:szCs w:val="28"/>
        </w:rPr>
        <w:t>ниципальной службы (сложность, напряженность, специальный режим работы и иные особые условия)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C04540">
      <w:pPr>
        <w:numPr>
          <w:ilvl w:val="0"/>
          <w:numId w:val="6"/>
        </w:numPr>
        <w:tabs>
          <w:tab w:val="clear" w:pos="1311"/>
          <w:tab w:val="num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пальной службы (сложность, напряженность, специальный режим работы и иные особые условия) устанавливается в следующих размерах:</w:t>
      </w:r>
    </w:p>
    <w:p w:rsidR="007B152D" w:rsidRPr="007B152D" w:rsidRDefault="007B152D" w:rsidP="00C04540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1) по высшим должностям муниципальной службы – от 150 до 200 процентов должностного оклада;</w:t>
      </w:r>
    </w:p>
    <w:p w:rsidR="001B3015" w:rsidRPr="00FA437E" w:rsidRDefault="007B152D" w:rsidP="00FA437E">
      <w:pPr>
        <w:numPr>
          <w:ilvl w:val="1"/>
          <w:numId w:val="6"/>
        </w:numPr>
        <w:tabs>
          <w:tab w:val="clear" w:pos="1620"/>
          <w:tab w:val="num" w:pos="0"/>
          <w:tab w:val="left" w:pos="851"/>
          <w:tab w:val="num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lastRenderedPageBreak/>
        <w:t>по главным должностям муниципальной службы – от 120 до 150 процентов должностного оклада;</w:t>
      </w:r>
    </w:p>
    <w:p w:rsidR="007B152D" w:rsidRPr="007B152D" w:rsidRDefault="007B152D" w:rsidP="00C04540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3) по ведущим должностям муниципальной службы – от 90 до 120 процентов должностного оклада;</w:t>
      </w:r>
    </w:p>
    <w:p w:rsidR="0016154A" w:rsidRDefault="007B152D" w:rsidP="00C04540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4) по старшим должностям муниципальной службы – от 60 до 90 процентов должностного оклада;</w:t>
      </w:r>
    </w:p>
    <w:p w:rsidR="007B152D" w:rsidRPr="007B152D" w:rsidRDefault="007B152D" w:rsidP="00C04540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5) по младшим должностям муниципальной службы – не более 60 процентов должностного оклада.</w:t>
      </w:r>
    </w:p>
    <w:p w:rsidR="00C04540" w:rsidRDefault="007B152D" w:rsidP="00C04540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2. Ежемесячная надбавка к должностному окладу за особые условия муниц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 xml:space="preserve">пальной службы (сложность, напряженность, специальный режим работы и иные особые условия) имеет персональный характер и назначается </w:t>
      </w:r>
      <w:r w:rsidR="00C04540">
        <w:rPr>
          <w:rFonts w:ascii="Times New Roman" w:hAnsi="Times New Roman" w:cs="Times New Roman"/>
          <w:sz w:val="28"/>
          <w:szCs w:val="28"/>
        </w:rPr>
        <w:t>главой Администр</w:t>
      </w:r>
      <w:r w:rsidR="00C04540">
        <w:rPr>
          <w:rFonts w:ascii="Times New Roman" w:hAnsi="Times New Roman" w:cs="Times New Roman"/>
          <w:sz w:val="28"/>
          <w:szCs w:val="28"/>
        </w:rPr>
        <w:t>а</w:t>
      </w:r>
      <w:r w:rsidR="00C04540">
        <w:rPr>
          <w:rFonts w:ascii="Times New Roman" w:hAnsi="Times New Roman" w:cs="Times New Roman"/>
          <w:sz w:val="28"/>
          <w:szCs w:val="28"/>
        </w:rPr>
        <w:t xml:space="preserve">ции </w:t>
      </w:r>
      <w:r w:rsidR="00FF1B89">
        <w:rPr>
          <w:rFonts w:ascii="Times New Roman" w:hAnsi="Times New Roman" w:cs="Times New Roman"/>
          <w:sz w:val="28"/>
          <w:szCs w:val="28"/>
        </w:rPr>
        <w:t>Ермаковского</w:t>
      </w:r>
      <w:r w:rsidR="00C0454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B152D" w:rsidRPr="007B152D" w:rsidRDefault="007B152D" w:rsidP="00C04540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3. Конкретный размер ежемесячной надбавки за особые условия устанавливае</w:t>
      </w:r>
      <w:r w:rsidRPr="007B152D">
        <w:rPr>
          <w:rFonts w:ascii="Times New Roman" w:hAnsi="Times New Roman" w:cs="Times New Roman"/>
          <w:sz w:val="28"/>
          <w:szCs w:val="28"/>
        </w:rPr>
        <w:t>т</w:t>
      </w:r>
      <w:r w:rsidRPr="007B152D">
        <w:rPr>
          <w:rFonts w:ascii="Times New Roman" w:hAnsi="Times New Roman" w:cs="Times New Roman"/>
          <w:sz w:val="28"/>
          <w:szCs w:val="28"/>
        </w:rPr>
        <w:t>ся представителем нанимателя при назначении муниципального служащего на должность муниципальной службы, перемещении на другую должность муниц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пальной службы с обязательным учетом сложности, напряженности службы и иных особых условий в соответствии с должностным регламентом муниципального сл</w:t>
      </w:r>
      <w:r w:rsidRPr="007B152D">
        <w:rPr>
          <w:rFonts w:ascii="Times New Roman" w:hAnsi="Times New Roman" w:cs="Times New Roman"/>
          <w:sz w:val="28"/>
          <w:szCs w:val="28"/>
        </w:rPr>
        <w:t>у</w:t>
      </w:r>
      <w:r w:rsidRPr="007B152D">
        <w:rPr>
          <w:rFonts w:ascii="Times New Roman" w:hAnsi="Times New Roman" w:cs="Times New Roman"/>
          <w:sz w:val="28"/>
          <w:szCs w:val="28"/>
        </w:rPr>
        <w:t>жащего.</w:t>
      </w:r>
    </w:p>
    <w:p w:rsidR="007B152D" w:rsidRPr="007B152D" w:rsidRDefault="007B152D" w:rsidP="00C04540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4. Конкретный размер ежемесячной надбавки за особые условия муниципал</w:t>
      </w:r>
      <w:r w:rsidRPr="007B152D">
        <w:rPr>
          <w:rFonts w:ascii="Times New Roman" w:hAnsi="Times New Roman" w:cs="Times New Roman"/>
          <w:sz w:val="28"/>
          <w:szCs w:val="28"/>
        </w:rPr>
        <w:t>ь</w:t>
      </w:r>
      <w:r w:rsidRPr="007B152D">
        <w:rPr>
          <w:rFonts w:ascii="Times New Roman" w:hAnsi="Times New Roman" w:cs="Times New Roman"/>
          <w:sz w:val="28"/>
          <w:szCs w:val="28"/>
        </w:rPr>
        <w:t>ной службы (сложность, напряженность, специальный режим работы и иные особые условия) может повышаться, но не выше максимального размера по соответству</w:t>
      </w:r>
      <w:r w:rsidRPr="007B152D">
        <w:rPr>
          <w:rFonts w:ascii="Times New Roman" w:hAnsi="Times New Roman" w:cs="Times New Roman"/>
          <w:sz w:val="28"/>
          <w:szCs w:val="28"/>
        </w:rPr>
        <w:t>ю</w:t>
      </w:r>
      <w:r w:rsidRPr="007B152D">
        <w:rPr>
          <w:rFonts w:ascii="Times New Roman" w:hAnsi="Times New Roman" w:cs="Times New Roman"/>
          <w:sz w:val="28"/>
          <w:szCs w:val="28"/>
        </w:rPr>
        <w:t>щей группе должностей муниципальной службы, в зависимости от повышения сложности и напряженности в службе, или понижаться, но не ниже минимального размера по соответствующей группе должностей муниципальной службы, в завис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мости от понижения сложности и напряженности в службе.</w:t>
      </w:r>
    </w:p>
    <w:p w:rsidR="007B152D" w:rsidRPr="007B152D" w:rsidRDefault="007B152D" w:rsidP="00C04540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5. Порядок выплаты ежемесячной надбавки за особые условия определяется представителем нанимателя.</w:t>
      </w:r>
    </w:p>
    <w:p w:rsidR="007B152D" w:rsidRPr="007B152D" w:rsidRDefault="007B152D" w:rsidP="00C04540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6. Надбавка за особые условия начисляется, исходя из должностного оклада муниципального служащего, и выплачивается ежемесячно пропорционально факт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чески отработанному времени.</w:t>
      </w:r>
    </w:p>
    <w:p w:rsidR="007B152D" w:rsidRPr="007B152D" w:rsidRDefault="007B152D" w:rsidP="00C04540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7. Надбавка за особые условия выплачивается с момента возникновения права на назначение или изменения размера этой надбавки.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Статья 6. Ежемесячное денежное поощрение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Ежемесячное денежное поощрение муниципального служащего устанавливае</w:t>
      </w:r>
      <w:r w:rsidRPr="007B152D">
        <w:rPr>
          <w:rFonts w:ascii="Times New Roman" w:hAnsi="Times New Roman" w:cs="Times New Roman"/>
          <w:sz w:val="28"/>
          <w:szCs w:val="28"/>
        </w:rPr>
        <w:t>т</w:t>
      </w:r>
      <w:r w:rsidRPr="007B152D">
        <w:rPr>
          <w:rFonts w:ascii="Times New Roman" w:hAnsi="Times New Roman" w:cs="Times New Roman"/>
          <w:sz w:val="28"/>
          <w:szCs w:val="28"/>
        </w:rPr>
        <w:t>ся в размерах, кратных должностному окладу по замещаемой им муниципальной должности.</w:t>
      </w:r>
    </w:p>
    <w:p w:rsidR="007B152D" w:rsidRPr="007B152D" w:rsidRDefault="00C04540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Коэффициенты, </w:t>
      </w:r>
      <w:r w:rsidR="007B152D" w:rsidRPr="007B152D">
        <w:rPr>
          <w:rFonts w:ascii="Times New Roman" w:hAnsi="Times New Roman" w:cs="Times New Roman"/>
          <w:sz w:val="28"/>
          <w:szCs w:val="28"/>
        </w:rPr>
        <w:t>применяемые при исчислении размеров ежемесячного дене</w:t>
      </w:r>
      <w:r w:rsidR="007B152D" w:rsidRPr="007B152D">
        <w:rPr>
          <w:rFonts w:ascii="Times New Roman" w:hAnsi="Times New Roman" w:cs="Times New Roman"/>
          <w:sz w:val="28"/>
          <w:szCs w:val="28"/>
        </w:rPr>
        <w:t>ж</w:t>
      </w:r>
      <w:r w:rsidR="007B152D" w:rsidRPr="007B152D">
        <w:rPr>
          <w:rFonts w:ascii="Times New Roman" w:hAnsi="Times New Roman" w:cs="Times New Roman"/>
          <w:sz w:val="28"/>
          <w:szCs w:val="28"/>
        </w:rPr>
        <w:t>ного поощрения муниципальных служащих, устанавливаются согласно приложению 2 к настоящему Положению.</w:t>
      </w:r>
    </w:p>
    <w:p w:rsidR="001B3015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lastRenderedPageBreak/>
        <w:t xml:space="preserve">Денежное поощрение имеет персональный характер и назначается </w:t>
      </w:r>
      <w:r w:rsidR="00C04540">
        <w:rPr>
          <w:rFonts w:ascii="Times New Roman" w:hAnsi="Times New Roman" w:cs="Times New Roman"/>
          <w:sz w:val="28"/>
          <w:szCs w:val="28"/>
        </w:rPr>
        <w:t>главой А</w:t>
      </w:r>
      <w:r w:rsidR="00C04540">
        <w:rPr>
          <w:rFonts w:ascii="Times New Roman" w:hAnsi="Times New Roman" w:cs="Times New Roman"/>
          <w:sz w:val="28"/>
          <w:szCs w:val="28"/>
        </w:rPr>
        <w:t>д</w:t>
      </w:r>
      <w:r w:rsidR="00C04540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FF1B89">
        <w:rPr>
          <w:rFonts w:ascii="Times New Roman" w:hAnsi="Times New Roman" w:cs="Times New Roman"/>
          <w:sz w:val="28"/>
          <w:szCs w:val="28"/>
        </w:rPr>
        <w:t>Ермаковского</w:t>
      </w:r>
      <w:r w:rsidR="00C0454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Статья 7. Ежемесячная процентная надбавка к должностному окладу за работу со сведениями, составляющими государственную тайну </w:t>
      </w:r>
    </w:p>
    <w:p w:rsidR="0016154A" w:rsidRDefault="007B152D" w:rsidP="0016154A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>ниями, составляющими государственную тайну, устанавливается главой Админис</w:t>
      </w:r>
      <w:r w:rsidRPr="007B152D">
        <w:rPr>
          <w:rFonts w:ascii="Times New Roman" w:hAnsi="Times New Roman" w:cs="Times New Roman"/>
          <w:sz w:val="28"/>
          <w:szCs w:val="28"/>
        </w:rPr>
        <w:t>т</w:t>
      </w:r>
      <w:r w:rsidRPr="007B152D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FF1B89">
        <w:rPr>
          <w:rFonts w:ascii="Times New Roman" w:hAnsi="Times New Roman" w:cs="Times New Roman"/>
          <w:sz w:val="28"/>
          <w:szCs w:val="28"/>
        </w:rPr>
        <w:t>Ермаковского</w:t>
      </w:r>
      <w:r w:rsidRPr="007B152D">
        <w:rPr>
          <w:rFonts w:ascii="Times New Roman" w:hAnsi="Times New Roman" w:cs="Times New Roman"/>
          <w:sz w:val="28"/>
          <w:szCs w:val="28"/>
        </w:rPr>
        <w:t xml:space="preserve"> </w:t>
      </w:r>
      <w:r w:rsidR="00C045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152D">
        <w:rPr>
          <w:rFonts w:ascii="Times New Roman" w:hAnsi="Times New Roman" w:cs="Times New Roman"/>
          <w:sz w:val="28"/>
          <w:szCs w:val="28"/>
        </w:rPr>
        <w:t xml:space="preserve"> персонально и выплачивается в </w:t>
      </w:r>
    </w:p>
    <w:p w:rsidR="007B152D" w:rsidRPr="007B152D" w:rsidRDefault="007B152D" w:rsidP="0016154A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18 сентя</w:t>
      </w:r>
      <w:r w:rsidRPr="007B152D">
        <w:rPr>
          <w:rFonts w:ascii="Times New Roman" w:hAnsi="Times New Roman" w:cs="Times New Roman"/>
          <w:sz w:val="28"/>
          <w:szCs w:val="28"/>
        </w:rPr>
        <w:t>б</w:t>
      </w:r>
      <w:r w:rsidRPr="007B152D">
        <w:rPr>
          <w:rFonts w:ascii="Times New Roman" w:hAnsi="Times New Roman" w:cs="Times New Roman"/>
          <w:sz w:val="28"/>
          <w:szCs w:val="28"/>
        </w:rPr>
        <w:t>ря 2006 года № 573 «О предоставлении социальных гарантий гражданам, допуще</w:t>
      </w:r>
      <w:r w:rsidRPr="007B152D">
        <w:rPr>
          <w:rFonts w:ascii="Times New Roman" w:hAnsi="Times New Roman" w:cs="Times New Roman"/>
          <w:sz w:val="28"/>
          <w:szCs w:val="28"/>
        </w:rPr>
        <w:t>н</w:t>
      </w:r>
      <w:r w:rsidRPr="007B152D">
        <w:rPr>
          <w:rFonts w:ascii="Times New Roman" w:hAnsi="Times New Roman" w:cs="Times New Roman"/>
          <w:sz w:val="28"/>
          <w:szCs w:val="28"/>
        </w:rPr>
        <w:t xml:space="preserve">ным к государственной тайне на постоянной основе, и сотрудникам структурных подразделений по защите государственной тайны». </w:t>
      </w:r>
    </w:p>
    <w:p w:rsidR="007B152D" w:rsidRPr="007B152D" w:rsidRDefault="007B152D" w:rsidP="0016154A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Статья 8. Премии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1.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 xml:space="preserve">пальным служащим задач и функций органа местного самоуправления, исполнения должностных обязанностей в соответствии с должностной инструкцией. Премии специалистам, денежное содержание которых осуществляется за счет субвенций из областного бюджета, </w:t>
      </w:r>
      <w:r w:rsidR="009964DB" w:rsidRPr="007B152D">
        <w:rPr>
          <w:rFonts w:ascii="Times New Roman" w:hAnsi="Times New Roman" w:cs="Times New Roman"/>
          <w:sz w:val="28"/>
          <w:szCs w:val="28"/>
        </w:rPr>
        <w:t>выплачиваются за</w:t>
      </w:r>
      <w:r w:rsidRPr="007B152D">
        <w:rPr>
          <w:rFonts w:ascii="Times New Roman" w:hAnsi="Times New Roman" w:cs="Times New Roman"/>
          <w:sz w:val="28"/>
          <w:szCs w:val="28"/>
        </w:rPr>
        <w:t xml:space="preserve"> счет средств соответствующей субвенции.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2. Премии могут выплачиваться ежеквартально и единовременно.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3. Порядок выплаты премий определяется представителем нанимателя на осн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ве Примерного положения, являющегося приложением 4 к настоящему Положению, с учетом обеспечения муниципальным служащим задач и функций органа местного самоуправления, исполнения должностного регламента.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 Статья 9. Единовременная выплата при предоставлении ежегодного оплач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ваемого отпуска и материальная помощь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102BF3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1. При предоставлении муниципальному служащему ежегодного оплачиваем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го отпуска, в том числе части ежегодного оплачиваемого отпуска, один раз в кале</w:t>
      </w:r>
      <w:r w:rsidRPr="007B152D">
        <w:rPr>
          <w:rFonts w:ascii="Times New Roman" w:hAnsi="Times New Roman" w:cs="Times New Roman"/>
          <w:sz w:val="28"/>
          <w:szCs w:val="28"/>
        </w:rPr>
        <w:t>н</w:t>
      </w:r>
      <w:r w:rsidRPr="007B152D">
        <w:rPr>
          <w:rFonts w:ascii="Times New Roman" w:hAnsi="Times New Roman" w:cs="Times New Roman"/>
          <w:sz w:val="28"/>
          <w:szCs w:val="28"/>
        </w:rPr>
        <w:t>дарном году производится единовременная выплата в размере двух окладов дене</w:t>
      </w:r>
      <w:r w:rsidRPr="007B152D">
        <w:rPr>
          <w:rFonts w:ascii="Times New Roman" w:hAnsi="Times New Roman" w:cs="Times New Roman"/>
          <w:sz w:val="28"/>
          <w:szCs w:val="28"/>
        </w:rPr>
        <w:t>ж</w:t>
      </w:r>
      <w:r w:rsidRPr="007B152D">
        <w:rPr>
          <w:rFonts w:ascii="Times New Roman" w:hAnsi="Times New Roman" w:cs="Times New Roman"/>
          <w:sz w:val="28"/>
          <w:szCs w:val="28"/>
        </w:rPr>
        <w:t xml:space="preserve">ного содержания на основании письменного заявления муниципального служащего. </w:t>
      </w:r>
    </w:p>
    <w:p w:rsidR="007B152D" w:rsidRPr="007B152D" w:rsidRDefault="007B152D" w:rsidP="00102BF3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2. При уходе муниципального служащего в ежегодный оплачиваемый отпуск с последующим увольнением с муниципальной службы, единовременная выплата производится пропорционально полным месяцам, прошедшим с начала календарн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 xml:space="preserve">го года до дня увольнения с муниципальной службы. </w:t>
      </w:r>
    </w:p>
    <w:p w:rsidR="007B152D" w:rsidRPr="007B152D" w:rsidRDefault="007B152D" w:rsidP="00102BF3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3. Размер единовременной выплаты при предоставлении ежегодного оплач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ваемого отпуска определяется исходя из размера должностного оклада, установле</w:t>
      </w:r>
      <w:r w:rsidRPr="007B152D">
        <w:rPr>
          <w:rFonts w:ascii="Times New Roman" w:hAnsi="Times New Roman" w:cs="Times New Roman"/>
          <w:sz w:val="28"/>
          <w:szCs w:val="28"/>
        </w:rPr>
        <w:t>н</w:t>
      </w:r>
      <w:r w:rsidRPr="007B152D">
        <w:rPr>
          <w:rFonts w:ascii="Times New Roman" w:hAnsi="Times New Roman" w:cs="Times New Roman"/>
          <w:sz w:val="28"/>
          <w:szCs w:val="28"/>
        </w:rPr>
        <w:lastRenderedPageBreak/>
        <w:t>ного штатным расписанием на день подачи муниципальным служащим соответс</w:t>
      </w:r>
      <w:r w:rsidRPr="007B152D">
        <w:rPr>
          <w:rFonts w:ascii="Times New Roman" w:hAnsi="Times New Roman" w:cs="Times New Roman"/>
          <w:sz w:val="28"/>
          <w:szCs w:val="28"/>
        </w:rPr>
        <w:t>т</w:t>
      </w:r>
      <w:r w:rsidRPr="007B152D">
        <w:rPr>
          <w:rFonts w:ascii="Times New Roman" w:hAnsi="Times New Roman" w:cs="Times New Roman"/>
          <w:sz w:val="28"/>
          <w:szCs w:val="28"/>
        </w:rPr>
        <w:t xml:space="preserve">вующего заявления. </w:t>
      </w:r>
    </w:p>
    <w:p w:rsidR="006F317B" w:rsidRDefault="00102BF3" w:rsidP="00102B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B152D" w:rsidRPr="007B152D">
        <w:rPr>
          <w:rFonts w:ascii="Times New Roman" w:hAnsi="Times New Roman" w:cs="Times New Roman"/>
          <w:sz w:val="28"/>
          <w:szCs w:val="28"/>
        </w:rPr>
        <w:t>Материальная помощь выплачивается муниципальному служащему один раз в квартал в размере 0,25 должностного оклада.</w:t>
      </w:r>
    </w:p>
    <w:p w:rsidR="0016154A" w:rsidRDefault="006F317B" w:rsidP="00102B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2BF3">
        <w:rPr>
          <w:rFonts w:ascii="Times New Roman" w:hAnsi="Times New Roman" w:cs="Times New Roman"/>
          <w:sz w:val="28"/>
          <w:szCs w:val="28"/>
        </w:rPr>
        <w:t xml:space="preserve">5. </w:t>
      </w:r>
      <w:r w:rsidR="007B152D" w:rsidRPr="007B152D">
        <w:rPr>
          <w:rFonts w:ascii="Times New Roman" w:hAnsi="Times New Roman" w:cs="Times New Roman"/>
          <w:sz w:val="28"/>
          <w:szCs w:val="28"/>
        </w:rPr>
        <w:t xml:space="preserve">Муниципальному служащему, принятому на муниципальную службу в течение календарного года, выплата материальной помощи производится пропорционально отработанному времени со дня поступления на муниципальную службу. При </w:t>
      </w:r>
      <w:r w:rsidR="009964DB" w:rsidRPr="007B152D">
        <w:rPr>
          <w:rFonts w:ascii="Times New Roman" w:hAnsi="Times New Roman" w:cs="Times New Roman"/>
          <w:sz w:val="28"/>
          <w:szCs w:val="28"/>
        </w:rPr>
        <w:t>увол</w:t>
      </w:r>
      <w:r w:rsidR="009964DB" w:rsidRPr="007B152D">
        <w:rPr>
          <w:rFonts w:ascii="Times New Roman" w:hAnsi="Times New Roman" w:cs="Times New Roman"/>
          <w:sz w:val="28"/>
          <w:szCs w:val="28"/>
        </w:rPr>
        <w:t>ь</w:t>
      </w:r>
      <w:r w:rsidR="009964DB" w:rsidRPr="007B152D">
        <w:rPr>
          <w:rFonts w:ascii="Times New Roman" w:hAnsi="Times New Roman" w:cs="Times New Roman"/>
          <w:sz w:val="28"/>
          <w:szCs w:val="28"/>
        </w:rPr>
        <w:t>нении муниципального</w:t>
      </w:r>
      <w:r w:rsidR="007B152D" w:rsidRPr="007B152D">
        <w:rPr>
          <w:rFonts w:ascii="Times New Roman" w:hAnsi="Times New Roman" w:cs="Times New Roman"/>
          <w:sz w:val="28"/>
          <w:szCs w:val="28"/>
        </w:rPr>
        <w:t xml:space="preserve"> служащего с муниципальной службы в этом же календарном году, при уходе в отпуск без сохранения денежного содержания выплата</w:t>
      </w:r>
    </w:p>
    <w:p w:rsidR="007B152D" w:rsidRPr="007B152D" w:rsidRDefault="007B152D" w:rsidP="00102B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 материальной помощи производится пропорционально отработанному времени в соответствующем квартале времени.</w:t>
      </w:r>
    </w:p>
    <w:p w:rsidR="007B152D" w:rsidRPr="007B152D" w:rsidRDefault="00102BF3" w:rsidP="00102B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7B152D" w:rsidRPr="007B152D">
        <w:rPr>
          <w:rFonts w:ascii="Times New Roman" w:hAnsi="Times New Roman" w:cs="Times New Roman"/>
          <w:sz w:val="28"/>
          <w:szCs w:val="28"/>
        </w:rPr>
        <w:t>При выходе на муниципальную службу муниципального служащего, наход</w:t>
      </w:r>
      <w:r w:rsidR="007B152D" w:rsidRPr="007B152D">
        <w:rPr>
          <w:rFonts w:ascii="Times New Roman" w:hAnsi="Times New Roman" w:cs="Times New Roman"/>
          <w:sz w:val="28"/>
          <w:szCs w:val="28"/>
        </w:rPr>
        <w:t>я</w:t>
      </w:r>
      <w:r w:rsidR="007B152D" w:rsidRPr="007B152D">
        <w:rPr>
          <w:rFonts w:ascii="Times New Roman" w:hAnsi="Times New Roman" w:cs="Times New Roman"/>
          <w:sz w:val="28"/>
          <w:szCs w:val="28"/>
        </w:rPr>
        <w:t>щегося в отпуске по уходу за ребенком, выплата материальной помощи производи</w:t>
      </w:r>
      <w:r w:rsidR="007B152D" w:rsidRPr="007B152D">
        <w:rPr>
          <w:rFonts w:ascii="Times New Roman" w:hAnsi="Times New Roman" w:cs="Times New Roman"/>
          <w:sz w:val="28"/>
          <w:szCs w:val="28"/>
        </w:rPr>
        <w:t>т</w:t>
      </w:r>
      <w:r w:rsidR="007B152D" w:rsidRPr="007B152D">
        <w:rPr>
          <w:rFonts w:ascii="Times New Roman" w:hAnsi="Times New Roman" w:cs="Times New Roman"/>
          <w:sz w:val="28"/>
          <w:szCs w:val="28"/>
        </w:rPr>
        <w:t>ся пропорционально отработанному времени со дня выхода на муниципальную службу.</w:t>
      </w:r>
    </w:p>
    <w:p w:rsidR="007B152D" w:rsidRPr="007B152D" w:rsidRDefault="00102BF3" w:rsidP="00102B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7B152D" w:rsidRPr="007B152D">
        <w:rPr>
          <w:rFonts w:ascii="Times New Roman" w:hAnsi="Times New Roman" w:cs="Times New Roman"/>
          <w:sz w:val="28"/>
          <w:szCs w:val="28"/>
        </w:rPr>
        <w:t>В период отпуска по уходу за ребенком материальная помощь не выплачив</w:t>
      </w:r>
      <w:r w:rsidR="007B152D" w:rsidRPr="007B152D">
        <w:rPr>
          <w:rFonts w:ascii="Times New Roman" w:hAnsi="Times New Roman" w:cs="Times New Roman"/>
          <w:sz w:val="28"/>
          <w:szCs w:val="28"/>
        </w:rPr>
        <w:t>а</w:t>
      </w:r>
      <w:r w:rsidR="007B152D" w:rsidRPr="007B152D">
        <w:rPr>
          <w:rFonts w:ascii="Times New Roman" w:hAnsi="Times New Roman" w:cs="Times New Roman"/>
          <w:sz w:val="28"/>
          <w:szCs w:val="28"/>
        </w:rPr>
        <w:t>ется.</w:t>
      </w:r>
    </w:p>
    <w:p w:rsidR="007B152D" w:rsidRPr="007B152D" w:rsidRDefault="00102BF3" w:rsidP="00102B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7B152D" w:rsidRPr="007B152D">
        <w:rPr>
          <w:rFonts w:ascii="Times New Roman" w:hAnsi="Times New Roman" w:cs="Times New Roman"/>
          <w:sz w:val="28"/>
          <w:szCs w:val="28"/>
        </w:rPr>
        <w:t>Муниципальному служащему, в случае предоставления им листа нетрудосп</w:t>
      </w:r>
      <w:r w:rsidR="007B152D" w:rsidRPr="007B152D">
        <w:rPr>
          <w:rFonts w:ascii="Times New Roman" w:hAnsi="Times New Roman" w:cs="Times New Roman"/>
          <w:sz w:val="28"/>
          <w:szCs w:val="28"/>
        </w:rPr>
        <w:t>о</w:t>
      </w:r>
      <w:r w:rsidR="007B152D" w:rsidRPr="007B152D">
        <w:rPr>
          <w:rFonts w:ascii="Times New Roman" w:hAnsi="Times New Roman" w:cs="Times New Roman"/>
          <w:sz w:val="28"/>
          <w:szCs w:val="28"/>
        </w:rPr>
        <w:t>собности по беременности и родам с последующим уходом в отпуск по уходу за р</w:t>
      </w:r>
      <w:r w:rsidR="007B152D" w:rsidRPr="007B152D">
        <w:rPr>
          <w:rFonts w:ascii="Times New Roman" w:hAnsi="Times New Roman" w:cs="Times New Roman"/>
          <w:sz w:val="28"/>
          <w:szCs w:val="28"/>
        </w:rPr>
        <w:t>е</w:t>
      </w:r>
      <w:r w:rsidR="007B152D" w:rsidRPr="007B152D">
        <w:rPr>
          <w:rFonts w:ascii="Times New Roman" w:hAnsi="Times New Roman" w:cs="Times New Roman"/>
          <w:sz w:val="28"/>
          <w:szCs w:val="28"/>
        </w:rPr>
        <w:t>бенком, материальная помощь выплачивается пропорционально до дня ухода в о</w:t>
      </w:r>
      <w:r w:rsidR="007B152D" w:rsidRPr="007B152D">
        <w:rPr>
          <w:rFonts w:ascii="Times New Roman" w:hAnsi="Times New Roman" w:cs="Times New Roman"/>
          <w:sz w:val="28"/>
          <w:szCs w:val="28"/>
        </w:rPr>
        <w:t>т</w:t>
      </w:r>
      <w:r w:rsidR="007B152D" w:rsidRPr="007B152D">
        <w:rPr>
          <w:rFonts w:ascii="Times New Roman" w:hAnsi="Times New Roman" w:cs="Times New Roman"/>
          <w:sz w:val="28"/>
          <w:szCs w:val="28"/>
        </w:rPr>
        <w:t>пуск.</w:t>
      </w:r>
    </w:p>
    <w:p w:rsidR="007B152D" w:rsidRPr="007B152D" w:rsidRDefault="007B152D" w:rsidP="00102BF3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9. В случае увольнения с муниципальной службы по основаниям, предусмо</w:t>
      </w:r>
      <w:r w:rsidRPr="007B152D">
        <w:rPr>
          <w:rFonts w:ascii="Times New Roman" w:hAnsi="Times New Roman" w:cs="Times New Roman"/>
          <w:sz w:val="28"/>
          <w:szCs w:val="28"/>
        </w:rPr>
        <w:t>т</w:t>
      </w:r>
      <w:r w:rsidRPr="007B152D">
        <w:rPr>
          <w:rFonts w:ascii="Times New Roman" w:hAnsi="Times New Roman" w:cs="Times New Roman"/>
          <w:sz w:val="28"/>
          <w:szCs w:val="28"/>
        </w:rPr>
        <w:t>ренным пунктом 11 части первой статьи 77, пунктами 5-7.1, 9-11 части первой ст</w:t>
      </w:r>
      <w:r w:rsidRPr="007B152D">
        <w:rPr>
          <w:rFonts w:ascii="Times New Roman" w:hAnsi="Times New Roman" w:cs="Times New Roman"/>
          <w:sz w:val="28"/>
          <w:szCs w:val="28"/>
        </w:rPr>
        <w:t>а</w:t>
      </w:r>
      <w:r w:rsidRPr="007B152D">
        <w:rPr>
          <w:rFonts w:ascii="Times New Roman" w:hAnsi="Times New Roman" w:cs="Times New Roman"/>
          <w:sz w:val="28"/>
          <w:szCs w:val="28"/>
        </w:rPr>
        <w:t>тьи 81 Трудового кодекса Российской Федерации, пунктами 2-4 части первой статьи 19 Федерального закона от 02.03.2007 № 25-ФЗ «О муниципальной службе в Ро</w:t>
      </w:r>
      <w:r w:rsidRPr="007B152D">
        <w:rPr>
          <w:rFonts w:ascii="Times New Roman" w:hAnsi="Times New Roman" w:cs="Times New Roman"/>
          <w:sz w:val="28"/>
          <w:szCs w:val="28"/>
        </w:rPr>
        <w:t>с</w:t>
      </w:r>
      <w:r w:rsidRPr="007B152D">
        <w:rPr>
          <w:rFonts w:ascii="Times New Roman" w:hAnsi="Times New Roman" w:cs="Times New Roman"/>
          <w:sz w:val="28"/>
          <w:szCs w:val="28"/>
        </w:rPr>
        <w:t>сийской Федерации» материальная помощь не выплачивается.</w:t>
      </w:r>
    </w:p>
    <w:p w:rsidR="007B152D" w:rsidRPr="007B152D" w:rsidRDefault="009D43B9" w:rsidP="00102BF3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B152D" w:rsidRPr="007B152D">
        <w:rPr>
          <w:rFonts w:ascii="Times New Roman" w:hAnsi="Times New Roman" w:cs="Times New Roman"/>
          <w:sz w:val="28"/>
          <w:szCs w:val="28"/>
        </w:rPr>
        <w:t>. Размер материальной помощи определяется исходя из размера должностн</w:t>
      </w:r>
      <w:r w:rsidR="007B152D" w:rsidRPr="007B152D">
        <w:rPr>
          <w:rFonts w:ascii="Times New Roman" w:hAnsi="Times New Roman" w:cs="Times New Roman"/>
          <w:sz w:val="28"/>
          <w:szCs w:val="28"/>
        </w:rPr>
        <w:t>о</w:t>
      </w:r>
      <w:r w:rsidR="007B152D" w:rsidRPr="007B152D">
        <w:rPr>
          <w:rFonts w:ascii="Times New Roman" w:hAnsi="Times New Roman" w:cs="Times New Roman"/>
          <w:sz w:val="28"/>
          <w:szCs w:val="28"/>
        </w:rPr>
        <w:t>го оклада, установленного на день окончания соответствующего квартала, в четве</w:t>
      </w:r>
      <w:r w:rsidR="007B152D" w:rsidRPr="007B152D">
        <w:rPr>
          <w:rFonts w:ascii="Times New Roman" w:hAnsi="Times New Roman" w:cs="Times New Roman"/>
          <w:sz w:val="28"/>
          <w:szCs w:val="28"/>
        </w:rPr>
        <w:t>р</w:t>
      </w:r>
      <w:r w:rsidR="007B152D" w:rsidRPr="007B152D">
        <w:rPr>
          <w:rFonts w:ascii="Times New Roman" w:hAnsi="Times New Roman" w:cs="Times New Roman"/>
          <w:sz w:val="28"/>
          <w:szCs w:val="28"/>
        </w:rPr>
        <w:t>том квартале – на 1 декабря учетного периода.</w:t>
      </w:r>
    </w:p>
    <w:p w:rsidR="007B152D" w:rsidRPr="007B152D" w:rsidRDefault="007B152D" w:rsidP="00102BF3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При увольнении муниципального служащего с муниципальной службы, у м</w:t>
      </w:r>
      <w:r w:rsidRPr="007B152D">
        <w:rPr>
          <w:rFonts w:ascii="Times New Roman" w:hAnsi="Times New Roman" w:cs="Times New Roman"/>
          <w:sz w:val="28"/>
          <w:szCs w:val="28"/>
        </w:rPr>
        <w:t>у</w:t>
      </w:r>
      <w:r w:rsidRPr="007B152D">
        <w:rPr>
          <w:rFonts w:ascii="Times New Roman" w:hAnsi="Times New Roman" w:cs="Times New Roman"/>
          <w:sz w:val="28"/>
          <w:szCs w:val="28"/>
        </w:rPr>
        <w:t>ниципального служащего, получившего единовременную выплату при предоставл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>нии ежегодного оплачиваемого отпуска, производится ее удержание обратно пр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порционально полным месяцам, прошедшим с начала календарного года до дня увольнения с муниципальной службы.</w:t>
      </w:r>
    </w:p>
    <w:p w:rsidR="007B152D" w:rsidRPr="007B152D" w:rsidRDefault="007B152D" w:rsidP="00102BF3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Муниципальному служащему, получившему в течение календарного года ед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новременную выплату при предоставлении ежегодного оплачиваемого отпуска, в случае предоставления им листа нетрудоспособности по беременности и родам с последующим уходом в отпуск по уходу за ребенком до достижения им возраста полутора лет, производится ее удержание обратно пропорционально полным мес</w:t>
      </w:r>
      <w:r w:rsidRPr="007B152D">
        <w:rPr>
          <w:rFonts w:ascii="Times New Roman" w:hAnsi="Times New Roman" w:cs="Times New Roman"/>
          <w:sz w:val="28"/>
          <w:szCs w:val="28"/>
        </w:rPr>
        <w:t>я</w:t>
      </w:r>
      <w:r w:rsidRPr="007B152D">
        <w:rPr>
          <w:rFonts w:ascii="Times New Roman" w:hAnsi="Times New Roman" w:cs="Times New Roman"/>
          <w:sz w:val="28"/>
          <w:szCs w:val="28"/>
        </w:rPr>
        <w:t>цам, прошедшим с начала календарного года до дня ухода в отпуск по уходу за р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 xml:space="preserve">бенком до достижения им возраста полутора лет. </w:t>
      </w:r>
    </w:p>
    <w:p w:rsidR="007B152D" w:rsidRDefault="007B152D" w:rsidP="00102BF3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муниципальному служащему в течение календарного года листа нетрудоспособности по беременности и родам с последующим уходом в о</w:t>
      </w:r>
      <w:r w:rsidRPr="007B152D">
        <w:rPr>
          <w:rFonts w:ascii="Times New Roman" w:hAnsi="Times New Roman" w:cs="Times New Roman"/>
          <w:sz w:val="28"/>
          <w:szCs w:val="28"/>
        </w:rPr>
        <w:t>т</w:t>
      </w:r>
      <w:r w:rsidRPr="007B152D">
        <w:rPr>
          <w:rFonts w:ascii="Times New Roman" w:hAnsi="Times New Roman" w:cs="Times New Roman"/>
          <w:sz w:val="28"/>
          <w:szCs w:val="28"/>
        </w:rPr>
        <w:t>пуск по уходу за ребенком до достижения им возраста полутора лет, единовреме</w:t>
      </w:r>
      <w:r w:rsidRPr="007B152D">
        <w:rPr>
          <w:rFonts w:ascii="Times New Roman" w:hAnsi="Times New Roman" w:cs="Times New Roman"/>
          <w:sz w:val="28"/>
          <w:szCs w:val="28"/>
        </w:rPr>
        <w:t>н</w:t>
      </w:r>
      <w:r w:rsidRPr="007B152D">
        <w:rPr>
          <w:rFonts w:ascii="Times New Roman" w:hAnsi="Times New Roman" w:cs="Times New Roman"/>
          <w:sz w:val="28"/>
          <w:szCs w:val="28"/>
        </w:rPr>
        <w:t>ная выплата при предоставлении ежегодного оплачиваемого отпуска производится после подачи заявления об отпуске по уходу за ребенком до достижения им возраста полутора лет в размере пропорционально полным месяцам, прошедшим с начала к</w:t>
      </w:r>
      <w:r w:rsidRPr="007B152D">
        <w:rPr>
          <w:rFonts w:ascii="Times New Roman" w:hAnsi="Times New Roman" w:cs="Times New Roman"/>
          <w:sz w:val="28"/>
          <w:szCs w:val="28"/>
        </w:rPr>
        <w:t>а</w:t>
      </w:r>
      <w:r w:rsidRPr="007B152D">
        <w:rPr>
          <w:rFonts w:ascii="Times New Roman" w:hAnsi="Times New Roman" w:cs="Times New Roman"/>
          <w:sz w:val="28"/>
          <w:szCs w:val="28"/>
        </w:rPr>
        <w:t xml:space="preserve">лендарного </w:t>
      </w:r>
      <w:r w:rsidR="001B3015" w:rsidRPr="007B152D">
        <w:rPr>
          <w:rFonts w:ascii="Times New Roman" w:hAnsi="Times New Roman" w:cs="Times New Roman"/>
          <w:sz w:val="28"/>
          <w:szCs w:val="28"/>
        </w:rPr>
        <w:t>года до</w:t>
      </w:r>
      <w:r w:rsidRPr="007B152D">
        <w:rPr>
          <w:rFonts w:ascii="Times New Roman" w:hAnsi="Times New Roman" w:cs="Times New Roman"/>
          <w:sz w:val="28"/>
          <w:szCs w:val="28"/>
        </w:rPr>
        <w:t xml:space="preserve"> дня ухода в отпуск по уходу за ребенком до достижения им во</w:t>
      </w:r>
      <w:r w:rsidRPr="007B152D">
        <w:rPr>
          <w:rFonts w:ascii="Times New Roman" w:hAnsi="Times New Roman" w:cs="Times New Roman"/>
          <w:sz w:val="28"/>
          <w:szCs w:val="28"/>
        </w:rPr>
        <w:t>з</w:t>
      </w:r>
      <w:r w:rsidRPr="007B152D">
        <w:rPr>
          <w:rFonts w:ascii="Times New Roman" w:hAnsi="Times New Roman" w:cs="Times New Roman"/>
          <w:sz w:val="28"/>
          <w:szCs w:val="28"/>
        </w:rPr>
        <w:t xml:space="preserve">раста полутора лет.  </w:t>
      </w:r>
    </w:p>
    <w:p w:rsidR="0016154A" w:rsidRDefault="009D43B9" w:rsidP="009D43B9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D43B9">
        <w:rPr>
          <w:rFonts w:ascii="Times New Roman" w:hAnsi="Times New Roman" w:cs="Times New Roman"/>
          <w:sz w:val="28"/>
          <w:szCs w:val="28"/>
        </w:rPr>
        <w:t>При наличии экономии денежных средств по фонду оплаты труда муниц</w:t>
      </w:r>
      <w:r w:rsidRPr="009D43B9">
        <w:rPr>
          <w:rFonts w:ascii="Times New Roman" w:hAnsi="Times New Roman" w:cs="Times New Roman"/>
          <w:sz w:val="28"/>
          <w:szCs w:val="28"/>
        </w:rPr>
        <w:t>и</w:t>
      </w:r>
      <w:r w:rsidRPr="009D43B9">
        <w:rPr>
          <w:rFonts w:ascii="Times New Roman" w:hAnsi="Times New Roman" w:cs="Times New Roman"/>
          <w:sz w:val="28"/>
          <w:szCs w:val="28"/>
        </w:rPr>
        <w:t>пальных служащих материальная помощь в размере одного оклада денежного с</w:t>
      </w:r>
      <w:r w:rsidRPr="009D43B9">
        <w:rPr>
          <w:rFonts w:ascii="Times New Roman" w:hAnsi="Times New Roman" w:cs="Times New Roman"/>
          <w:sz w:val="28"/>
          <w:szCs w:val="28"/>
        </w:rPr>
        <w:t>о</w:t>
      </w:r>
      <w:r w:rsidRPr="009D43B9">
        <w:rPr>
          <w:rFonts w:ascii="Times New Roman" w:hAnsi="Times New Roman" w:cs="Times New Roman"/>
          <w:sz w:val="28"/>
          <w:szCs w:val="28"/>
        </w:rPr>
        <w:t xml:space="preserve">держания может быть выплачена в связи с заключением брака, рождением ребенка, </w:t>
      </w:r>
    </w:p>
    <w:p w:rsidR="009D43B9" w:rsidRPr="009D43B9" w:rsidRDefault="009D43B9" w:rsidP="0016154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3B9">
        <w:rPr>
          <w:rFonts w:ascii="Times New Roman" w:hAnsi="Times New Roman" w:cs="Times New Roman"/>
          <w:sz w:val="28"/>
          <w:szCs w:val="28"/>
        </w:rPr>
        <w:t>смертью близких родственников (родителей, детей, супруга (супруги), утратой ли</w:t>
      </w:r>
      <w:r w:rsidRPr="009D43B9">
        <w:rPr>
          <w:rFonts w:ascii="Times New Roman" w:hAnsi="Times New Roman" w:cs="Times New Roman"/>
          <w:sz w:val="28"/>
          <w:szCs w:val="28"/>
        </w:rPr>
        <w:t>ч</w:t>
      </w:r>
      <w:r w:rsidRPr="009D43B9">
        <w:rPr>
          <w:rFonts w:ascii="Times New Roman" w:hAnsi="Times New Roman" w:cs="Times New Roman"/>
          <w:sz w:val="28"/>
          <w:szCs w:val="28"/>
        </w:rPr>
        <w:t>ного имущества в результате пожара или стихийного бедствия, потребностью в л</w:t>
      </w:r>
      <w:r w:rsidRPr="009D43B9">
        <w:rPr>
          <w:rFonts w:ascii="Times New Roman" w:hAnsi="Times New Roman" w:cs="Times New Roman"/>
          <w:sz w:val="28"/>
          <w:szCs w:val="28"/>
        </w:rPr>
        <w:t>е</w:t>
      </w:r>
      <w:r w:rsidRPr="009D43B9">
        <w:rPr>
          <w:rFonts w:ascii="Times New Roman" w:hAnsi="Times New Roman" w:cs="Times New Roman"/>
          <w:sz w:val="28"/>
          <w:szCs w:val="28"/>
        </w:rPr>
        <w:t>чении или восстановлении здоровья в связи с болезнью (травмой), несчастным сл</w:t>
      </w:r>
      <w:r w:rsidRPr="009D43B9">
        <w:rPr>
          <w:rFonts w:ascii="Times New Roman" w:hAnsi="Times New Roman" w:cs="Times New Roman"/>
          <w:sz w:val="28"/>
          <w:szCs w:val="28"/>
        </w:rPr>
        <w:t>у</w:t>
      </w:r>
      <w:r w:rsidRPr="009D43B9">
        <w:rPr>
          <w:rFonts w:ascii="Times New Roman" w:hAnsi="Times New Roman" w:cs="Times New Roman"/>
          <w:sz w:val="28"/>
          <w:szCs w:val="28"/>
        </w:rPr>
        <w:t>чаем, аварией, а также в иных случаях острой необходимости. Выплата такой мат</w:t>
      </w:r>
      <w:r w:rsidRPr="009D43B9">
        <w:rPr>
          <w:rFonts w:ascii="Times New Roman" w:hAnsi="Times New Roman" w:cs="Times New Roman"/>
          <w:sz w:val="28"/>
          <w:szCs w:val="28"/>
        </w:rPr>
        <w:t>е</w:t>
      </w:r>
      <w:r w:rsidRPr="009D43B9">
        <w:rPr>
          <w:rFonts w:ascii="Times New Roman" w:hAnsi="Times New Roman" w:cs="Times New Roman"/>
          <w:sz w:val="28"/>
          <w:szCs w:val="28"/>
        </w:rPr>
        <w:t xml:space="preserve">риальной помощи осуществляется по распоряжению Главы администрации </w:t>
      </w:r>
      <w:r w:rsidR="009964DB">
        <w:rPr>
          <w:rFonts w:ascii="Times New Roman" w:hAnsi="Times New Roman" w:cs="Times New Roman"/>
          <w:sz w:val="28"/>
          <w:szCs w:val="28"/>
        </w:rPr>
        <w:t>Ерм</w:t>
      </w:r>
      <w:r w:rsidR="009964DB">
        <w:rPr>
          <w:rFonts w:ascii="Times New Roman" w:hAnsi="Times New Roman" w:cs="Times New Roman"/>
          <w:sz w:val="28"/>
          <w:szCs w:val="28"/>
        </w:rPr>
        <w:t>а</w:t>
      </w:r>
      <w:r w:rsidR="009964DB">
        <w:rPr>
          <w:rFonts w:ascii="Times New Roman" w:hAnsi="Times New Roman" w:cs="Times New Roman"/>
          <w:sz w:val="28"/>
          <w:szCs w:val="28"/>
        </w:rPr>
        <w:t>ковского</w:t>
      </w:r>
      <w:r w:rsidRPr="009D43B9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письменного заявления муниципальн</w:t>
      </w:r>
      <w:r w:rsidRPr="009D43B9">
        <w:rPr>
          <w:rFonts w:ascii="Times New Roman" w:hAnsi="Times New Roman" w:cs="Times New Roman"/>
          <w:sz w:val="28"/>
          <w:szCs w:val="28"/>
        </w:rPr>
        <w:t>о</w:t>
      </w:r>
      <w:r w:rsidRPr="009D43B9">
        <w:rPr>
          <w:rFonts w:ascii="Times New Roman" w:hAnsi="Times New Roman" w:cs="Times New Roman"/>
          <w:sz w:val="28"/>
          <w:szCs w:val="28"/>
        </w:rPr>
        <w:t>го служащего с приложением документов, подтверждающих соответствующие о</w:t>
      </w:r>
      <w:r w:rsidRPr="009D43B9">
        <w:rPr>
          <w:rFonts w:ascii="Times New Roman" w:hAnsi="Times New Roman" w:cs="Times New Roman"/>
          <w:sz w:val="28"/>
          <w:szCs w:val="28"/>
        </w:rPr>
        <w:t>б</w:t>
      </w:r>
      <w:r w:rsidRPr="009D43B9">
        <w:rPr>
          <w:rFonts w:ascii="Times New Roman" w:hAnsi="Times New Roman" w:cs="Times New Roman"/>
          <w:sz w:val="28"/>
          <w:szCs w:val="28"/>
        </w:rPr>
        <w:t>стоятельства. Размер материальной помощи определяется исходя из размера дол</w:t>
      </w:r>
      <w:r w:rsidRPr="009D43B9">
        <w:rPr>
          <w:rFonts w:ascii="Times New Roman" w:hAnsi="Times New Roman" w:cs="Times New Roman"/>
          <w:sz w:val="28"/>
          <w:szCs w:val="28"/>
        </w:rPr>
        <w:t>ж</w:t>
      </w:r>
      <w:r w:rsidRPr="009D43B9">
        <w:rPr>
          <w:rFonts w:ascii="Times New Roman" w:hAnsi="Times New Roman" w:cs="Times New Roman"/>
          <w:sz w:val="28"/>
          <w:szCs w:val="28"/>
        </w:rPr>
        <w:t>ностного оклада, установленного на день подачи муниципальным служащим соо</w:t>
      </w:r>
      <w:r w:rsidRPr="009D43B9">
        <w:rPr>
          <w:rFonts w:ascii="Times New Roman" w:hAnsi="Times New Roman" w:cs="Times New Roman"/>
          <w:sz w:val="28"/>
          <w:szCs w:val="28"/>
        </w:rPr>
        <w:t>т</w:t>
      </w:r>
      <w:r w:rsidRPr="009D43B9">
        <w:rPr>
          <w:rFonts w:ascii="Times New Roman" w:hAnsi="Times New Roman" w:cs="Times New Roman"/>
          <w:sz w:val="28"/>
          <w:szCs w:val="28"/>
        </w:rPr>
        <w:t>ветствующего заявления.</w:t>
      </w:r>
    </w:p>
    <w:p w:rsidR="009D43B9" w:rsidRPr="007B152D" w:rsidRDefault="009D43B9" w:rsidP="00102BF3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7F">
        <w:rPr>
          <w:rFonts w:ascii="Times New Roman" w:hAnsi="Times New Roman" w:cs="Times New Roman"/>
          <w:sz w:val="28"/>
          <w:szCs w:val="28"/>
        </w:rPr>
        <w:t>Статья 10. Дополнительные гарантии, предоставляемые муниципальным сл</w:t>
      </w:r>
      <w:r w:rsidRPr="008B037F">
        <w:rPr>
          <w:rFonts w:ascii="Times New Roman" w:hAnsi="Times New Roman" w:cs="Times New Roman"/>
          <w:sz w:val="28"/>
          <w:szCs w:val="28"/>
        </w:rPr>
        <w:t>у</w:t>
      </w:r>
      <w:r w:rsidRPr="008B037F">
        <w:rPr>
          <w:rFonts w:ascii="Times New Roman" w:hAnsi="Times New Roman" w:cs="Times New Roman"/>
          <w:sz w:val="28"/>
          <w:szCs w:val="28"/>
        </w:rPr>
        <w:t xml:space="preserve">жащим </w:t>
      </w:r>
      <w:r w:rsidR="009964DB">
        <w:rPr>
          <w:rFonts w:ascii="Times New Roman" w:hAnsi="Times New Roman" w:cs="Times New Roman"/>
          <w:sz w:val="28"/>
          <w:szCs w:val="28"/>
        </w:rPr>
        <w:t>Ермаковского</w:t>
      </w:r>
      <w:r w:rsidRPr="008B037F">
        <w:rPr>
          <w:rFonts w:ascii="Times New Roman" w:hAnsi="Times New Roman" w:cs="Times New Roman"/>
          <w:sz w:val="28"/>
          <w:szCs w:val="28"/>
        </w:rPr>
        <w:t xml:space="preserve"> </w:t>
      </w:r>
      <w:r w:rsidR="008B03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DB6D3D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Дополнительно муниципальному служащему гарантируются:</w:t>
      </w:r>
    </w:p>
    <w:p w:rsidR="007B152D" w:rsidRPr="007B152D" w:rsidRDefault="007B152D" w:rsidP="00DB6D3D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ежегодная компенсация на лечение;</w:t>
      </w:r>
    </w:p>
    <w:p w:rsidR="007B152D" w:rsidRPr="007B152D" w:rsidRDefault="007B152D" w:rsidP="00DB6D3D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единовременное пособие муниципальному служащему, достигшему пенсионного возраста;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Выплата ежегодной компенсации на лечение муниципальному служащему пр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изводится один раз в квартал в размере 1,</w:t>
      </w:r>
      <w:r w:rsidR="009964DB" w:rsidRPr="007B152D">
        <w:rPr>
          <w:rFonts w:ascii="Times New Roman" w:hAnsi="Times New Roman" w:cs="Times New Roman"/>
          <w:sz w:val="28"/>
          <w:szCs w:val="28"/>
        </w:rPr>
        <w:t>2 должностного</w:t>
      </w:r>
      <w:r w:rsidRPr="007B152D">
        <w:rPr>
          <w:rFonts w:ascii="Times New Roman" w:hAnsi="Times New Roman" w:cs="Times New Roman"/>
          <w:sz w:val="28"/>
          <w:szCs w:val="28"/>
        </w:rPr>
        <w:t xml:space="preserve"> оклада.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Муниципальному служащему, принятому на муниципальную службу в течение календарного года, выплата ежегодной компенсации на лечение производится пр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 xml:space="preserve">порционально отработанному времени со дня поступления на муниципальную службу. При </w:t>
      </w:r>
      <w:r w:rsidR="009964DB" w:rsidRPr="007B152D">
        <w:rPr>
          <w:rFonts w:ascii="Times New Roman" w:hAnsi="Times New Roman" w:cs="Times New Roman"/>
          <w:sz w:val="28"/>
          <w:szCs w:val="28"/>
        </w:rPr>
        <w:t>увольнении муниципального</w:t>
      </w:r>
      <w:r w:rsidRPr="007B152D">
        <w:rPr>
          <w:rFonts w:ascii="Times New Roman" w:hAnsi="Times New Roman" w:cs="Times New Roman"/>
          <w:sz w:val="28"/>
          <w:szCs w:val="28"/>
        </w:rPr>
        <w:t xml:space="preserve"> служащего с муниципальной службы в этом же календарном году выплата ежегодной компенсации на лечение производи</w:t>
      </w:r>
      <w:r w:rsidRPr="007B152D">
        <w:rPr>
          <w:rFonts w:ascii="Times New Roman" w:hAnsi="Times New Roman" w:cs="Times New Roman"/>
          <w:sz w:val="28"/>
          <w:szCs w:val="28"/>
        </w:rPr>
        <w:t>т</w:t>
      </w:r>
      <w:r w:rsidRPr="007B152D">
        <w:rPr>
          <w:rFonts w:ascii="Times New Roman" w:hAnsi="Times New Roman" w:cs="Times New Roman"/>
          <w:sz w:val="28"/>
          <w:szCs w:val="28"/>
        </w:rPr>
        <w:t>ся пропорционально отработанному времени до дня увольнения с муниципальной службы.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При выходе на муниципальную службу муниципального служащего, находящ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>гося в отпуске по уходу за ребенком, выплата материальной помощи производится пропорционально отработанному времени со дня выхода на муниципальную слу</w:t>
      </w:r>
      <w:r w:rsidRPr="007B152D">
        <w:rPr>
          <w:rFonts w:ascii="Times New Roman" w:hAnsi="Times New Roman" w:cs="Times New Roman"/>
          <w:sz w:val="28"/>
          <w:szCs w:val="28"/>
        </w:rPr>
        <w:t>ж</w:t>
      </w:r>
      <w:r w:rsidRPr="007B152D">
        <w:rPr>
          <w:rFonts w:ascii="Times New Roman" w:hAnsi="Times New Roman" w:cs="Times New Roman"/>
          <w:sz w:val="28"/>
          <w:szCs w:val="28"/>
        </w:rPr>
        <w:t>бу.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lastRenderedPageBreak/>
        <w:t>В период отпуска по уходу за ребенком ежегодная компенсация на лечение не выплачивается.</w:t>
      </w:r>
    </w:p>
    <w:p w:rsidR="006F317B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Муниципальному служащему, в случае предоставления им листа нетрудосп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собности по беременности и родам с последующим уходом в отпуск по уходу за р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>бенком, ежегодная компенсация на лечение выплачивается пропорционально до дня ухода в отпуск.</w:t>
      </w:r>
    </w:p>
    <w:p w:rsid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2. Выплата единовременного пособия муниципальному служащему, достигш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>му пенсионного возраста, предусмотренного частью 1 статьи 8 Федерального закона от 28 декабря 2013 года № 400-ФЗ «О страховых пенсиях», в период муниципальной службы и замещавшего соответствующую должность муниципальной службы не менее 12 полных месяцев и уволившегося по следующим основаниям: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1) ликвидация органа местного самоуправления, а </w:t>
      </w:r>
      <w:r w:rsidR="00AC0DBF" w:rsidRPr="007B152D">
        <w:rPr>
          <w:rFonts w:ascii="Times New Roman" w:hAnsi="Times New Roman" w:cs="Times New Roman"/>
          <w:sz w:val="28"/>
          <w:szCs w:val="28"/>
        </w:rPr>
        <w:t>также</w:t>
      </w:r>
      <w:r w:rsidRPr="007B152D">
        <w:rPr>
          <w:rFonts w:ascii="Times New Roman" w:hAnsi="Times New Roman" w:cs="Times New Roman"/>
          <w:sz w:val="28"/>
          <w:szCs w:val="28"/>
        </w:rPr>
        <w:t xml:space="preserve"> сокращение численн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сти или штата работников органа местного самоуправления, отказ муниципального служащего от продолжения работы в связи с реорганизацией органа местного сам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управления;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2) истечение срока действия срочного трудового договора;</w:t>
      </w:r>
    </w:p>
    <w:p w:rsidR="007B152D" w:rsidRPr="007B152D" w:rsidRDefault="009964DB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B152D" w:rsidRPr="007B152D">
        <w:rPr>
          <w:rFonts w:ascii="Times New Roman" w:hAnsi="Times New Roman" w:cs="Times New Roman"/>
          <w:sz w:val="28"/>
          <w:szCs w:val="28"/>
        </w:rPr>
        <w:t>достижение муниципальным служащим предельного возраста, установле</w:t>
      </w:r>
      <w:r w:rsidR="007B152D" w:rsidRPr="007B152D">
        <w:rPr>
          <w:rFonts w:ascii="Times New Roman" w:hAnsi="Times New Roman" w:cs="Times New Roman"/>
          <w:sz w:val="28"/>
          <w:szCs w:val="28"/>
        </w:rPr>
        <w:t>н</w:t>
      </w:r>
      <w:r w:rsidR="007B152D" w:rsidRPr="007B152D">
        <w:rPr>
          <w:rFonts w:ascii="Times New Roman" w:hAnsi="Times New Roman" w:cs="Times New Roman"/>
          <w:sz w:val="28"/>
          <w:szCs w:val="28"/>
        </w:rPr>
        <w:t>ного для замещения должности муниципальной службы;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4) отказ муниципального служащего от перевода на другую должность мун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ципальной службы, необходимую ему в соответствии с медицинским заключением, выданным в порядке, установленном федеральными законами и иными нормати</w:t>
      </w:r>
      <w:r w:rsidRPr="007B152D">
        <w:rPr>
          <w:rFonts w:ascii="Times New Roman" w:hAnsi="Times New Roman" w:cs="Times New Roman"/>
          <w:sz w:val="28"/>
          <w:szCs w:val="28"/>
        </w:rPr>
        <w:t>в</w:t>
      </w:r>
      <w:r w:rsidRPr="007B152D">
        <w:rPr>
          <w:rFonts w:ascii="Times New Roman" w:hAnsi="Times New Roman" w:cs="Times New Roman"/>
          <w:sz w:val="28"/>
          <w:szCs w:val="28"/>
        </w:rPr>
        <w:t xml:space="preserve">ными правовыми актами Российской </w:t>
      </w:r>
      <w:r w:rsidR="00AC0DBF" w:rsidRPr="007B152D">
        <w:rPr>
          <w:rFonts w:ascii="Times New Roman" w:hAnsi="Times New Roman" w:cs="Times New Roman"/>
          <w:sz w:val="28"/>
          <w:szCs w:val="28"/>
        </w:rPr>
        <w:t>Федерации, либо</w:t>
      </w:r>
      <w:r w:rsidRPr="007B152D">
        <w:rPr>
          <w:rFonts w:ascii="Times New Roman" w:hAnsi="Times New Roman" w:cs="Times New Roman"/>
          <w:sz w:val="28"/>
          <w:szCs w:val="28"/>
        </w:rPr>
        <w:t xml:space="preserve"> отсутствие в органе местного самоуправления соответствующей должности;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5) прекращение трудового договора в связи с признанием муниципального служащего полностью нетрудоспособным в соответствии с медицинским заключ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>нием;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6) расторжение трудового договора по инициативе муниципального служащего в связи с выходом на пенсию,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Данное пособие выплачивается однократно при увольнении с муниципальной службы. 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При последующих увольнениях муниципальных служащих, достигших пенс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онного возраста, преду</w:t>
      </w:r>
      <w:r w:rsidRPr="007B152D">
        <w:rPr>
          <w:rFonts w:ascii="Times New Roman" w:hAnsi="Times New Roman" w:cs="Times New Roman"/>
          <w:sz w:val="28"/>
          <w:szCs w:val="28"/>
        </w:rPr>
        <w:softHyphen/>
        <w:t>смотренного частью 1 статьи 8 Федерального закона от 28 декабря 2013 года № 400-ФЗ «О страховых пенсиях», данное пособие не выплачив</w:t>
      </w:r>
      <w:r w:rsidRPr="007B152D">
        <w:rPr>
          <w:rFonts w:ascii="Times New Roman" w:hAnsi="Times New Roman" w:cs="Times New Roman"/>
          <w:sz w:val="28"/>
          <w:szCs w:val="28"/>
        </w:rPr>
        <w:t>а</w:t>
      </w:r>
      <w:r w:rsidRPr="007B152D">
        <w:rPr>
          <w:rFonts w:ascii="Times New Roman" w:hAnsi="Times New Roman" w:cs="Times New Roman"/>
          <w:sz w:val="28"/>
          <w:szCs w:val="28"/>
        </w:rPr>
        <w:t>ется.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Выплата пособия производится за полные годы стажа муниципальной службы, в следующих размерах:</w:t>
      </w:r>
    </w:p>
    <w:p w:rsidR="007B152D" w:rsidRPr="00AC0DBF" w:rsidRDefault="007B152D" w:rsidP="00DB6D3D">
      <w:pPr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DBF">
        <w:rPr>
          <w:rFonts w:ascii="Times New Roman" w:hAnsi="Times New Roman" w:cs="Times New Roman"/>
          <w:sz w:val="28"/>
          <w:szCs w:val="28"/>
        </w:rPr>
        <w:t>от 5 до 9 календарных лет включительно – в размере 6 – кратного месячного должностного оклада;</w:t>
      </w:r>
    </w:p>
    <w:p w:rsidR="007B152D" w:rsidRPr="00AC0DBF" w:rsidRDefault="007B152D" w:rsidP="00DB6D3D">
      <w:pPr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DBF">
        <w:rPr>
          <w:rFonts w:ascii="Times New Roman" w:hAnsi="Times New Roman" w:cs="Times New Roman"/>
          <w:sz w:val="28"/>
          <w:szCs w:val="28"/>
        </w:rPr>
        <w:t xml:space="preserve"> от 10 до 19 календарных лет включительно – в размере 18 – кратных м</w:t>
      </w:r>
      <w:r w:rsidRPr="00AC0DBF">
        <w:rPr>
          <w:rFonts w:ascii="Times New Roman" w:hAnsi="Times New Roman" w:cs="Times New Roman"/>
          <w:sz w:val="28"/>
          <w:szCs w:val="28"/>
        </w:rPr>
        <w:t>е</w:t>
      </w:r>
      <w:r w:rsidRPr="00AC0DBF">
        <w:rPr>
          <w:rFonts w:ascii="Times New Roman" w:hAnsi="Times New Roman" w:cs="Times New Roman"/>
          <w:sz w:val="28"/>
          <w:szCs w:val="28"/>
        </w:rPr>
        <w:t>сячных должностных окладов;</w:t>
      </w:r>
    </w:p>
    <w:p w:rsidR="007B152D" w:rsidRPr="00AC0DBF" w:rsidRDefault="007B152D" w:rsidP="00DB6D3D">
      <w:pPr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DBF">
        <w:rPr>
          <w:rFonts w:ascii="Times New Roman" w:hAnsi="Times New Roman" w:cs="Times New Roman"/>
          <w:sz w:val="28"/>
          <w:szCs w:val="28"/>
        </w:rPr>
        <w:t>свыше 20 календарных лет – в размере 24 – кратных месячных должнос</w:t>
      </w:r>
      <w:r w:rsidRPr="00AC0DBF">
        <w:rPr>
          <w:rFonts w:ascii="Times New Roman" w:hAnsi="Times New Roman" w:cs="Times New Roman"/>
          <w:sz w:val="28"/>
          <w:szCs w:val="28"/>
        </w:rPr>
        <w:t>т</w:t>
      </w:r>
      <w:r w:rsidRPr="00AC0DBF">
        <w:rPr>
          <w:rFonts w:ascii="Times New Roman" w:hAnsi="Times New Roman" w:cs="Times New Roman"/>
          <w:sz w:val="28"/>
          <w:szCs w:val="28"/>
        </w:rPr>
        <w:t>ных окладов.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lastRenderedPageBreak/>
        <w:t>В случае увольнения с муниципальной службы в связи с назначением пенсии по инвалидности по основаниям, указанным в пунктах 4–6 настоящей части, данное пособие выплачивается независимо от достижения муниципальным служащим пе</w:t>
      </w:r>
      <w:r w:rsidRPr="007B152D">
        <w:rPr>
          <w:rFonts w:ascii="Times New Roman" w:hAnsi="Times New Roman" w:cs="Times New Roman"/>
          <w:sz w:val="28"/>
          <w:szCs w:val="28"/>
        </w:rPr>
        <w:t>н</w:t>
      </w:r>
      <w:r w:rsidRPr="007B152D">
        <w:rPr>
          <w:rFonts w:ascii="Times New Roman" w:hAnsi="Times New Roman" w:cs="Times New Roman"/>
          <w:sz w:val="28"/>
          <w:szCs w:val="28"/>
        </w:rPr>
        <w:t>сионного возраста.</w:t>
      </w:r>
    </w:p>
    <w:p w:rsidR="00FA437E" w:rsidRDefault="00FA437E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EA6">
        <w:rPr>
          <w:rFonts w:ascii="Times New Roman" w:hAnsi="Times New Roman" w:cs="Times New Roman"/>
          <w:sz w:val="28"/>
          <w:szCs w:val="28"/>
        </w:rPr>
        <w:t>Статья 11. Отпуска муниципального служащего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Default="007B152D" w:rsidP="00953EA6">
      <w:pPr>
        <w:tabs>
          <w:tab w:val="left" w:pos="567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1. Муниципальному служащему предоставляется ежегодный отпуск с сохран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>нием замещаемой должности муниципальной службы и денежного содержания, размер которого определяется в порядке, установленном трудовым законодательс</w:t>
      </w:r>
      <w:r w:rsidRPr="007B152D">
        <w:rPr>
          <w:rFonts w:ascii="Times New Roman" w:hAnsi="Times New Roman" w:cs="Times New Roman"/>
          <w:sz w:val="28"/>
          <w:szCs w:val="28"/>
        </w:rPr>
        <w:t>т</w:t>
      </w:r>
      <w:r w:rsidRPr="007B152D">
        <w:rPr>
          <w:rFonts w:ascii="Times New Roman" w:hAnsi="Times New Roman" w:cs="Times New Roman"/>
          <w:sz w:val="28"/>
          <w:szCs w:val="28"/>
        </w:rPr>
        <w:t>вом для исчисления средней заработной платы.</w:t>
      </w:r>
    </w:p>
    <w:p w:rsidR="007B152D" w:rsidRPr="007B152D" w:rsidRDefault="007B152D" w:rsidP="00953EA6">
      <w:pPr>
        <w:tabs>
          <w:tab w:val="left" w:pos="567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2. Ежегодный оплачиваемый отпуск муниципального служащего состоит из о</w:t>
      </w:r>
      <w:r w:rsidRPr="007B152D">
        <w:rPr>
          <w:rFonts w:ascii="Times New Roman" w:hAnsi="Times New Roman" w:cs="Times New Roman"/>
          <w:sz w:val="28"/>
          <w:szCs w:val="28"/>
        </w:rPr>
        <w:t>с</w:t>
      </w:r>
      <w:r w:rsidRPr="007B152D">
        <w:rPr>
          <w:rFonts w:ascii="Times New Roman" w:hAnsi="Times New Roman" w:cs="Times New Roman"/>
          <w:sz w:val="28"/>
          <w:szCs w:val="28"/>
        </w:rPr>
        <w:t>новного оплачиваемого отпуска и дополнительных оплачиваемых отпусков.</w:t>
      </w:r>
    </w:p>
    <w:p w:rsidR="007B152D" w:rsidRPr="007B152D" w:rsidRDefault="007B152D" w:rsidP="00953EA6">
      <w:pPr>
        <w:tabs>
          <w:tab w:val="left" w:pos="567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3. Ежегодный основной оплачиваемый отпуск предоставляется муниципальн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му служащему продолжительностью 30 календарных дней.</w:t>
      </w:r>
    </w:p>
    <w:p w:rsidR="007B152D" w:rsidRPr="007B152D" w:rsidRDefault="007B152D" w:rsidP="00953EA6">
      <w:pPr>
        <w:tabs>
          <w:tab w:val="left" w:pos="567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4. Ежегодные дополнительные оплачиваемые отпуска предоставляются мун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 xml:space="preserve">ципальному служащему за выслугу лет, ненормированный служебный день, а также в других случаях, предусмотренных федеральными и областными законами. </w:t>
      </w:r>
    </w:p>
    <w:p w:rsidR="007B152D" w:rsidRPr="007B152D" w:rsidRDefault="007B152D" w:rsidP="00953EA6">
      <w:pPr>
        <w:tabs>
          <w:tab w:val="left" w:pos="567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5. Муниципальным служащим предоставляется ежегодный дополнительный </w:t>
      </w:r>
      <w:r w:rsidR="0016154A" w:rsidRPr="007B152D">
        <w:rPr>
          <w:rFonts w:ascii="Times New Roman" w:hAnsi="Times New Roman" w:cs="Times New Roman"/>
          <w:sz w:val="28"/>
          <w:szCs w:val="28"/>
        </w:rPr>
        <w:t>оплачиваемый отпуск</w:t>
      </w:r>
      <w:r w:rsidRPr="007B152D">
        <w:rPr>
          <w:rFonts w:ascii="Times New Roman" w:hAnsi="Times New Roman" w:cs="Times New Roman"/>
          <w:sz w:val="28"/>
          <w:szCs w:val="28"/>
        </w:rPr>
        <w:t xml:space="preserve"> за выслугу лет продолжительностью:</w:t>
      </w:r>
    </w:p>
    <w:p w:rsidR="007B152D" w:rsidRPr="007B152D" w:rsidRDefault="007B152D" w:rsidP="00953EA6">
      <w:pPr>
        <w:tabs>
          <w:tab w:val="left" w:pos="567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– 1 календарный день;</w:t>
      </w:r>
    </w:p>
    <w:p w:rsidR="007B152D" w:rsidRPr="007B152D" w:rsidRDefault="007B152D" w:rsidP="00953EA6">
      <w:pPr>
        <w:tabs>
          <w:tab w:val="left" w:pos="567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– 5 календарных дней;</w:t>
      </w:r>
    </w:p>
    <w:p w:rsidR="007B152D" w:rsidRPr="007B152D" w:rsidRDefault="007B152D" w:rsidP="00953EA6">
      <w:pPr>
        <w:tabs>
          <w:tab w:val="left" w:pos="567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– 7 календарных дней;</w:t>
      </w:r>
    </w:p>
    <w:p w:rsidR="007B152D" w:rsidRPr="007B152D" w:rsidRDefault="00953EA6" w:rsidP="00953EA6">
      <w:pPr>
        <w:tabs>
          <w:tab w:val="left" w:pos="567"/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7B152D" w:rsidRPr="007B152D">
        <w:rPr>
          <w:rFonts w:ascii="Times New Roman" w:hAnsi="Times New Roman" w:cs="Times New Roman"/>
          <w:sz w:val="28"/>
          <w:szCs w:val="28"/>
        </w:rPr>
        <w:t>при стаже муниципальной службы свыше 15 лет и более – 10 календарных дней.</w:t>
      </w:r>
    </w:p>
    <w:p w:rsidR="007B152D" w:rsidRPr="007B152D" w:rsidRDefault="007B152D" w:rsidP="00953EA6">
      <w:pPr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По соглашению между муниципальным служащим и представителем нан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мателя (работодателем) ежегодный оплачиваемый отпуск может быть разделен на части. При этом хотя бы одна из частей отпуска не может быть менее 14 календа</w:t>
      </w:r>
      <w:r w:rsidRPr="007B152D">
        <w:rPr>
          <w:rFonts w:ascii="Times New Roman" w:hAnsi="Times New Roman" w:cs="Times New Roman"/>
          <w:sz w:val="28"/>
          <w:szCs w:val="28"/>
        </w:rPr>
        <w:t>р</w:t>
      </w:r>
      <w:r w:rsidRPr="007B152D">
        <w:rPr>
          <w:rFonts w:ascii="Times New Roman" w:hAnsi="Times New Roman" w:cs="Times New Roman"/>
          <w:sz w:val="28"/>
          <w:szCs w:val="28"/>
        </w:rPr>
        <w:t>ных дней.</w:t>
      </w:r>
    </w:p>
    <w:p w:rsidR="007B152D" w:rsidRPr="007B152D" w:rsidRDefault="007B152D" w:rsidP="00953EA6">
      <w:pPr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Муниципальному служащему, для которого установлен ненормиро</w:t>
      </w:r>
      <w:r w:rsidRPr="007B152D">
        <w:rPr>
          <w:rFonts w:ascii="Times New Roman" w:hAnsi="Times New Roman" w:cs="Times New Roman"/>
          <w:sz w:val="28"/>
          <w:szCs w:val="28"/>
        </w:rPr>
        <w:softHyphen/>
        <w:t>ванный служебный день, предоставляется ежегодный дополнительный опла</w:t>
      </w:r>
      <w:r w:rsidRPr="007B152D">
        <w:rPr>
          <w:rFonts w:ascii="Times New Roman" w:hAnsi="Times New Roman" w:cs="Times New Roman"/>
          <w:sz w:val="28"/>
          <w:szCs w:val="28"/>
        </w:rPr>
        <w:softHyphen/>
        <w:t>чиваемый о</w:t>
      </w:r>
      <w:r w:rsidRPr="007B152D">
        <w:rPr>
          <w:rFonts w:ascii="Times New Roman" w:hAnsi="Times New Roman" w:cs="Times New Roman"/>
          <w:sz w:val="28"/>
          <w:szCs w:val="28"/>
        </w:rPr>
        <w:t>т</w:t>
      </w:r>
      <w:r w:rsidRPr="007B152D">
        <w:rPr>
          <w:rFonts w:ascii="Times New Roman" w:hAnsi="Times New Roman" w:cs="Times New Roman"/>
          <w:sz w:val="28"/>
          <w:szCs w:val="28"/>
        </w:rPr>
        <w:t>пуск за ненормированный служебный день продолжительностью 3 календарных дня.</w:t>
      </w:r>
    </w:p>
    <w:p w:rsidR="007B152D" w:rsidRPr="007B152D" w:rsidRDefault="007B152D" w:rsidP="00953EA6">
      <w:pPr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Муниципальному служащему по его письменному заявлению решением представителя нанимателя (работодателя) может предоставляться отпуск без сохр</w:t>
      </w:r>
      <w:r w:rsidRPr="007B152D">
        <w:rPr>
          <w:rFonts w:ascii="Times New Roman" w:hAnsi="Times New Roman" w:cs="Times New Roman"/>
          <w:sz w:val="28"/>
          <w:szCs w:val="28"/>
        </w:rPr>
        <w:t>а</w:t>
      </w:r>
      <w:r w:rsidRPr="007B152D">
        <w:rPr>
          <w:rFonts w:ascii="Times New Roman" w:hAnsi="Times New Roman" w:cs="Times New Roman"/>
          <w:sz w:val="28"/>
          <w:szCs w:val="28"/>
        </w:rPr>
        <w:t>нения денежного содержания продолжительностью не более одного года.</w:t>
      </w:r>
    </w:p>
    <w:p w:rsidR="007B152D" w:rsidRPr="007B152D" w:rsidRDefault="007B152D" w:rsidP="00953EA6">
      <w:pPr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Муниципальному служащему предоставляется отпуск без сохранения дене</w:t>
      </w:r>
      <w:r w:rsidRPr="007B152D">
        <w:rPr>
          <w:rFonts w:ascii="Times New Roman" w:hAnsi="Times New Roman" w:cs="Times New Roman"/>
          <w:sz w:val="28"/>
          <w:szCs w:val="28"/>
        </w:rPr>
        <w:t>ж</w:t>
      </w:r>
      <w:r w:rsidRPr="007B152D">
        <w:rPr>
          <w:rFonts w:ascii="Times New Roman" w:hAnsi="Times New Roman" w:cs="Times New Roman"/>
          <w:sz w:val="28"/>
          <w:szCs w:val="28"/>
        </w:rPr>
        <w:t>ного содержания в случаях, предусмотренных федеральными законами.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953EA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Статья 12. Финансирование расходов на выплату денежного содержания и д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полнительных гарантий муниципальных служащих</w:t>
      </w:r>
    </w:p>
    <w:p w:rsidR="007B152D" w:rsidRPr="007B152D" w:rsidRDefault="007B152D" w:rsidP="00953EA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015" w:rsidRDefault="007B152D" w:rsidP="00953EA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lastRenderedPageBreak/>
        <w:t>1.  Финансирование расходов на выплату денежного содержания и дополн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тельных гарантий муниципальных служащих осуществляется за счет средств мес</w:t>
      </w:r>
      <w:r w:rsidRPr="007B152D">
        <w:rPr>
          <w:rFonts w:ascii="Times New Roman" w:hAnsi="Times New Roman" w:cs="Times New Roman"/>
          <w:sz w:val="28"/>
          <w:szCs w:val="28"/>
        </w:rPr>
        <w:t>т</w:t>
      </w:r>
      <w:r w:rsidRPr="007B152D">
        <w:rPr>
          <w:rFonts w:ascii="Times New Roman" w:hAnsi="Times New Roman" w:cs="Times New Roman"/>
          <w:sz w:val="28"/>
          <w:szCs w:val="28"/>
        </w:rPr>
        <w:t>ного бюджета.</w:t>
      </w:r>
    </w:p>
    <w:p w:rsidR="007B152D" w:rsidRPr="007B152D" w:rsidRDefault="007B152D" w:rsidP="00953EA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2. При формировании фонда оплаты труда муниципальных служащих сверх суммы средств, планируемых в соответствии с проектами штатных расписаний </w:t>
      </w:r>
      <w:r w:rsidR="00953EA6">
        <w:rPr>
          <w:rFonts w:ascii="Times New Roman" w:hAnsi="Times New Roman" w:cs="Times New Roman"/>
          <w:sz w:val="28"/>
          <w:szCs w:val="28"/>
        </w:rPr>
        <w:t>о</w:t>
      </w:r>
      <w:r w:rsidR="00953EA6">
        <w:rPr>
          <w:rFonts w:ascii="Times New Roman" w:hAnsi="Times New Roman" w:cs="Times New Roman"/>
          <w:sz w:val="28"/>
          <w:szCs w:val="28"/>
        </w:rPr>
        <w:t>р</w:t>
      </w:r>
      <w:r w:rsidR="00953EA6">
        <w:rPr>
          <w:rFonts w:ascii="Times New Roman" w:hAnsi="Times New Roman" w:cs="Times New Roman"/>
          <w:sz w:val="28"/>
          <w:szCs w:val="28"/>
        </w:rPr>
        <w:t>ганов местного самоуправления</w:t>
      </w:r>
      <w:r w:rsidRPr="007B152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предусматриваются следующие средства (в расчете на год по каждой муниципальной должности):</w:t>
      </w:r>
    </w:p>
    <w:p w:rsidR="007B152D" w:rsidRPr="007B152D" w:rsidRDefault="00953EA6" w:rsidP="00953EA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7B152D" w:rsidRPr="007B152D">
        <w:rPr>
          <w:rFonts w:ascii="Times New Roman" w:hAnsi="Times New Roman" w:cs="Times New Roman"/>
          <w:sz w:val="28"/>
          <w:szCs w:val="28"/>
        </w:rPr>
        <w:t>материальной помощи – в размере одного должностного оклада;</w:t>
      </w:r>
    </w:p>
    <w:p w:rsidR="007B152D" w:rsidRPr="007B152D" w:rsidRDefault="00953EA6" w:rsidP="00953EA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B152D" w:rsidRPr="007B152D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- в размере двух должностных окладов;</w:t>
      </w:r>
    </w:p>
    <w:p w:rsidR="007B152D" w:rsidRPr="007B152D" w:rsidRDefault="00953EA6" w:rsidP="00953EA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7B152D" w:rsidRPr="007B152D">
        <w:rPr>
          <w:rFonts w:ascii="Times New Roman" w:hAnsi="Times New Roman" w:cs="Times New Roman"/>
          <w:sz w:val="28"/>
          <w:szCs w:val="28"/>
        </w:rPr>
        <w:t xml:space="preserve">ежегодной компенсации на </w:t>
      </w:r>
      <w:r w:rsidR="00B32A8B" w:rsidRPr="007B152D">
        <w:rPr>
          <w:rFonts w:ascii="Times New Roman" w:hAnsi="Times New Roman" w:cs="Times New Roman"/>
          <w:sz w:val="28"/>
          <w:szCs w:val="28"/>
        </w:rPr>
        <w:t>лечение –</w:t>
      </w:r>
      <w:r w:rsidR="007B152D" w:rsidRPr="007B152D">
        <w:rPr>
          <w:rFonts w:ascii="Times New Roman" w:hAnsi="Times New Roman" w:cs="Times New Roman"/>
          <w:sz w:val="28"/>
          <w:szCs w:val="28"/>
        </w:rPr>
        <w:t xml:space="preserve"> в размере 4,8 должностных окладов;</w:t>
      </w:r>
    </w:p>
    <w:p w:rsidR="007B152D" w:rsidRPr="007B152D" w:rsidRDefault="003760E5" w:rsidP="00953EA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7B152D" w:rsidRPr="007B152D">
        <w:rPr>
          <w:rFonts w:ascii="Times New Roman" w:hAnsi="Times New Roman" w:cs="Times New Roman"/>
          <w:sz w:val="28"/>
          <w:szCs w:val="28"/>
        </w:rPr>
        <w:t>премий – в размере не более 2,4 должностных окладов.</w:t>
      </w:r>
    </w:p>
    <w:p w:rsidR="0016154A" w:rsidRDefault="0016154A" w:rsidP="00953EA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953EA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3. Экономия денежных средств по фонду оплаты труда муниципальных служ</w:t>
      </w:r>
      <w:r w:rsidRPr="007B152D">
        <w:rPr>
          <w:rFonts w:ascii="Times New Roman" w:hAnsi="Times New Roman" w:cs="Times New Roman"/>
          <w:sz w:val="28"/>
          <w:szCs w:val="28"/>
        </w:rPr>
        <w:t>а</w:t>
      </w:r>
      <w:r w:rsidRPr="007B152D">
        <w:rPr>
          <w:rFonts w:ascii="Times New Roman" w:hAnsi="Times New Roman" w:cs="Times New Roman"/>
          <w:sz w:val="28"/>
          <w:szCs w:val="28"/>
        </w:rPr>
        <w:t>щих изъятию не подлежит и может быть направлена по решению представителя н</w:t>
      </w:r>
      <w:r w:rsidRPr="007B152D">
        <w:rPr>
          <w:rFonts w:ascii="Times New Roman" w:hAnsi="Times New Roman" w:cs="Times New Roman"/>
          <w:sz w:val="28"/>
          <w:szCs w:val="28"/>
        </w:rPr>
        <w:t>а</w:t>
      </w:r>
      <w:r w:rsidRPr="007B152D">
        <w:rPr>
          <w:rFonts w:ascii="Times New Roman" w:hAnsi="Times New Roman" w:cs="Times New Roman"/>
          <w:sz w:val="28"/>
          <w:szCs w:val="28"/>
        </w:rPr>
        <w:t>нимателя на выплату премий, материальной помощи и другие выплаты, предусмо</w:t>
      </w:r>
      <w:r w:rsidRPr="007B152D">
        <w:rPr>
          <w:rFonts w:ascii="Times New Roman" w:hAnsi="Times New Roman" w:cs="Times New Roman"/>
          <w:sz w:val="28"/>
          <w:szCs w:val="28"/>
        </w:rPr>
        <w:t>т</w:t>
      </w:r>
      <w:r w:rsidRPr="007B152D">
        <w:rPr>
          <w:rFonts w:ascii="Times New Roman" w:hAnsi="Times New Roman" w:cs="Times New Roman"/>
          <w:sz w:val="28"/>
          <w:szCs w:val="28"/>
        </w:rPr>
        <w:t xml:space="preserve">ренные федеральными и областными законами. 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54A" w:rsidRPr="007B152D" w:rsidRDefault="0016154A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8"/>
      </w:tblGrid>
      <w:tr w:rsidR="007B152D" w:rsidRPr="007B152D" w:rsidTr="00511748">
        <w:trPr>
          <w:trHeight w:val="400"/>
        </w:trPr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</w:tcPr>
          <w:p w:rsidR="005503D5" w:rsidRDefault="007B152D" w:rsidP="005503D5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7B152D" w:rsidRDefault="007B152D" w:rsidP="00B32A8B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к   </w:t>
            </w:r>
            <w:r w:rsidR="00B32A8B" w:rsidRPr="007B152D">
              <w:rPr>
                <w:rFonts w:ascii="Times New Roman" w:hAnsi="Times New Roman" w:cs="Times New Roman"/>
                <w:sz w:val="28"/>
                <w:szCs w:val="28"/>
              </w:rPr>
              <w:t>Положению об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 оплате труда муниц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пальных служащих и дополнительных гарантиях, предоставляемых муниц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пальным служащим </w:t>
            </w:r>
            <w:r w:rsidR="00B32A8B"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0E5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3760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760E5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  <w:p w:rsidR="00CA2A95" w:rsidRPr="007B152D" w:rsidRDefault="00CA2A95" w:rsidP="00B32A8B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748" w:rsidRDefault="00511748" w:rsidP="00511748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95" w:rsidRDefault="00CA2A95" w:rsidP="00CA2A95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A95" w:rsidRDefault="00CA2A95" w:rsidP="00CA2A95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A8B" w:rsidRDefault="007B152D" w:rsidP="00CA2A95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2D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7B152D">
        <w:rPr>
          <w:rFonts w:ascii="Times New Roman" w:hAnsi="Times New Roman" w:cs="Times New Roman"/>
          <w:b/>
          <w:sz w:val="28"/>
          <w:szCs w:val="28"/>
        </w:rPr>
        <w:br/>
        <w:t>исчисления денежного содержания муниципального служащего</w:t>
      </w:r>
    </w:p>
    <w:p w:rsidR="007B152D" w:rsidRDefault="00B32A8B" w:rsidP="00CA2A95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="00161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74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A2A95" w:rsidRPr="007B152D" w:rsidRDefault="00CA2A95" w:rsidP="00CA2A95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1. Настоящие Правила определяют порядок исчисления денежного содержания муниципального служащего: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1) на период нахождения в ежегодном оплачиваемом отпуске;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2) на период временной нетрудоспособности;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3) на период получения дополнительного профессионального образования;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4) на период нахождения в служебной командировке;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7B152D">
        <w:rPr>
          <w:rFonts w:ascii="Times New Roman" w:hAnsi="Times New Roman" w:cs="Times New Roman"/>
          <w:sz w:val="28"/>
          <w:szCs w:val="28"/>
        </w:rPr>
        <w:t>при увольнении с муниципальной службы в связи с сокращением должн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стей муниципальной службы или упразднением органа местного самоуправления</w:t>
      </w:r>
      <w:r w:rsidRPr="007B152D">
        <w:rPr>
          <w:rFonts w:ascii="Times New Roman" w:hAnsi="Times New Roman" w:cs="Times New Roman"/>
          <w:bCs/>
          <w:sz w:val="28"/>
          <w:szCs w:val="28"/>
        </w:rPr>
        <w:t>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6) при отстранении от замещаемой должности муниципальной службы (нед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>пущении к исполнению должностных обязанностей) на период: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урегулирования конфликта интересов;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проведения проверки: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достоверности и полноты сведений о доходах, расходах, об имуществе и обяз</w:t>
      </w:r>
      <w:r w:rsidRPr="007B152D">
        <w:rPr>
          <w:rFonts w:ascii="Times New Roman" w:hAnsi="Times New Roman" w:cs="Times New Roman"/>
          <w:sz w:val="28"/>
          <w:szCs w:val="28"/>
        </w:rPr>
        <w:t>а</w:t>
      </w:r>
      <w:r w:rsidRPr="007B152D">
        <w:rPr>
          <w:rFonts w:ascii="Times New Roman" w:hAnsi="Times New Roman" w:cs="Times New Roman"/>
          <w:sz w:val="28"/>
          <w:szCs w:val="28"/>
        </w:rPr>
        <w:t>тельствах имущественного характера, представляемых муниципальным служащим в соответствии с Федеральным законом от 25 декабря 2008 года № 273-ФЗ «О прот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>водействии коррупции» и другими федеральными законами;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сведений, представленных муниципальным служащим при поступлении на м</w:t>
      </w:r>
      <w:r w:rsidRPr="007B152D">
        <w:rPr>
          <w:rFonts w:ascii="Times New Roman" w:hAnsi="Times New Roman" w:cs="Times New Roman"/>
          <w:sz w:val="28"/>
          <w:szCs w:val="28"/>
        </w:rPr>
        <w:t>у</w:t>
      </w:r>
      <w:r w:rsidRPr="007B152D">
        <w:rPr>
          <w:rFonts w:ascii="Times New Roman" w:hAnsi="Times New Roman" w:cs="Times New Roman"/>
          <w:sz w:val="28"/>
          <w:szCs w:val="28"/>
        </w:rPr>
        <w:t>ниципальную службу в соответствии с нормативными правовыми актами Росси</w:t>
      </w:r>
      <w:r w:rsidRPr="007B152D">
        <w:rPr>
          <w:rFonts w:ascii="Times New Roman" w:hAnsi="Times New Roman" w:cs="Times New Roman"/>
          <w:sz w:val="28"/>
          <w:szCs w:val="28"/>
        </w:rPr>
        <w:t>й</w:t>
      </w:r>
      <w:r w:rsidRPr="007B152D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соблюдения муниципальным служащим ограничений и запретов, требова</w:t>
      </w:r>
      <w:r w:rsidRPr="007B152D">
        <w:rPr>
          <w:rFonts w:ascii="Times New Roman" w:hAnsi="Times New Roman" w:cs="Times New Roman"/>
          <w:sz w:val="28"/>
          <w:szCs w:val="28"/>
        </w:rPr>
        <w:softHyphen/>
        <w:t>ний о предотвращении или об урегулировании конфликта интересов, испол</w:t>
      </w:r>
      <w:r w:rsidRPr="007B152D">
        <w:rPr>
          <w:rFonts w:ascii="Times New Roman" w:hAnsi="Times New Roman" w:cs="Times New Roman"/>
          <w:sz w:val="28"/>
          <w:szCs w:val="28"/>
        </w:rPr>
        <w:softHyphen/>
        <w:t>нения им об</w:t>
      </w:r>
      <w:r w:rsidRPr="007B152D">
        <w:rPr>
          <w:rFonts w:ascii="Times New Roman" w:hAnsi="Times New Roman" w:cs="Times New Roman"/>
          <w:sz w:val="28"/>
          <w:szCs w:val="28"/>
        </w:rPr>
        <w:t>я</w:t>
      </w:r>
      <w:r w:rsidRPr="007B152D">
        <w:rPr>
          <w:rFonts w:ascii="Times New Roman" w:hAnsi="Times New Roman" w:cs="Times New Roman"/>
          <w:sz w:val="28"/>
          <w:szCs w:val="28"/>
        </w:rPr>
        <w:t>занностей, установленных Федеральным законом от 25 декабря 2008 года № 273-ФЗ «О противодействии коррупции» и другими федераль</w:t>
      </w:r>
      <w:r w:rsidRPr="007B152D">
        <w:rPr>
          <w:rFonts w:ascii="Times New Roman" w:hAnsi="Times New Roman" w:cs="Times New Roman"/>
          <w:sz w:val="28"/>
          <w:szCs w:val="28"/>
        </w:rPr>
        <w:softHyphen/>
        <w:t>ными законами;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7) на период проведения служебной проверки;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8) на период безвестного отсутствия до признания его безвестно отсутству</w:t>
      </w:r>
      <w:r w:rsidRPr="007B152D">
        <w:rPr>
          <w:rFonts w:ascii="Times New Roman" w:hAnsi="Times New Roman" w:cs="Times New Roman"/>
          <w:bCs/>
          <w:sz w:val="28"/>
          <w:szCs w:val="28"/>
        </w:rPr>
        <w:t>ю</w:t>
      </w:r>
      <w:r w:rsidRPr="007B152D">
        <w:rPr>
          <w:rFonts w:ascii="Times New Roman" w:hAnsi="Times New Roman" w:cs="Times New Roman"/>
          <w:bCs/>
          <w:sz w:val="28"/>
          <w:szCs w:val="28"/>
        </w:rPr>
        <w:t>щим или объявления его умершим решением суда, вступившим в законную силу.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2. </w:t>
      </w:r>
      <w:r w:rsidRPr="007B152D">
        <w:rPr>
          <w:rFonts w:ascii="Times New Roman" w:hAnsi="Times New Roman" w:cs="Times New Roman"/>
          <w:bCs/>
          <w:sz w:val="28"/>
          <w:szCs w:val="28"/>
        </w:rPr>
        <w:t>В случаях, предусмотренных подпунктами 3, 4, 6 и 7 пункта 1 настоящих Правил, муниципальному служащему сохраняется денежное содержание за весь с</w:t>
      </w:r>
      <w:r w:rsidRPr="007B152D">
        <w:rPr>
          <w:rFonts w:ascii="Times New Roman" w:hAnsi="Times New Roman" w:cs="Times New Roman"/>
          <w:bCs/>
          <w:sz w:val="28"/>
          <w:szCs w:val="28"/>
        </w:rPr>
        <w:t>о</w:t>
      </w:r>
      <w:r w:rsidRPr="007B152D">
        <w:rPr>
          <w:rFonts w:ascii="Times New Roman" w:hAnsi="Times New Roman" w:cs="Times New Roman"/>
          <w:bCs/>
          <w:sz w:val="28"/>
          <w:szCs w:val="28"/>
        </w:rPr>
        <w:t>ответствующий период как за фактически отработанное время.</w:t>
      </w:r>
    </w:p>
    <w:p w:rsidR="00CA2A95" w:rsidRDefault="00CA2A95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2A95" w:rsidRDefault="00CA2A95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2A95" w:rsidRDefault="00CA2A95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Сохраняемое денежное содержание при этом состоит из оклада денежного с</w:t>
      </w:r>
      <w:r w:rsidRPr="007B152D">
        <w:rPr>
          <w:rFonts w:ascii="Times New Roman" w:hAnsi="Times New Roman" w:cs="Times New Roman"/>
          <w:bCs/>
          <w:sz w:val="28"/>
          <w:szCs w:val="28"/>
        </w:rPr>
        <w:t>о</w:t>
      </w:r>
      <w:r w:rsidRPr="007B152D">
        <w:rPr>
          <w:rFonts w:ascii="Times New Roman" w:hAnsi="Times New Roman" w:cs="Times New Roman"/>
          <w:bCs/>
          <w:sz w:val="28"/>
          <w:szCs w:val="28"/>
        </w:rPr>
        <w:t>держания и дополнительных выплат, предусмотренных подпунктами 1 – 3 и 5 части 2 статьи 2 настоящего Положения.</w:t>
      </w:r>
    </w:p>
    <w:p w:rsidR="005503D5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3. При исчислении денежного содержания муниципального служащего в сл</w:t>
      </w:r>
      <w:r w:rsidRPr="007B152D">
        <w:rPr>
          <w:rFonts w:ascii="Times New Roman" w:hAnsi="Times New Roman" w:cs="Times New Roman"/>
          <w:bCs/>
          <w:sz w:val="28"/>
          <w:szCs w:val="28"/>
        </w:rPr>
        <w:t>у</w:t>
      </w:r>
      <w:r w:rsidRPr="007B152D">
        <w:rPr>
          <w:rFonts w:ascii="Times New Roman" w:hAnsi="Times New Roman" w:cs="Times New Roman"/>
          <w:bCs/>
          <w:sz w:val="28"/>
          <w:szCs w:val="28"/>
        </w:rPr>
        <w:t xml:space="preserve">чае, предусмотренном подпунктом 1 пункта 1 настоящих Правил, дополнительно </w:t>
      </w:r>
    </w:p>
    <w:p w:rsidR="007B152D" w:rsidRPr="007B152D" w:rsidRDefault="007B152D" w:rsidP="005503D5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учитываются выплаты, предусмотренные пунктами 4,6 и 7 части 2 статьи 2 насто</w:t>
      </w:r>
      <w:r w:rsidRPr="007B152D">
        <w:rPr>
          <w:rFonts w:ascii="Times New Roman" w:hAnsi="Times New Roman" w:cs="Times New Roman"/>
          <w:bCs/>
          <w:sz w:val="28"/>
          <w:szCs w:val="28"/>
        </w:rPr>
        <w:t>я</w:t>
      </w:r>
      <w:r w:rsidRPr="007B152D">
        <w:rPr>
          <w:rFonts w:ascii="Times New Roman" w:hAnsi="Times New Roman" w:cs="Times New Roman"/>
          <w:bCs/>
          <w:sz w:val="28"/>
          <w:szCs w:val="28"/>
        </w:rPr>
        <w:t>щего Положения, в размере 1/12 каждой из фактически начисленных выплат за 12 календарных месяцев, предшествующих дню ухода в ежегодный оплачиваемый о</w:t>
      </w:r>
      <w:r w:rsidRPr="007B152D">
        <w:rPr>
          <w:rFonts w:ascii="Times New Roman" w:hAnsi="Times New Roman" w:cs="Times New Roman"/>
          <w:bCs/>
          <w:sz w:val="28"/>
          <w:szCs w:val="28"/>
        </w:rPr>
        <w:t>т</w:t>
      </w:r>
      <w:r w:rsidRPr="007B152D">
        <w:rPr>
          <w:rFonts w:ascii="Times New Roman" w:hAnsi="Times New Roman" w:cs="Times New Roman"/>
          <w:bCs/>
          <w:sz w:val="28"/>
          <w:szCs w:val="28"/>
        </w:rPr>
        <w:t>пуск. При этом размер денежного содержания определяется путем деления исчи</w:t>
      </w:r>
      <w:r w:rsidRPr="007B152D">
        <w:rPr>
          <w:rFonts w:ascii="Times New Roman" w:hAnsi="Times New Roman" w:cs="Times New Roman"/>
          <w:bCs/>
          <w:sz w:val="28"/>
          <w:szCs w:val="28"/>
        </w:rPr>
        <w:t>с</w:t>
      </w:r>
      <w:r w:rsidRPr="007B152D">
        <w:rPr>
          <w:rFonts w:ascii="Times New Roman" w:hAnsi="Times New Roman" w:cs="Times New Roman"/>
          <w:bCs/>
          <w:sz w:val="28"/>
          <w:szCs w:val="28"/>
        </w:rPr>
        <w:t xml:space="preserve">ленного денежного содержания </w:t>
      </w:r>
      <w:r w:rsidRPr="007B152D">
        <w:rPr>
          <w:rFonts w:ascii="Times New Roman" w:hAnsi="Times New Roman" w:cs="Times New Roman"/>
          <w:sz w:val="28"/>
          <w:szCs w:val="28"/>
        </w:rPr>
        <w:t>на среднемесячное число календарных дней, уст</w:t>
      </w:r>
      <w:r w:rsidRPr="007B152D">
        <w:rPr>
          <w:rFonts w:ascii="Times New Roman" w:hAnsi="Times New Roman" w:cs="Times New Roman"/>
          <w:sz w:val="28"/>
          <w:szCs w:val="28"/>
        </w:rPr>
        <w:t>а</w:t>
      </w:r>
      <w:r w:rsidRPr="007B152D">
        <w:rPr>
          <w:rFonts w:ascii="Times New Roman" w:hAnsi="Times New Roman" w:cs="Times New Roman"/>
          <w:sz w:val="28"/>
          <w:szCs w:val="28"/>
        </w:rPr>
        <w:t>новленное Трудовым кодексом Российской Федера</w:t>
      </w:r>
      <w:r w:rsidRPr="007B152D">
        <w:rPr>
          <w:rFonts w:ascii="Times New Roman" w:hAnsi="Times New Roman" w:cs="Times New Roman"/>
          <w:sz w:val="28"/>
          <w:szCs w:val="28"/>
        </w:rPr>
        <w:softHyphen/>
        <w:t>ции,</w:t>
      </w:r>
      <w:r w:rsidRPr="007B152D">
        <w:rPr>
          <w:rFonts w:ascii="Times New Roman" w:hAnsi="Times New Roman" w:cs="Times New Roman"/>
          <w:bCs/>
          <w:sz w:val="28"/>
          <w:szCs w:val="28"/>
        </w:rPr>
        <w:t xml:space="preserve"> и умножения на число к</w:t>
      </w:r>
      <w:r w:rsidRPr="007B152D">
        <w:rPr>
          <w:rFonts w:ascii="Times New Roman" w:hAnsi="Times New Roman" w:cs="Times New Roman"/>
          <w:bCs/>
          <w:sz w:val="28"/>
          <w:szCs w:val="28"/>
        </w:rPr>
        <w:t>а</w:t>
      </w:r>
      <w:r w:rsidRPr="007B152D">
        <w:rPr>
          <w:rFonts w:ascii="Times New Roman" w:hAnsi="Times New Roman" w:cs="Times New Roman"/>
          <w:bCs/>
          <w:sz w:val="28"/>
          <w:szCs w:val="28"/>
        </w:rPr>
        <w:t>лендарных дней отпуска.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4. В случае, предусмотренном подпунктом 8 пункта 1 настоящих Правил, за муниципальным служащим сохраняется денежное содержание, установленное ему на день начала соответствующего периода, которое не начисляется и не выплачив</w:t>
      </w:r>
      <w:r w:rsidRPr="007B152D">
        <w:rPr>
          <w:rFonts w:ascii="Times New Roman" w:hAnsi="Times New Roman" w:cs="Times New Roman"/>
          <w:bCs/>
          <w:sz w:val="28"/>
          <w:szCs w:val="28"/>
        </w:rPr>
        <w:t>а</w:t>
      </w:r>
      <w:r w:rsidRPr="007B152D">
        <w:rPr>
          <w:rFonts w:ascii="Times New Roman" w:hAnsi="Times New Roman" w:cs="Times New Roman"/>
          <w:bCs/>
          <w:sz w:val="28"/>
          <w:szCs w:val="28"/>
        </w:rPr>
        <w:t>ется.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5. В случае, предусмотренном подпунктом 5 пункта 1 настоящих Правил, м</w:t>
      </w:r>
      <w:r w:rsidRPr="007B152D">
        <w:rPr>
          <w:rFonts w:ascii="Times New Roman" w:hAnsi="Times New Roman" w:cs="Times New Roman"/>
          <w:bCs/>
          <w:sz w:val="28"/>
          <w:szCs w:val="28"/>
        </w:rPr>
        <w:t>у</w:t>
      </w:r>
      <w:r w:rsidRPr="007B152D">
        <w:rPr>
          <w:rFonts w:ascii="Times New Roman" w:hAnsi="Times New Roman" w:cs="Times New Roman"/>
          <w:bCs/>
          <w:sz w:val="28"/>
          <w:szCs w:val="28"/>
        </w:rPr>
        <w:t>ниципальному служащему выплачивается компенсация в размере месячного дене</w:t>
      </w:r>
      <w:r w:rsidRPr="007B152D">
        <w:rPr>
          <w:rFonts w:ascii="Times New Roman" w:hAnsi="Times New Roman" w:cs="Times New Roman"/>
          <w:bCs/>
          <w:sz w:val="28"/>
          <w:szCs w:val="28"/>
        </w:rPr>
        <w:t>ж</w:t>
      </w:r>
      <w:r w:rsidRPr="007B152D">
        <w:rPr>
          <w:rFonts w:ascii="Times New Roman" w:hAnsi="Times New Roman" w:cs="Times New Roman"/>
          <w:bCs/>
          <w:sz w:val="28"/>
          <w:szCs w:val="28"/>
        </w:rPr>
        <w:t>ного содержания за 4 месяца.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Месячное денежное содержание, предусмотренное в настоящем  пункте, исчи</w:t>
      </w:r>
      <w:r w:rsidRPr="007B152D">
        <w:rPr>
          <w:rFonts w:ascii="Times New Roman" w:hAnsi="Times New Roman" w:cs="Times New Roman"/>
          <w:bCs/>
          <w:sz w:val="28"/>
          <w:szCs w:val="28"/>
        </w:rPr>
        <w:t>с</w:t>
      </w:r>
      <w:r w:rsidRPr="007B152D">
        <w:rPr>
          <w:rFonts w:ascii="Times New Roman" w:hAnsi="Times New Roman" w:cs="Times New Roman"/>
          <w:bCs/>
          <w:sz w:val="28"/>
          <w:szCs w:val="28"/>
        </w:rPr>
        <w:t>ляется исходя из установленных муниципальному служащему на дату расторжения с ним служебного контракта размеров оклада денежного содержания и дополн</w:t>
      </w:r>
      <w:r w:rsidRPr="007B152D">
        <w:rPr>
          <w:rFonts w:ascii="Times New Roman" w:hAnsi="Times New Roman" w:cs="Times New Roman"/>
          <w:bCs/>
          <w:sz w:val="28"/>
          <w:szCs w:val="28"/>
        </w:rPr>
        <w:t>и</w:t>
      </w:r>
      <w:r w:rsidRPr="007B152D">
        <w:rPr>
          <w:rFonts w:ascii="Times New Roman" w:hAnsi="Times New Roman" w:cs="Times New Roman"/>
          <w:bCs/>
          <w:sz w:val="28"/>
          <w:szCs w:val="28"/>
        </w:rPr>
        <w:t>тельных выплат, предусмотренных пунктами 1 – 3 и 5 части 2 статьи 2 настоящего Положения, а также 1/12 размера предусмотренных пунктами 4, 6 и 7 части 2 статьи 2 настоящего Положения дополнительных выплат, фактически начисленных ему в течение 12 календарных месяцев, предшествующих дате расторжения служебного контракта.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В случае если на день расторжения трудового договора муниципальный сл</w:t>
      </w:r>
      <w:r w:rsidRPr="007B152D">
        <w:rPr>
          <w:rFonts w:ascii="Times New Roman" w:hAnsi="Times New Roman" w:cs="Times New Roman"/>
          <w:bCs/>
          <w:sz w:val="28"/>
          <w:szCs w:val="28"/>
        </w:rPr>
        <w:t>у</w:t>
      </w:r>
      <w:r w:rsidRPr="007B152D">
        <w:rPr>
          <w:rFonts w:ascii="Times New Roman" w:hAnsi="Times New Roman" w:cs="Times New Roman"/>
          <w:bCs/>
          <w:sz w:val="28"/>
          <w:szCs w:val="28"/>
        </w:rPr>
        <w:t>жащий замещал должность муниципальной службы менее 12 календарных месяцев, то при расчете месячного денежного содержания дополнительные выплаты также учитываются в размере 1/12 дополнительных выплат, фактически начисленных за отработанное время.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6. В случае, предусмотренном подпунктом 2 пункта 1 настоящих Правил, м</w:t>
      </w:r>
      <w:r w:rsidRPr="007B152D">
        <w:rPr>
          <w:rFonts w:ascii="Times New Roman" w:hAnsi="Times New Roman" w:cs="Times New Roman"/>
          <w:bCs/>
          <w:sz w:val="28"/>
          <w:szCs w:val="28"/>
        </w:rPr>
        <w:t>у</w:t>
      </w:r>
      <w:r w:rsidRPr="007B152D">
        <w:rPr>
          <w:rFonts w:ascii="Times New Roman" w:hAnsi="Times New Roman" w:cs="Times New Roman"/>
          <w:bCs/>
          <w:sz w:val="28"/>
          <w:szCs w:val="28"/>
        </w:rPr>
        <w:t>ниципальному служащему выплачивается пособие в порядке, установленном Фед</w:t>
      </w:r>
      <w:r w:rsidRPr="007B152D">
        <w:rPr>
          <w:rFonts w:ascii="Times New Roman" w:hAnsi="Times New Roman" w:cs="Times New Roman"/>
          <w:bCs/>
          <w:sz w:val="28"/>
          <w:szCs w:val="28"/>
        </w:rPr>
        <w:t>е</w:t>
      </w:r>
      <w:r w:rsidRPr="007B152D">
        <w:rPr>
          <w:rFonts w:ascii="Times New Roman" w:hAnsi="Times New Roman" w:cs="Times New Roman"/>
          <w:bCs/>
          <w:sz w:val="28"/>
          <w:szCs w:val="28"/>
        </w:rPr>
        <w:t>ральным законом от 29 декабря 2006 года № 255-ФЗ «Об обязательном социальном страховании на случай временной нетрудоспособности и в связи с материнством.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bCs/>
          <w:sz w:val="28"/>
          <w:szCs w:val="28"/>
        </w:rPr>
        <w:t>7. В случае если в период сохранения денежного содержания произошло увел</w:t>
      </w:r>
      <w:r w:rsidRPr="007B152D">
        <w:rPr>
          <w:rFonts w:ascii="Times New Roman" w:hAnsi="Times New Roman" w:cs="Times New Roman"/>
          <w:bCs/>
          <w:sz w:val="28"/>
          <w:szCs w:val="28"/>
        </w:rPr>
        <w:t>и</w:t>
      </w:r>
      <w:r w:rsidRPr="007B152D">
        <w:rPr>
          <w:rFonts w:ascii="Times New Roman" w:hAnsi="Times New Roman" w:cs="Times New Roman"/>
          <w:bCs/>
          <w:sz w:val="28"/>
          <w:szCs w:val="28"/>
        </w:rPr>
        <w:t>чение (индексация) оклада денежного содержания и (или) дополнительных выплат, то исчисленное денежное содержание индексируется со дня вступления в силу р</w:t>
      </w:r>
      <w:r w:rsidRPr="007B152D">
        <w:rPr>
          <w:rFonts w:ascii="Times New Roman" w:hAnsi="Times New Roman" w:cs="Times New Roman"/>
          <w:bCs/>
          <w:sz w:val="28"/>
          <w:szCs w:val="28"/>
        </w:rPr>
        <w:t>е</w:t>
      </w:r>
      <w:r w:rsidRPr="007B152D">
        <w:rPr>
          <w:rFonts w:ascii="Times New Roman" w:hAnsi="Times New Roman" w:cs="Times New Roman"/>
          <w:bCs/>
          <w:sz w:val="28"/>
          <w:szCs w:val="28"/>
        </w:rPr>
        <w:t>шения об увеличении (индексации) и до окончания указанного периода</w:t>
      </w:r>
      <w:r w:rsidRPr="007B15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193"/>
        <w:tblW w:w="0" w:type="auto"/>
        <w:tblLook w:val="04A0"/>
      </w:tblPr>
      <w:tblGrid>
        <w:gridCol w:w="4625"/>
      </w:tblGrid>
      <w:tr w:rsidR="007B152D" w:rsidRPr="007B152D" w:rsidTr="007B152D">
        <w:trPr>
          <w:trHeight w:val="441"/>
        </w:trPr>
        <w:tc>
          <w:tcPr>
            <w:tcW w:w="4625" w:type="dxa"/>
          </w:tcPr>
          <w:p w:rsidR="007B152D" w:rsidRPr="007B152D" w:rsidRDefault="007B152D" w:rsidP="00E33F0D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E33F0D" w:rsidRDefault="007B152D" w:rsidP="00E33F0D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к   </w:t>
            </w:r>
            <w:r w:rsidR="00B32A8B" w:rsidRPr="007B152D">
              <w:rPr>
                <w:rFonts w:ascii="Times New Roman" w:hAnsi="Times New Roman" w:cs="Times New Roman"/>
                <w:sz w:val="28"/>
                <w:szCs w:val="28"/>
              </w:rPr>
              <w:t>Положению об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 оплате труда </w:t>
            </w:r>
          </w:p>
          <w:p w:rsidR="00E33F0D" w:rsidRDefault="007B152D" w:rsidP="00E33F0D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и </w:t>
            </w:r>
          </w:p>
          <w:p w:rsidR="00E33F0D" w:rsidRDefault="007B152D" w:rsidP="00E33F0D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гарантиях, </w:t>
            </w:r>
          </w:p>
          <w:p w:rsidR="007B152D" w:rsidRPr="007B152D" w:rsidRDefault="007B152D" w:rsidP="00E33F0D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предоставляемых муниципальным служащим </w:t>
            </w:r>
            <w:r w:rsidR="00B32A8B"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74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B152D" w:rsidRPr="007B152D" w:rsidRDefault="007B152D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03D5" w:rsidRPr="007B152D" w:rsidRDefault="005503D5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5503D5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</w:p>
    <w:p w:rsidR="007B152D" w:rsidRPr="007B152D" w:rsidRDefault="007B152D" w:rsidP="005503D5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коэффициентов, применяемых при исчислении должностных</w:t>
      </w:r>
    </w:p>
    <w:p w:rsidR="007B152D" w:rsidRPr="007B152D" w:rsidRDefault="007B152D" w:rsidP="005503D5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окладов, и размеров ежемесячного денежного поощрения</w:t>
      </w:r>
    </w:p>
    <w:p w:rsidR="007B152D" w:rsidRPr="007B152D" w:rsidRDefault="007B152D" w:rsidP="005503D5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</w:t>
      </w:r>
      <w:r w:rsidR="00B32A8B">
        <w:rPr>
          <w:rFonts w:ascii="Times New Roman" w:hAnsi="Times New Roman" w:cs="Times New Roman"/>
          <w:b/>
          <w:bCs/>
          <w:sz w:val="28"/>
          <w:szCs w:val="28"/>
        </w:rPr>
        <w:t>Ермаковского</w:t>
      </w:r>
      <w:r w:rsidRPr="007B1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174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7B152D" w:rsidRPr="007B152D" w:rsidRDefault="007B152D" w:rsidP="005503D5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в соответствии с замещаемыми ими должностями</w:t>
      </w:r>
    </w:p>
    <w:p w:rsidR="007B152D" w:rsidRPr="007B152D" w:rsidRDefault="007B152D" w:rsidP="005503D5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962"/>
        <w:gridCol w:w="2268"/>
        <w:gridCol w:w="2393"/>
      </w:tblGrid>
      <w:tr w:rsidR="007B152D" w:rsidRPr="007B152D" w:rsidTr="00FA437E">
        <w:tc>
          <w:tcPr>
            <w:tcW w:w="675" w:type="dxa"/>
            <w:vAlign w:val="center"/>
          </w:tcPr>
          <w:p w:rsidR="007B152D" w:rsidRPr="007B152D" w:rsidRDefault="007B152D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Align w:val="center"/>
          </w:tcPr>
          <w:p w:rsidR="007B152D" w:rsidRPr="007B152D" w:rsidRDefault="007B152D" w:rsidP="00A53016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пальной службы</w:t>
            </w:r>
          </w:p>
        </w:tc>
        <w:tc>
          <w:tcPr>
            <w:tcW w:w="2268" w:type="dxa"/>
            <w:vAlign w:val="center"/>
          </w:tcPr>
          <w:p w:rsidR="007B152D" w:rsidRPr="007B152D" w:rsidRDefault="007B152D" w:rsidP="00A53016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393" w:type="dxa"/>
            <w:vAlign w:val="center"/>
          </w:tcPr>
          <w:p w:rsidR="007B152D" w:rsidRPr="007B152D" w:rsidRDefault="007B152D" w:rsidP="00A53016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Коэффициенты, применяемые при исчислении ра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меров ежемеся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ного денежного поощрения </w:t>
            </w:r>
          </w:p>
        </w:tc>
      </w:tr>
      <w:tr w:rsidR="007B152D" w:rsidRPr="007B152D" w:rsidTr="00FA437E">
        <w:tc>
          <w:tcPr>
            <w:tcW w:w="10298" w:type="dxa"/>
            <w:gridSpan w:val="4"/>
          </w:tcPr>
          <w:p w:rsidR="007B152D" w:rsidRPr="007B152D" w:rsidRDefault="007B152D" w:rsidP="00B32A8B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  <w:r w:rsidRPr="007B152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7B152D">
              <w:rPr>
                <w:rFonts w:ascii="Times New Roman" w:hAnsi="Times New Roman" w:cs="Times New Roman"/>
                <w:bCs/>
                <w:sz w:val="28"/>
                <w:szCs w:val="28"/>
              </w:rPr>
              <w:t>. Коэффициентов, применяемых при исчислении должностных</w:t>
            </w:r>
            <w:r w:rsidR="00511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152D">
              <w:rPr>
                <w:rFonts w:ascii="Times New Roman" w:hAnsi="Times New Roman" w:cs="Times New Roman"/>
                <w:bCs/>
                <w:sz w:val="28"/>
                <w:szCs w:val="28"/>
              </w:rPr>
              <w:t>окладов, и размеров ежемесячного денежного поощрения</w:t>
            </w:r>
            <w:r w:rsidR="005117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в Адм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r w:rsidR="00B32A8B"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74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7B152D" w:rsidRPr="007B152D" w:rsidTr="00FA437E">
        <w:tc>
          <w:tcPr>
            <w:tcW w:w="675" w:type="dxa"/>
          </w:tcPr>
          <w:p w:rsidR="007B152D" w:rsidRPr="007B152D" w:rsidRDefault="005503D5" w:rsidP="00450DE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7B152D" w:rsidRPr="007B152D" w:rsidRDefault="005503D5" w:rsidP="00450DE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нансов</w:t>
            </w:r>
          </w:p>
        </w:tc>
        <w:tc>
          <w:tcPr>
            <w:tcW w:w="2268" w:type="dxa"/>
          </w:tcPr>
          <w:p w:rsidR="007B152D" w:rsidRPr="005503D5" w:rsidRDefault="005503D5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3D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2393" w:type="dxa"/>
          </w:tcPr>
          <w:p w:rsidR="007B152D" w:rsidRPr="005503D5" w:rsidRDefault="00450DE0" w:rsidP="005503D5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3D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503D5" w:rsidRPr="005503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152D" w:rsidRPr="007B152D" w:rsidTr="00FA437E">
        <w:tc>
          <w:tcPr>
            <w:tcW w:w="675" w:type="dxa"/>
          </w:tcPr>
          <w:p w:rsidR="007B152D" w:rsidRPr="007B152D" w:rsidRDefault="005503D5" w:rsidP="00450DE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7B152D" w:rsidRPr="007B152D" w:rsidRDefault="00450DE0" w:rsidP="005503D5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268" w:type="dxa"/>
          </w:tcPr>
          <w:p w:rsidR="007B152D" w:rsidRPr="005503D5" w:rsidRDefault="005503D5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2393" w:type="dxa"/>
          </w:tcPr>
          <w:p w:rsidR="007B152D" w:rsidRPr="005503D5" w:rsidRDefault="005503D5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7B152D" w:rsidRPr="007B152D" w:rsidTr="00FA437E">
        <w:tc>
          <w:tcPr>
            <w:tcW w:w="675" w:type="dxa"/>
          </w:tcPr>
          <w:p w:rsidR="007B152D" w:rsidRPr="007B152D" w:rsidRDefault="005503D5" w:rsidP="00450DE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7B152D" w:rsidRPr="007B152D" w:rsidRDefault="003E4D14" w:rsidP="00450DE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</w:tcPr>
          <w:p w:rsidR="007B152D" w:rsidRPr="005503D5" w:rsidRDefault="005503D5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2393" w:type="dxa"/>
          </w:tcPr>
          <w:p w:rsidR="007B152D" w:rsidRPr="005503D5" w:rsidRDefault="005503D5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</w:tr>
      <w:tr w:rsidR="007B152D" w:rsidRPr="007B152D" w:rsidTr="00FA437E">
        <w:tc>
          <w:tcPr>
            <w:tcW w:w="675" w:type="dxa"/>
          </w:tcPr>
          <w:p w:rsidR="007B152D" w:rsidRPr="007B152D" w:rsidRDefault="005503D5" w:rsidP="00450DE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7B152D" w:rsidRPr="007B152D" w:rsidRDefault="003E4D14" w:rsidP="00450DE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</w:tcPr>
          <w:p w:rsidR="007B152D" w:rsidRPr="005503D5" w:rsidRDefault="005503D5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393" w:type="dxa"/>
          </w:tcPr>
          <w:p w:rsidR="007B152D" w:rsidRPr="005503D5" w:rsidRDefault="005503D5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7B152D" w:rsidRPr="007B152D" w:rsidTr="00FA437E">
        <w:tc>
          <w:tcPr>
            <w:tcW w:w="675" w:type="dxa"/>
          </w:tcPr>
          <w:p w:rsidR="007B152D" w:rsidRPr="007B152D" w:rsidRDefault="005503D5" w:rsidP="00450DE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7B152D" w:rsidRPr="007B152D" w:rsidRDefault="003E4D14" w:rsidP="00450DE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268" w:type="dxa"/>
          </w:tcPr>
          <w:p w:rsidR="007B152D" w:rsidRPr="005503D5" w:rsidRDefault="005503D5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393" w:type="dxa"/>
          </w:tcPr>
          <w:p w:rsidR="007B152D" w:rsidRPr="005503D5" w:rsidRDefault="005503D5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7B152D" w:rsidRPr="007B152D" w:rsidTr="00FA437E">
        <w:tc>
          <w:tcPr>
            <w:tcW w:w="675" w:type="dxa"/>
          </w:tcPr>
          <w:p w:rsidR="007B152D" w:rsidRPr="007B152D" w:rsidRDefault="005503D5" w:rsidP="00450DE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7B152D" w:rsidRPr="007B152D" w:rsidRDefault="003E4D14" w:rsidP="00450DE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268" w:type="dxa"/>
          </w:tcPr>
          <w:p w:rsidR="007B152D" w:rsidRPr="005503D5" w:rsidRDefault="005503D5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2393" w:type="dxa"/>
          </w:tcPr>
          <w:p w:rsidR="007B152D" w:rsidRPr="005503D5" w:rsidRDefault="005503D5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7B152D" w:rsidRPr="007B152D" w:rsidTr="00FA437E">
        <w:tc>
          <w:tcPr>
            <w:tcW w:w="675" w:type="dxa"/>
          </w:tcPr>
          <w:p w:rsidR="007B152D" w:rsidRPr="007B152D" w:rsidRDefault="005503D5" w:rsidP="00450DE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7B152D" w:rsidRPr="007B152D" w:rsidRDefault="003E4D14" w:rsidP="00450DE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2268" w:type="dxa"/>
          </w:tcPr>
          <w:p w:rsidR="007B152D" w:rsidRPr="005503D5" w:rsidRDefault="003E4D14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3D5"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2393" w:type="dxa"/>
          </w:tcPr>
          <w:p w:rsidR="007B152D" w:rsidRPr="005503D5" w:rsidRDefault="003E4D14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3D5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5503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14" w:rsidRDefault="003E4D14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590" w:tblpY="-13959"/>
        <w:tblW w:w="0" w:type="auto"/>
        <w:tblLook w:val="04A0"/>
      </w:tblPr>
      <w:tblGrid>
        <w:gridCol w:w="5778"/>
      </w:tblGrid>
      <w:tr w:rsidR="00E33F0D" w:rsidRPr="007B152D" w:rsidTr="00E33F0D">
        <w:trPr>
          <w:trHeight w:val="310"/>
        </w:trPr>
        <w:tc>
          <w:tcPr>
            <w:tcW w:w="5778" w:type="dxa"/>
          </w:tcPr>
          <w:p w:rsidR="00E33F0D" w:rsidRDefault="00E33F0D" w:rsidP="00E33F0D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F0D" w:rsidRDefault="00E33F0D" w:rsidP="00E33F0D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F0D" w:rsidRDefault="00E33F0D" w:rsidP="00E33F0D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</w:p>
          <w:p w:rsidR="00E33F0D" w:rsidRDefault="00E33F0D" w:rsidP="00E33F0D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к   Положению об оплате труда </w:t>
            </w:r>
          </w:p>
          <w:p w:rsidR="00E33F0D" w:rsidRDefault="00E33F0D" w:rsidP="00E33F0D">
            <w:pPr>
              <w:tabs>
                <w:tab w:val="left" w:pos="1985"/>
              </w:tabs>
              <w:spacing w:after="0"/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и </w:t>
            </w:r>
          </w:p>
          <w:p w:rsidR="00E33F0D" w:rsidRDefault="00E33F0D" w:rsidP="00E33F0D">
            <w:pPr>
              <w:tabs>
                <w:tab w:val="left" w:pos="1985"/>
              </w:tabs>
              <w:spacing w:after="0"/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дополнительных гарантиях,</w:t>
            </w:r>
          </w:p>
          <w:p w:rsidR="00E33F0D" w:rsidRPr="007B152D" w:rsidRDefault="00E33F0D" w:rsidP="00E33F0D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вляемых муниципальным служащим Ермаковского сельского поселения</w:t>
            </w:r>
          </w:p>
          <w:p w:rsidR="00E33F0D" w:rsidRPr="007B152D" w:rsidRDefault="00E33F0D" w:rsidP="00E33F0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52D" w:rsidRPr="007B152D" w:rsidRDefault="007B152D" w:rsidP="003E4D14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2D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E33F0D" w:rsidRDefault="007B152D" w:rsidP="003E4D14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2D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работы муниципальных служащих </w:t>
      </w:r>
    </w:p>
    <w:p w:rsidR="007B152D" w:rsidRPr="007B152D" w:rsidRDefault="00E33F0D" w:rsidP="005503D5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="007B152D" w:rsidRPr="007B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D1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tbl>
      <w:tblPr>
        <w:tblpPr w:leftFromText="180" w:rightFromText="180" w:vertAnchor="text" w:horzAnchor="margin" w:tblpXSpec="center" w:tblpY="136"/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8009"/>
      </w:tblGrid>
      <w:tr w:rsidR="007B152D" w:rsidRPr="007B152D" w:rsidTr="005503D5">
        <w:trPr>
          <w:cantSplit/>
          <w:trHeight w:val="693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52D" w:rsidRPr="007B152D" w:rsidRDefault="007B152D" w:rsidP="003E4D14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8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52D" w:rsidRPr="007B152D" w:rsidRDefault="007B152D" w:rsidP="00AC0DBF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работы муниципальных сл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жащих </w:t>
            </w:r>
            <w:r w:rsidR="00AC0DBF"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D1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52D" w:rsidRPr="007B152D" w:rsidTr="005503D5">
        <w:trPr>
          <w:cantSplit/>
          <w:trHeight w:val="36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2D" w:rsidRPr="007B152D" w:rsidRDefault="007B152D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1,1 – 1,5</w:t>
            </w:r>
          </w:p>
        </w:tc>
        <w:tc>
          <w:tcPr>
            <w:tcW w:w="8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2D" w:rsidRPr="007B152D" w:rsidRDefault="007B152D" w:rsidP="003E4D14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тельно, с соблюдением установленных сроков. При этом выпо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нялись дополнительные поручения по реализации заданий выс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кой степени сложности (сверх обычно выполняемого объема р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боты).</w:t>
            </w:r>
          </w:p>
        </w:tc>
      </w:tr>
      <w:tr w:rsidR="007B152D" w:rsidRPr="007B152D" w:rsidTr="005503D5">
        <w:trPr>
          <w:cantSplit/>
          <w:trHeight w:val="60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2D" w:rsidRPr="007B152D" w:rsidRDefault="007B152D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0,6 – 1,0</w:t>
            </w:r>
          </w:p>
        </w:tc>
        <w:tc>
          <w:tcPr>
            <w:tcW w:w="8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2D" w:rsidRPr="007B152D" w:rsidRDefault="007B152D" w:rsidP="003E4D14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тельно, с соблюдением установленных сроков.</w:t>
            </w:r>
          </w:p>
        </w:tc>
      </w:tr>
      <w:tr w:rsidR="007B152D" w:rsidRPr="007B152D" w:rsidTr="005503D5">
        <w:trPr>
          <w:cantSplit/>
          <w:trHeight w:val="60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2D" w:rsidRPr="007B152D" w:rsidRDefault="007B152D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0,3 – 0,5</w:t>
            </w:r>
          </w:p>
        </w:tc>
        <w:tc>
          <w:tcPr>
            <w:tcW w:w="8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2D" w:rsidRPr="007B152D" w:rsidRDefault="007B152D" w:rsidP="003E4D14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янном контроле и необходимой помощи со стороны руководит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ля.</w:t>
            </w:r>
          </w:p>
        </w:tc>
      </w:tr>
      <w:tr w:rsidR="007B152D" w:rsidRPr="007B152D" w:rsidTr="005503D5">
        <w:trPr>
          <w:cantSplit/>
          <w:trHeight w:val="60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2D" w:rsidRPr="007B152D" w:rsidRDefault="007B152D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0,1 – 0,2</w:t>
            </w:r>
          </w:p>
        </w:tc>
        <w:tc>
          <w:tcPr>
            <w:tcW w:w="8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2D" w:rsidRPr="007B152D" w:rsidRDefault="007B152D" w:rsidP="003E4D14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янной помощи со стороны руководителя.</w:t>
            </w:r>
          </w:p>
        </w:tc>
      </w:tr>
      <w:tr w:rsidR="007B152D" w:rsidRPr="007B152D" w:rsidTr="005503D5">
        <w:trPr>
          <w:cantSplit/>
          <w:trHeight w:val="36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2D" w:rsidRPr="007B152D" w:rsidRDefault="007B152D" w:rsidP="007B152D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52D" w:rsidRPr="007B152D" w:rsidRDefault="007B152D" w:rsidP="00D14984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Объем полученных заданий незначителен, полученные задания выполнялись на крайне низком исполнительском уровне, с н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рушением сроков их исполнения. </w:t>
            </w:r>
            <w:r w:rsidR="00D14984">
              <w:rPr>
                <w:rFonts w:ascii="Times New Roman" w:hAnsi="Times New Roman" w:cs="Times New Roman"/>
                <w:sz w:val="28"/>
                <w:szCs w:val="28"/>
              </w:rPr>
              <w:t>За фактический период нал</w:t>
            </w:r>
            <w:r w:rsidR="00D149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4984">
              <w:rPr>
                <w:rFonts w:ascii="Times New Roman" w:hAnsi="Times New Roman" w:cs="Times New Roman"/>
                <w:sz w:val="28"/>
                <w:szCs w:val="28"/>
              </w:rPr>
              <w:t>чия дисциплинарного взыскания.</w:t>
            </w:r>
          </w:p>
        </w:tc>
      </w:tr>
    </w:tbl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015" w:rsidRDefault="001B3015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015" w:rsidRPr="007B152D" w:rsidRDefault="001B3015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502" w:type="dxa"/>
        <w:tblInd w:w="3954" w:type="dxa"/>
        <w:tblLook w:val="04A0"/>
      </w:tblPr>
      <w:tblGrid>
        <w:gridCol w:w="6502"/>
      </w:tblGrid>
      <w:tr w:rsidR="007B152D" w:rsidRPr="007B152D" w:rsidTr="00E33F0D">
        <w:trPr>
          <w:trHeight w:val="2340"/>
        </w:trPr>
        <w:tc>
          <w:tcPr>
            <w:tcW w:w="6502" w:type="dxa"/>
          </w:tcPr>
          <w:p w:rsidR="005503D5" w:rsidRDefault="005503D5" w:rsidP="00E33F0D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52D" w:rsidRPr="007B152D" w:rsidRDefault="007B152D" w:rsidP="00E33F0D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 </w:t>
            </w:r>
          </w:p>
          <w:p w:rsidR="007B152D" w:rsidRPr="007B152D" w:rsidRDefault="007B152D" w:rsidP="00E33F0D">
            <w:pPr>
              <w:tabs>
                <w:tab w:val="left" w:pos="198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к   </w:t>
            </w:r>
            <w:r w:rsidR="00E33F0D" w:rsidRPr="007B152D">
              <w:rPr>
                <w:rFonts w:ascii="Times New Roman" w:hAnsi="Times New Roman" w:cs="Times New Roman"/>
                <w:sz w:val="28"/>
                <w:szCs w:val="28"/>
              </w:rPr>
              <w:t>Положению об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 оплате труда муниципальных служащих и дополнительных гарантиях, предоста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ляемых муниципальным служащим </w:t>
            </w:r>
            <w:r w:rsidR="00E33F0D">
              <w:rPr>
                <w:rFonts w:ascii="Times New Roman" w:hAnsi="Times New Roman" w:cs="Times New Roman"/>
                <w:sz w:val="28"/>
                <w:szCs w:val="28"/>
              </w:rPr>
              <w:t>Ермаковского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D1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</w:tbl>
    <w:p w:rsidR="007B152D" w:rsidRPr="007B152D" w:rsidRDefault="007B152D" w:rsidP="003E4D14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3E4D14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152D" w:rsidRDefault="007B152D" w:rsidP="003E4D14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52D">
        <w:rPr>
          <w:rFonts w:ascii="Times New Roman" w:hAnsi="Times New Roman" w:cs="Times New Roman"/>
          <w:b/>
          <w:sz w:val="28"/>
          <w:szCs w:val="28"/>
        </w:rPr>
        <w:t xml:space="preserve">о порядке выплаты муниципальным служащим </w:t>
      </w:r>
      <w:r w:rsidR="00E33F0D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Pr="007B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D1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B152D">
        <w:rPr>
          <w:rFonts w:ascii="Times New Roman" w:hAnsi="Times New Roman" w:cs="Times New Roman"/>
          <w:b/>
          <w:sz w:val="28"/>
          <w:szCs w:val="28"/>
        </w:rPr>
        <w:t xml:space="preserve"> премий за выполнение особо важных и сложных заданий</w:t>
      </w:r>
    </w:p>
    <w:p w:rsidR="005503D5" w:rsidRPr="007B152D" w:rsidRDefault="005503D5" w:rsidP="003E4D14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7B152D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7B152D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7B152D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5503D5" w:rsidRPr="007B152D" w:rsidRDefault="005503D5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выплаты муниципальным служ</w:t>
      </w:r>
      <w:r w:rsidRPr="007B152D">
        <w:rPr>
          <w:rFonts w:ascii="Times New Roman" w:hAnsi="Times New Roman" w:cs="Times New Roman"/>
          <w:sz w:val="28"/>
          <w:szCs w:val="28"/>
        </w:rPr>
        <w:t>а</w:t>
      </w:r>
      <w:r w:rsidRPr="007B152D">
        <w:rPr>
          <w:rFonts w:ascii="Times New Roman" w:hAnsi="Times New Roman" w:cs="Times New Roman"/>
          <w:sz w:val="28"/>
          <w:szCs w:val="28"/>
        </w:rPr>
        <w:t>щим премий за выполнение особо важных и сложных заданий.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2.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 xml:space="preserve">пальным служащим задач и функций органа местного самоуправления, исполнения должностных обязанностей в соответствии с должностной инструкцией. 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Премии специалистам, денежное содержание которых осуществляется за счет субвенций из областного бюджета, </w:t>
      </w:r>
      <w:r w:rsidR="00E33F0D" w:rsidRPr="007B152D">
        <w:rPr>
          <w:rFonts w:ascii="Times New Roman" w:hAnsi="Times New Roman" w:cs="Times New Roman"/>
          <w:sz w:val="28"/>
          <w:szCs w:val="28"/>
        </w:rPr>
        <w:t>выплачиваются за</w:t>
      </w:r>
      <w:r w:rsidRPr="007B152D">
        <w:rPr>
          <w:rFonts w:ascii="Times New Roman" w:hAnsi="Times New Roman" w:cs="Times New Roman"/>
          <w:sz w:val="28"/>
          <w:szCs w:val="28"/>
        </w:rPr>
        <w:t xml:space="preserve"> счет средств соответствующей субвенции.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3. Премии выплачиваются ежеквартально в соответствии с порядком, устано</w:t>
      </w:r>
      <w:r w:rsidRPr="007B152D">
        <w:rPr>
          <w:rFonts w:ascii="Times New Roman" w:hAnsi="Times New Roman" w:cs="Times New Roman"/>
          <w:sz w:val="28"/>
          <w:szCs w:val="28"/>
        </w:rPr>
        <w:t>в</w:t>
      </w:r>
      <w:r w:rsidRPr="007B152D">
        <w:rPr>
          <w:rFonts w:ascii="Times New Roman" w:hAnsi="Times New Roman" w:cs="Times New Roman"/>
          <w:sz w:val="28"/>
          <w:szCs w:val="28"/>
        </w:rPr>
        <w:t>ленным разделом II настоящего Положения, и могут выплачиваться единовременно в соответствии с порядк</w:t>
      </w:r>
      <w:r w:rsidR="00FA437E">
        <w:rPr>
          <w:rFonts w:ascii="Times New Roman" w:hAnsi="Times New Roman" w:cs="Times New Roman"/>
          <w:sz w:val="28"/>
          <w:szCs w:val="28"/>
        </w:rPr>
        <w:t xml:space="preserve">ом, установленным разделом III </w:t>
      </w:r>
      <w:r w:rsidRPr="007B152D">
        <w:rPr>
          <w:rFonts w:ascii="Times New Roman" w:hAnsi="Times New Roman" w:cs="Times New Roman"/>
          <w:sz w:val="28"/>
          <w:szCs w:val="28"/>
        </w:rPr>
        <w:t xml:space="preserve">настоящего Положения. 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4. Премия за выполнение особо важных и сложных заданий (в расчете на год) выплачивается в порядке, установленном разделами II и III настоящего Положения, в размере не более 2,4 должностного оклада.  </w:t>
      </w:r>
    </w:p>
    <w:p w:rsid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Ежеквартальные премии не выплачиваются лицам, уволенным в учетном п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 xml:space="preserve">риоде с муниципальной службы по основаниям, предусмотренным пунктами 2-4 части 1 статьи 19, пунктами 1 и 2 части 1 статьи 13 Федерального </w:t>
      </w:r>
      <w:r w:rsidR="00E33F0D" w:rsidRPr="007B152D">
        <w:rPr>
          <w:rFonts w:ascii="Times New Roman" w:hAnsi="Times New Roman" w:cs="Times New Roman"/>
          <w:sz w:val="28"/>
          <w:szCs w:val="28"/>
        </w:rPr>
        <w:t>закона 02</w:t>
      </w:r>
      <w:r w:rsidRPr="007B152D">
        <w:rPr>
          <w:rFonts w:ascii="Times New Roman" w:hAnsi="Times New Roman" w:cs="Times New Roman"/>
          <w:sz w:val="28"/>
          <w:szCs w:val="28"/>
        </w:rPr>
        <w:t xml:space="preserve"> марта 2007 года № 25-ФЗ «О муниципальной службе Российской Федерации». </w:t>
      </w:r>
    </w:p>
    <w:p w:rsidR="005503D5" w:rsidRPr="007B152D" w:rsidRDefault="005503D5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152D">
        <w:rPr>
          <w:rFonts w:ascii="Times New Roman" w:hAnsi="Times New Roman" w:cs="Times New Roman"/>
          <w:sz w:val="28"/>
          <w:szCs w:val="28"/>
        </w:rPr>
        <w:t xml:space="preserve">. Порядок выплаты ежеквартальных премий </w:t>
      </w:r>
    </w:p>
    <w:p w:rsidR="005503D5" w:rsidRPr="007B152D" w:rsidRDefault="005503D5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5. Фонд для выплаты ежеквартальных премий муниципальным служащим фо</w:t>
      </w:r>
      <w:r w:rsidRPr="007B152D">
        <w:rPr>
          <w:rFonts w:ascii="Times New Roman" w:hAnsi="Times New Roman" w:cs="Times New Roman"/>
          <w:sz w:val="28"/>
          <w:szCs w:val="28"/>
        </w:rPr>
        <w:t>р</w:t>
      </w:r>
      <w:r w:rsidRPr="007B152D">
        <w:rPr>
          <w:rFonts w:ascii="Times New Roman" w:hAnsi="Times New Roman" w:cs="Times New Roman"/>
          <w:sz w:val="28"/>
          <w:szCs w:val="28"/>
        </w:rPr>
        <w:t>мируется в пределах утвержденного фонда оплаты труда на очередной финансовый год.</w:t>
      </w:r>
    </w:p>
    <w:p w:rsidR="005503D5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6. При расчете ежеквартального премиального </w:t>
      </w:r>
      <w:r w:rsidR="00E33F0D" w:rsidRPr="007B152D">
        <w:rPr>
          <w:rFonts w:ascii="Times New Roman" w:hAnsi="Times New Roman" w:cs="Times New Roman"/>
          <w:sz w:val="28"/>
          <w:szCs w:val="28"/>
        </w:rPr>
        <w:t>фонда учитывается</w:t>
      </w:r>
      <w:r w:rsidRPr="007B152D">
        <w:rPr>
          <w:rFonts w:ascii="Times New Roman" w:hAnsi="Times New Roman" w:cs="Times New Roman"/>
          <w:sz w:val="28"/>
          <w:szCs w:val="28"/>
        </w:rPr>
        <w:t xml:space="preserve"> 0,5 должн</w:t>
      </w:r>
      <w:r w:rsidRPr="007B152D">
        <w:rPr>
          <w:rFonts w:ascii="Times New Roman" w:hAnsi="Times New Roman" w:cs="Times New Roman"/>
          <w:sz w:val="28"/>
          <w:szCs w:val="28"/>
        </w:rPr>
        <w:t>о</w:t>
      </w:r>
      <w:r w:rsidRPr="007B152D">
        <w:rPr>
          <w:rFonts w:ascii="Times New Roman" w:hAnsi="Times New Roman" w:cs="Times New Roman"/>
          <w:sz w:val="28"/>
          <w:szCs w:val="28"/>
        </w:rPr>
        <w:t xml:space="preserve">стного оклада и сложившаяся </w:t>
      </w:r>
      <w:r w:rsidR="00E33F0D" w:rsidRPr="007B152D">
        <w:rPr>
          <w:rFonts w:ascii="Times New Roman" w:hAnsi="Times New Roman" w:cs="Times New Roman"/>
          <w:sz w:val="28"/>
          <w:szCs w:val="28"/>
        </w:rPr>
        <w:t>экономия по</w:t>
      </w:r>
      <w:r w:rsidRPr="007B152D">
        <w:rPr>
          <w:rFonts w:ascii="Times New Roman" w:hAnsi="Times New Roman" w:cs="Times New Roman"/>
          <w:sz w:val="28"/>
          <w:szCs w:val="28"/>
        </w:rPr>
        <w:t xml:space="preserve"> фонду оплаты труда с нарастающим </w:t>
      </w:r>
    </w:p>
    <w:p w:rsidR="005503D5" w:rsidRDefault="005503D5" w:rsidP="005503D5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5503D5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lastRenderedPageBreak/>
        <w:t>итогом с начала года. Расчетная сумма премиального фонда может быть скоррект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 xml:space="preserve">рована с учетом выполнения доходной части бюджета. </w:t>
      </w:r>
    </w:p>
    <w:p w:rsidR="005503D5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7. Ежеквартальная премия устанавливается в размере средней суммы прем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 xml:space="preserve">ального фонда на одну штатную единицу, сложившейся по Администрации </w:t>
      </w:r>
    </w:p>
    <w:p w:rsidR="007B152D" w:rsidRPr="007B152D" w:rsidRDefault="00AC0DBF" w:rsidP="005503D5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3E4D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B152D" w:rsidRPr="007B152D">
        <w:rPr>
          <w:rFonts w:ascii="Times New Roman" w:hAnsi="Times New Roman" w:cs="Times New Roman"/>
          <w:sz w:val="28"/>
          <w:szCs w:val="28"/>
        </w:rPr>
        <w:t xml:space="preserve">, пропорционально отработанному времени, </w:t>
      </w:r>
      <w:r w:rsidR="00E33F0D" w:rsidRPr="007B152D">
        <w:rPr>
          <w:rFonts w:ascii="Times New Roman" w:hAnsi="Times New Roman" w:cs="Times New Roman"/>
          <w:sz w:val="28"/>
          <w:szCs w:val="28"/>
        </w:rPr>
        <w:t>с применением</w:t>
      </w:r>
      <w:r w:rsidR="007B152D" w:rsidRPr="007B152D">
        <w:rPr>
          <w:rFonts w:ascii="Times New Roman" w:hAnsi="Times New Roman" w:cs="Times New Roman"/>
          <w:sz w:val="28"/>
          <w:szCs w:val="28"/>
        </w:rPr>
        <w:t xml:space="preserve"> критериев оценки эффективности работы муниципального служащего в отчетном периоде и соответствующих им коэффициентов согласно приложению 3 к настоящему Положению. 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8. Выплата премии осуществляется на основании </w:t>
      </w:r>
      <w:r w:rsidR="00E33F0D" w:rsidRPr="007B152D">
        <w:rPr>
          <w:rFonts w:ascii="Times New Roman" w:hAnsi="Times New Roman" w:cs="Times New Roman"/>
          <w:sz w:val="28"/>
          <w:szCs w:val="28"/>
        </w:rPr>
        <w:t>распоряжения главы</w:t>
      </w:r>
      <w:r w:rsidRPr="007B152D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7B152D">
        <w:rPr>
          <w:rFonts w:ascii="Times New Roman" w:hAnsi="Times New Roman" w:cs="Times New Roman"/>
          <w:sz w:val="28"/>
          <w:szCs w:val="28"/>
        </w:rPr>
        <w:t>и</w:t>
      </w:r>
      <w:r w:rsidRPr="007B152D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E33F0D">
        <w:rPr>
          <w:rFonts w:ascii="Times New Roman" w:hAnsi="Times New Roman" w:cs="Times New Roman"/>
          <w:sz w:val="28"/>
          <w:szCs w:val="28"/>
        </w:rPr>
        <w:t>Ермаковского</w:t>
      </w:r>
      <w:r w:rsidRPr="007B152D">
        <w:rPr>
          <w:rFonts w:ascii="Times New Roman" w:hAnsi="Times New Roman" w:cs="Times New Roman"/>
          <w:sz w:val="28"/>
          <w:szCs w:val="28"/>
        </w:rPr>
        <w:t xml:space="preserve"> </w:t>
      </w:r>
      <w:r w:rsidR="003E4D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1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>9. Выплата премий в первом, втором, третьем кварталах осуществляется не позднее 25 числа месяца, следующего за учетным периодом, в четвертом квартале – не позднее 25 декабря учетного периода.</w:t>
      </w:r>
    </w:p>
    <w:p w:rsidR="005503D5" w:rsidRPr="007B152D" w:rsidRDefault="005503D5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B152D">
        <w:rPr>
          <w:rFonts w:ascii="Times New Roman" w:hAnsi="Times New Roman" w:cs="Times New Roman"/>
          <w:sz w:val="28"/>
          <w:szCs w:val="28"/>
        </w:rPr>
        <w:t xml:space="preserve">. Порядок выплаты единовременных премий </w:t>
      </w:r>
    </w:p>
    <w:p w:rsidR="005503D5" w:rsidRPr="007B152D" w:rsidRDefault="005503D5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10. По результатам выполнения разовых и иных </w:t>
      </w:r>
      <w:r w:rsidR="00E33F0D" w:rsidRPr="007B152D">
        <w:rPr>
          <w:rFonts w:ascii="Times New Roman" w:hAnsi="Times New Roman" w:cs="Times New Roman"/>
          <w:sz w:val="28"/>
          <w:szCs w:val="28"/>
        </w:rPr>
        <w:t>поручений муниципальным</w:t>
      </w:r>
      <w:r w:rsidRPr="007B152D">
        <w:rPr>
          <w:rFonts w:ascii="Times New Roman" w:hAnsi="Times New Roman" w:cs="Times New Roman"/>
          <w:sz w:val="28"/>
          <w:szCs w:val="28"/>
        </w:rPr>
        <w:t xml:space="preserve"> служащим при наличии экономии денежных средств по фонду оплаты труда может выплачиваться единовременная премия. 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11. Конкретные размеры премий определяются по результатам деятельности органа местного </w:t>
      </w:r>
      <w:r w:rsidR="00E33F0D" w:rsidRPr="007B152D">
        <w:rPr>
          <w:rFonts w:ascii="Times New Roman" w:hAnsi="Times New Roman" w:cs="Times New Roman"/>
          <w:sz w:val="28"/>
          <w:szCs w:val="28"/>
        </w:rPr>
        <w:t>самоуправления, органа</w:t>
      </w:r>
      <w:r w:rsidRPr="007B152D">
        <w:rPr>
          <w:rFonts w:ascii="Times New Roman" w:hAnsi="Times New Roman" w:cs="Times New Roman"/>
          <w:sz w:val="28"/>
          <w:szCs w:val="28"/>
        </w:rPr>
        <w:t xml:space="preserve"> Администрации, структурного подразд</w:t>
      </w:r>
      <w:r w:rsidRPr="007B152D">
        <w:rPr>
          <w:rFonts w:ascii="Times New Roman" w:hAnsi="Times New Roman" w:cs="Times New Roman"/>
          <w:sz w:val="28"/>
          <w:szCs w:val="28"/>
        </w:rPr>
        <w:t>е</w:t>
      </w:r>
      <w:r w:rsidRPr="007B152D">
        <w:rPr>
          <w:rFonts w:ascii="Times New Roman" w:hAnsi="Times New Roman" w:cs="Times New Roman"/>
          <w:sz w:val="28"/>
          <w:szCs w:val="28"/>
        </w:rPr>
        <w:t xml:space="preserve">ления, по личному вкладу муниципального служащего в результат работы. 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52D">
        <w:rPr>
          <w:rFonts w:ascii="Times New Roman" w:hAnsi="Times New Roman" w:cs="Times New Roman"/>
          <w:sz w:val="28"/>
          <w:szCs w:val="28"/>
        </w:rPr>
        <w:t xml:space="preserve">12. Решение о выплате единовременной премии оформляется распоряжением </w:t>
      </w:r>
      <w:r w:rsidR="005503D5">
        <w:rPr>
          <w:rFonts w:ascii="Times New Roman" w:hAnsi="Times New Roman" w:cs="Times New Roman"/>
          <w:sz w:val="28"/>
          <w:szCs w:val="28"/>
        </w:rPr>
        <w:t>главы Администрации Ермаковского сельского поселения</w:t>
      </w:r>
      <w:r w:rsidRPr="007B152D">
        <w:rPr>
          <w:rFonts w:ascii="Times New Roman" w:hAnsi="Times New Roman" w:cs="Times New Roman"/>
          <w:sz w:val="28"/>
          <w:szCs w:val="28"/>
        </w:rPr>
        <w:t>.</w:t>
      </w: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52D" w:rsidRPr="007B152D" w:rsidRDefault="007B152D" w:rsidP="007B152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D22" w:rsidRDefault="004C6D22" w:rsidP="005A1EBD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C6D22" w:rsidSect="00FA437E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consecutiveHyphenLimit w:val="111"/>
  <w:hyphenationZone w:val="6"/>
  <w:characterSpacingControl w:val="doNotCompress"/>
  <w:compat/>
  <w:rsids>
    <w:rsidRoot w:val="00136055"/>
    <w:rsid w:val="00003D10"/>
    <w:rsid w:val="000772A0"/>
    <w:rsid w:val="00096816"/>
    <w:rsid w:val="000A649B"/>
    <w:rsid w:val="000B5456"/>
    <w:rsid w:val="000D5C7C"/>
    <w:rsid w:val="000F2329"/>
    <w:rsid w:val="00102BF3"/>
    <w:rsid w:val="00136055"/>
    <w:rsid w:val="00160FB7"/>
    <w:rsid w:val="0016154A"/>
    <w:rsid w:val="00166C93"/>
    <w:rsid w:val="00170BBE"/>
    <w:rsid w:val="00172082"/>
    <w:rsid w:val="001B3015"/>
    <w:rsid w:val="001E0C7F"/>
    <w:rsid w:val="00216EF6"/>
    <w:rsid w:val="002260E3"/>
    <w:rsid w:val="00231711"/>
    <w:rsid w:val="002D1C58"/>
    <w:rsid w:val="002E358C"/>
    <w:rsid w:val="002E75BA"/>
    <w:rsid w:val="003760E5"/>
    <w:rsid w:val="00387F55"/>
    <w:rsid w:val="003A16EB"/>
    <w:rsid w:val="003B5E95"/>
    <w:rsid w:val="003E4D14"/>
    <w:rsid w:val="00422A15"/>
    <w:rsid w:val="00426E53"/>
    <w:rsid w:val="00442A1D"/>
    <w:rsid w:val="00450DE0"/>
    <w:rsid w:val="004C6D22"/>
    <w:rsid w:val="004D1951"/>
    <w:rsid w:val="004D41A1"/>
    <w:rsid w:val="004D6D19"/>
    <w:rsid w:val="004E0D5C"/>
    <w:rsid w:val="004E5AF4"/>
    <w:rsid w:val="004F4FB0"/>
    <w:rsid w:val="00511748"/>
    <w:rsid w:val="0052293F"/>
    <w:rsid w:val="005503D5"/>
    <w:rsid w:val="00580ED4"/>
    <w:rsid w:val="00581848"/>
    <w:rsid w:val="005A1EBD"/>
    <w:rsid w:val="005A5FBA"/>
    <w:rsid w:val="005B2E1B"/>
    <w:rsid w:val="005D2B89"/>
    <w:rsid w:val="005D5614"/>
    <w:rsid w:val="005D739A"/>
    <w:rsid w:val="005E4D98"/>
    <w:rsid w:val="005F2474"/>
    <w:rsid w:val="0061029F"/>
    <w:rsid w:val="00617460"/>
    <w:rsid w:val="006215CD"/>
    <w:rsid w:val="00670B28"/>
    <w:rsid w:val="00674BEB"/>
    <w:rsid w:val="00694662"/>
    <w:rsid w:val="006B04D0"/>
    <w:rsid w:val="006F317B"/>
    <w:rsid w:val="007159DD"/>
    <w:rsid w:val="00725377"/>
    <w:rsid w:val="00737CAE"/>
    <w:rsid w:val="00743EFA"/>
    <w:rsid w:val="00756CF3"/>
    <w:rsid w:val="00762C4E"/>
    <w:rsid w:val="007637DC"/>
    <w:rsid w:val="00765EA5"/>
    <w:rsid w:val="00794D32"/>
    <w:rsid w:val="007A376B"/>
    <w:rsid w:val="007B152D"/>
    <w:rsid w:val="00803B6F"/>
    <w:rsid w:val="0081322F"/>
    <w:rsid w:val="00831403"/>
    <w:rsid w:val="00882172"/>
    <w:rsid w:val="008A3141"/>
    <w:rsid w:val="008B037F"/>
    <w:rsid w:val="008C297E"/>
    <w:rsid w:val="008D7D92"/>
    <w:rsid w:val="008E739D"/>
    <w:rsid w:val="009033A7"/>
    <w:rsid w:val="0091644A"/>
    <w:rsid w:val="00923CA8"/>
    <w:rsid w:val="00923FDC"/>
    <w:rsid w:val="00942C6C"/>
    <w:rsid w:val="00944C3D"/>
    <w:rsid w:val="00946B49"/>
    <w:rsid w:val="00953EA6"/>
    <w:rsid w:val="0097411B"/>
    <w:rsid w:val="009939F8"/>
    <w:rsid w:val="009964DB"/>
    <w:rsid w:val="009B3AC0"/>
    <w:rsid w:val="009C01FF"/>
    <w:rsid w:val="009C04DA"/>
    <w:rsid w:val="009C1C58"/>
    <w:rsid w:val="009D43B9"/>
    <w:rsid w:val="00A06EB1"/>
    <w:rsid w:val="00A3135D"/>
    <w:rsid w:val="00A53016"/>
    <w:rsid w:val="00A6403D"/>
    <w:rsid w:val="00A91046"/>
    <w:rsid w:val="00AB5EAB"/>
    <w:rsid w:val="00AC0DBF"/>
    <w:rsid w:val="00AD6286"/>
    <w:rsid w:val="00AD70C8"/>
    <w:rsid w:val="00AE66FB"/>
    <w:rsid w:val="00AF3F60"/>
    <w:rsid w:val="00B06B08"/>
    <w:rsid w:val="00B32A8B"/>
    <w:rsid w:val="00B34EED"/>
    <w:rsid w:val="00BD40ED"/>
    <w:rsid w:val="00C04540"/>
    <w:rsid w:val="00C23C42"/>
    <w:rsid w:val="00C2628A"/>
    <w:rsid w:val="00CA2A95"/>
    <w:rsid w:val="00CA74D3"/>
    <w:rsid w:val="00CF12EF"/>
    <w:rsid w:val="00CF7F45"/>
    <w:rsid w:val="00D00103"/>
    <w:rsid w:val="00D14984"/>
    <w:rsid w:val="00D412C6"/>
    <w:rsid w:val="00D479AC"/>
    <w:rsid w:val="00D633E5"/>
    <w:rsid w:val="00D937BB"/>
    <w:rsid w:val="00DB6D3D"/>
    <w:rsid w:val="00E01827"/>
    <w:rsid w:val="00E1341A"/>
    <w:rsid w:val="00E33F0D"/>
    <w:rsid w:val="00E93B35"/>
    <w:rsid w:val="00EA1F3A"/>
    <w:rsid w:val="00EF19A4"/>
    <w:rsid w:val="00EF6F53"/>
    <w:rsid w:val="00F220B5"/>
    <w:rsid w:val="00F4322B"/>
    <w:rsid w:val="00F46684"/>
    <w:rsid w:val="00F6061A"/>
    <w:rsid w:val="00F662E6"/>
    <w:rsid w:val="00F74A25"/>
    <w:rsid w:val="00F777A6"/>
    <w:rsid w:val="00F84361"/>
    <w:rsid w:val="00FA437E"/>
    <w:rsid w:val="00FA4E99"/>
    <w:rsid w:val="00FA6846"/>
    <w:rsid w:val="00FF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32"/>
  </w:style>
  <w:style w:type="paragraph" w:styleId="2">
    <w:name w:val="heading 2"/>
    <w:basedOn w:val="a"/>
    <w:next w:val="a"/>
    <w:link w:val="20"/>
    <w:qFormat/>
    <w:rsid w:val="004D41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55"/>
    <w:pPr>
      <w:ind w:left="720"/>
      <w:contextualSpacing/>
    </w:pPr>
  </w:style>
  <w:style w:type="paragraph" w:customStyle="1" w:styleId="1">
    <w:name w:val="Без интервала1"/>
    <w:rsid w:val="008D7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17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41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A1"/>
    <w:rPr>
      <w:rFonts w:ascii="Tahoma" w:hAnsi="Tahoma" w:cs="Tahoma"/>
      <w:sz w:val="16"/>
      <w:szCs w:val="16"/>
    </w:rPr>
  </w:style>
  <w:style w:type="character" w:styleId="a6">
    <w:name w:val="Hyperlink"/>
    <w:rsid w:val="005D2B89"/>
    <w:rPr>
      <w:rFonts w:ascii="Times New Roman" w:hAnsi="Times New Roman" w:cs="Times New Roman" w:hint="default"/>
      <w:color w:val="0000FF"/>
      <w:u w:val="single"/>
    </w:rPr>
  </w:style>
  <w:style w:type="paragraph" w:customStyle="1" w:styleId="dt-p">
    <w:name w:val="dt-p"/>
    <w:basedOn w:val="a"/>
    <w:rsid w:val="005D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B89"/>
  </w:style>
  <w:style w:type="character" w:customStyle="1" w:styleId="dt-r">
    <w:name w:val="dt-r"/>
    <w:basedOn w:val="a0"/>
    <w:rsid w:val="005D2B89"/>
  </w:style>
  <w:style w:type="character" w:customStyle="1" w:styleId="dt-m">
    <w:name w:val="dt-m"/>
    <w:basedOn w:val="a0"/>
    <w:rsid w:val="005D2B89"/>
  </w:style>
  <w:style w:type="paragraph" w:styleId="a7">
    <w:name w:val="Body Text"/>
    <w:basedOn w:val="a"/>
    <w:link w:val="a8"/>
    <w:rsid w:val="00C23C4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23C42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4E0D5C"/>
    <w:rPr>
      <w:b/>
      <w:bCs/>
    </w:rPr>
  </w:style>
  <w:style w:type="paragraph" w:styleId="aa">
    <w:name w:val="No Spacing"/>
    <w:uiPriority w:val="1"/>
    <w:qFormat/>
    <w:rsid w:val="00743EF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74B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BEB"/>
  </w:style>
  <w:style w:type="paragraph" w:customStyle="1" w:styleId="ConsPlusTitle">
    <w:name w:val="ConsPlusTitle"/>
    <w:rsid w:val="004C6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600A-F2AA-4C19-B267-BADD7529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5174</Words>
  <Characters>29493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75</cp:revision>
  <cp:lastPrinted>2020-04-21T11:39:00Z</cp:lastPrinted>
  <dcterms:created xsi:type="dcterms:W3CDTF">2018-05-27T16:47:00Z</dcterms:created>
  <dcterms:modified xsi:type="dcterms:W3CDTF">2020-04-28T08:31:00Z</dcterms:modified>
</cp:coreProperties>
</file>